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Types>
</file>

<file path=_rels/.rels><?xml version="1.0" ?><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14="http://schemas.microsoft.com/office/word/2010/wordml" xmlns:w="http://schemas.openxmlformats.org/wordprocessingml/2006/main" xmlns:vyd="http://volga.yandex.com/schemas/document/model" xmlns:mc="http://schemas.openxmlformats.org/markup-compatibility/2006" w:conformance="transitional" mc:Ignorable="vyd">
  <w:background/>
  <w:body vyd:_id="vyd:00000000000001">
    <w:p w:rsidP="747BE2DC" w14:paraId="565F3135" w14:textId="6DCD29A1" vyd:_id="vyd:00000000000020">
      <w:pPr>
        <w:pStyle w:val="Heading1"/>
        <w:spacing w:before="322" w:beforeAutospacing="0" w:after="322" w:afterAutospacing="0"/>
        <w:rPr>
          <w:rFonts w:ascii="Aptos" w:hAnsi="Aptos" w:eastAsia="Aptos" w:cs="Aptos"/>
          <w:sz w:val="48"/>
          <w:b w:val="1"/>
          <w:lang w:val="ru-RU"/>
          <w:noProof w:val="0"/>
        </w:rPr>
      </w:pPr>
      <w:r>
        <w:rPr>
          <w:rFonts w:ascii="Aptos" w:hAnsi="Aptos" w:eastAsia="Aptos" w:cs="Aptos"/>
          <w:sz w:val="48"/>
          <w:b w:val="1"/>
          <w:lang w:val="ru-RU"/>
          <w:noProof w:val="0"/>
          <w:bCs w:val="1"/>
          <w:szCs w:val="48"/>
        </w:rPr>
        <w:t vyd:_id="vyd:00000000000021">TERMS OF USE</w:t>
      </w:r>
    </w:p>
    <w:p w:rsidP="747BE2DC" w14:paraId="565F3135" w14:textId="6DCD29A1" vyd:_id="vyd:mky0rw1d3gfpz0">
      <w:pPr>
        <w:pStyle w:val="Heading1"/>
        <w:spacing w:before="322" w:beforeAutospacing="0" w:after="322" w:afterAutospacing="0"/>
      </w:pPr>
      <w:r>
        <w:rPr>
          <w:rFonts w:ascii="Aptos" w:hAnsi="Aptos" w:eastAsia="Aptos" w:cs="Aptos"/>
          <w:sz w:val="24"/>
          <w:b w:val="1"/>
          <w:lang w:val="ru-RU"/>
          <w:noProof w:val="0"/>
          <w:bCs w:val="1"/>
          <w:szCs w:val="24"/>
        </w:rPr>
        <w:t vyd:_id="vyd:0000000000001z">Last Updated :</w:t>
      </w:r>
      <w:r>
        <w:rPr>
          <w:rFonts w:ascii="Aptos" w:hAnsi="Aptos" w:eastAsia="Aptos" w:cs="Aptos"/>
          <w:sz w:val="24"/>
          <w:lang w:val="ru-RU"/>
          <w:noProof w:val="0"/>
          <w:szCs w:val="24"/>
        </w:rPr>
        <w:t vyd:_id="vyd:0000000000001y" xml:space="preserve"> January 28, 2026</w:t>
      </w:r>
    </w:p>
    <w:p w14:paraId="0235D39F" w14:textId="17E40CE0" vyd:_id="vyd:0000000000001w"/>
    <w:p w:rsidP="747BE2DC" w14:paraId="0CC920D0" w14:textId="15FC9ACF" vyd:_id="vyd:0000000000001u">
      <w:pPr>
        <w:pStyle w:val="Heading3"/>
        <w:spacing w:before="281" w:beforeAutospacing="0" w:after="281" w:afterAutospacing="0"/>
      </w:pPr>
      <w:r>
        <w:rPr>
          <w:rFonts w:ascii="Aptos" w:hAnsi="Aptos" w:eastAsia="Aptos" w:cs="Aptos"/>
          <w:sz w:val="28"/>
          <w:b w:val="1"/>
          <w:lang w:val="ru-RU"/>
          <w:noProof w:val="0"/>
          <w:bCs w:val="1"/>
          <w:szCs w:val="28"/>
        </w:rPr>
        <w:t vyd:_id="vyd:0000000000001v">1. ENGLISH VERSION</w:t>
      </w:r>
    </w:p>
    <w:p w:rsidP="747BE2DC" w14:paraId="3F26C2E3" w14:textId="09546641" vyd:_id="vyd:0000000000001s">
      <w:pPr>
        <w:pStyle w:val="Heading4"/>
        <w:spacing w:before="319" w:beforeAutospacing="0" w:after="319" w:afterAutospacing="0"/>
      </w:pPr>
      <w:r>
        <w:rPr>
          <w:rFonts w:ascii="Aptos" w:hAnsi="Aptos" w:eastAsia="Aptos" w:cs="Aptos"/>
          <w:sz w:val="24"/>
          <w:b w:val="1"/>
          <w:lang w:val="ru-RU"/>
          <w:noProof w:val="0"/>
          <w:bCs w:val="1"/>
          <w:szCs w:val="24"/>
        </w:rPr>
        <w:t vyd:_id="vyd:0000000000001t">1.1. Acceptance of Terms</w:t>
      </w:r>
    </w:p>
    <w:p w:rsidP="747BE2DC" w14:paraId="1659ADF5" w14:textId="7E9AC1A0" vyd:_id="vyd:0000000000001q">
      <w:pPr>
        <w:spacing w:before="240" w:beforeAutospacing="0" w:after="240" w:afterAutospacing="0"/>
      </w:pPr>
      <w:r>
        <w:rPr>
          <w:rFonts w:ascii="Aptos" w:hAnsi="Aptos" w:eastAsia="Aptos" w:cs="Aptos"/>
          <w:sz w:val="24"/>
          <w:lang w:val="ru-RU"/>
          <w:noProof w:val="0"/>
          <w:szCs w:val="24"/>
        </w:rPr>
        <w:t vyd:_id="vyd:0000000000001r">By accessing or using the website of KingWired LLC, you agree to be bound by these Terms of Use and all applicable laws and regulations. If you do not agree with any of these terms, you are prohibited from using or accessing this site.</w:t>
      </w:r>
    </w:p>
    <w:p w:rsidP="747BE2DC" w14:paraId="08F086B7" w14:textId="2934B7BF" vyd:_id="vyd:0000000000001o">
      <w:pPr>
        <w:pStyle w:val="Heading4"/>
        <w:spacing w:before="319" w:beforeAutospacing="0" w:after="319" w:afterAutospacing="0"/>
      </w:pPr>
      <w:r>
        <w:rPr>
          <w:rFonts w:ascii="Aptos" w:hAnsi="Aptos" w:eastAsia="Aptos" w:cs="Aptos"/>
          <w:sz w:val="24"/>
          <w:b w:val="1"/>
          <w:lang w:val="ru-RU"/>
          <w:noProof w:val="0"/>
          <w:bCs w:val="1"/>
          <w:szCs w:val="24"/>
        </w:rPr>
        <w:t vyd:_id="vyd:0000000000001p">1.2. Intellectual Property Rights</w:t>
      </w:r>
    </w:p>
    <w:p w:rsidP="747BE2DC" w14:paraId="593B1F4B" w14:textId="6158E4F7" vyd:_id="vyd:0000000000001m">
      <w:pPr>
        <w:spacing w:before="240" w:beforeAutospacing="0" w:after="240" w:afterAutospacing="0"/>
      </w:pPr>
      <w:r>
        <w:rPr>
          <w:rFonts w:ascii="Aptos" w:hAnsi="Aptos" w:eastAsia="Aptos" w:cs="Aptos"/>
          <w:sz w:val="24"/>
          <w:lang w:val="ru-RU"/>
          <w:noProof w:val="0"/>
          <w:szCs w:val="24"/>
        </w:rPr>
        <w:t vyd:_id="vyd:0000000000001n">The materials contained in this website, including but not limited to text, graphics, logos, and software, are protected by applicable copyright and trademark law. You may not:</w:t>
      </w:r>
    </w:p>
    <w:p w:rsidP="747BE2DC" w14:paraId="622D5168" w14:textId="387EC871" vyd:_id="vyd:0000000000001k">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lang w:val="ru-RU"/>
          <w:noProof w:val="0"/>
          <w:szCs w:val="24"/>
        </w:rPr>
        <w:t vyd:_id="vyd:0000000000001l">Modify or copy the materials;</w:t>
      </w:r>
    </w:p>
    <w:p w:rsidP="747BE2DC" w14:paraId="71DF6AAE" w14:textId="5AA3A52E" vyd:_id="vyd:0000000000001i">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lang w:val="ru-RU"/>
          <w:noProof w:val="0"/>
          <w:szCs w:val="24"/>
        </w:rPr>
        <w:t vyd:_id="vyd:0000000000001j">Use the materials for any commercial purpose or public display;</w:t>
      </w:r>
    </w:p>
    <w:p w:rsidP="747BE2DC" w14:paraId="27AF4160" w14:textId="34241B9B" vyd:_id="vyd:0000000000001g">
      <w:pPr>
        <w:pStyle w:val="ListParagraph"/>
        <w:numPr>
          <w:ilvl w:val="0"/>
          <w:numId w:val="1"/>
        </w:numPr>
        <w:spacing w:before="240" w:beforeAutospacing="0" w:after="240" w:afterAutospacing="0"/>
        <w:rPr>
          <w:rFonts w:ascii="Aptos" w:hAnsi="Aptos" w:eastAsia="Aptos" w:cs="Aptos"/>
          <w:sz w:val="24"/>
          <w:lang w:val="ru-RU"/>
          <w:noProof w:val="0"/>
          <w:szCs w:val="24"/>
        </w:rPr>
      </w:pPr>
      <w:r>
        <w:rPr>
          <w:rFonts w:ascii="Aptos" w:hAnsi="Aptos" w:eastAsia="Aptos" w:cs="Aptos"/>
          <w:sz w:val="24"/>
          <w:lang w:val="ru-RU"/>
          <w:noProof w:val="0"/>
          <w:szCs w:val="24"/>
        </w:rPr>
        <w:t vyd:_id="vyd:0000000000001h">Attempt to decompile or reverse engineer any software contained on the website.</w:t>
      </w:r>
    </w:p>
    <w:p w:rsidP="747BE2DC" w14:paraId="6B8B2219" w14:textId="03B2EF02" vyd:_id="vyd:0000000000001e">
      <w:pPr>
        <w:pStyle w:val="Heading4"/>
        <w:spacing w:before="319" w:beforeAutospacing="0" w:after="319" w:afterAutospacing="0"/>
      </w:pPr>
      <w:r>
        <w:rPr>
          <w:rFonts w:ascii="Aptos" w:hAnsi="Aptos" w:eastAsia="Aptos" w:cs="Aptos"/>
          <w:sz w:val="24"/>
          <w:b w:val="1"/>
          <w:lang w:val="ru-RU"/>
          <w:noProof w:val="0"/>
          <w:bCs w:val="1"/>
          <w:szCs w:val="24"/>
        </w:rPr>
        <w:t vyd:_id="vyd:0000000000001f">1.3. User Conduct</w:t>
      </w:r>
    </w:p>
    <w:p w:rsidP="747BE2DC" w14:paraId="4AFBA6B2" w14:textId="10D658C0" vyd:_id="vyd:0000000000001c">
      <w:pPr>
        <w:spacing w:before="240" w:beforeAutospacing="0" w:after="240" w:afterAutospacing="0"/>
      </w:pPr>
      <w:r>
        <w:rPr>
          <w:rFonts w:ascii="Aptos" w:hAnsi="Aptos" w:eastAsia="Aptos" w:cs="Aptos"/>
          <w:sz w:val="24"/>
          <w:lang w:val="ru-RU"/>
          <w:noProof w:val="0"/>
          <w:szCs w:val="24"/>
        </w:rPr>
        <w:t vyd:_id="vyd:0000000000001d">You agree to use the website only for lawful purposes. You are prohibited from posting or transmitting through the site any material that is unlawful, harmful, threatening, or otherwise objectionable.</w:t>
      </w:r>
    </w:p>
    <w:p w:rsidP="747BE2DC" w14:paraId="7FC7F3B6" w14:textId="20763203" vyd:_id="vyd:0000000000001a">
      <w:pPr>
        <w:pStyle w:val="Heading4"/>
        <w:spacing w:before="319" w:beforeAutospacing="0" w:after="319" w:afterAutospacing="0"/>
      </w:pPr>
      <w:r>
        <w:rPr>
          <w:rFonts w:ascii="Aptos" w:hAnsi="Aptos" w:eastAsia="Aptos" w:cs="Aptos"/>
          <w:sz w:val="24"/>
          <w:b w:val="1"/>
          <w:lang w:val="ru-RU"/>
          <w:noProof w:val="0"/>
          <w:bCs w:val="1"/>
          <w:szCs w:val="24"/>
        </w:rPr>
        <w:t vyd:_id="vyd:0000000000001b">1.4. Disclaimer and Limitation of Liability</w:t>
      </w:r>
    </w:p>
    <w:p w:rsidP="747BE2DC" w14:paraId="7BB97833" w14:textId="4E05FBCE" vyd:_id="vyd:00000000000018">
      <w:pPr>
        <w:spacing w:before="240" w:beforeAutospacing="0" w:after="240" w:afterAutospacing="0"/>
      </w:pPr>
      <w:r>
        <w:rPr>
          <w:rFonts w:ascii="Aptos" w:hAnsi="Aptos" w:eastAsia="Aptos" w:cs="Aptos"/>
          <w:sz w:val="24"/>
          <w:lang w:val="ru-RU"/>
          <w:noProof w:val="0"/>
          <w:szCs w:val="24"/>
        </w:rPr>
        <w:t vyd:_id="vyd:00000000000019">The materials on KingWired LLC's website are provided on an 'as is' basis. KingWired LLC makes no warranties, expressed or implied, and hereby disclaims and negates all other warranties. Further, KingWired LLC shall not be liable for any damages arising out of the use or inability to use the materials on the website.</w:t>
      </w:r>
    </w:p>
    <w:p w:rsidP="747BE2DC" w14:paraId="5C499240" w14:textId="4BB56BED" vyd:_id="vyd:00000000000016">
      <w:pPr>
        <w:pStyle w:val="Heading4"/>
        <w:spacing w:before="319" w:beforeAutospacing="0" w:after="319" w:afterAutospacing="0"/>
      </w:pPr>
      <w:r>
        <w:rPr>
          <w:rFonts w:ascii="Aptos" w:hAnsi="Aptos" w:eastAsia="Aptos" w:cs="Aptos"/>
          <w:sz w:val="24"/>
          <w:b w:val="1"/>
          <w:lang w:val="ru-RU"/>
          <w:noProof w:val="0"/>
          <w:bCs w:val="1"/>
          <w:szCs w:val="24"/>
        </w:rPr>
        <w:t vyd:_id="vyd:00000000000017">1.5. External Links</w:t>
      </w:r>
    </w:p>
    <w:p w:rsidP="747BE2DC" w14:paraId="236DD813" w14:textId="0553B2F5" vyd:_id="vyd:00000000000014">
      <w:pPr>
        <w:spacing w:before="240" w:beforeAutospacing="0" w:after="240" w:afterAutospacing="0"/>
      </w:pPr>
      <w:r>
        <w:rPr>
          <w:rFonts w:ascii="Aptos" w:hAnsi="Aptos" w:eastAsia="Aptos" w:cs="Aptos"/>
          <w:sz w:val="24"/>
          <w:lang w:val="ru-RU"/>
          <w:noProof w:val="0"/>
          <w:szCs w:val="24"/>
        </w:rPr>
        <w:t vyd:_id="vyd:00000000000015">KingWired LLC has not reviewed all of the sites linked to its website and is not responsible for the contents of any such linked site. The inclusion of any link does not imply endorsement by KingWired LLC.</w:t>
      </w:r>
    </w:p>
    <w:p w14:paraId="79D8F1C0" w14:textId="5E509B33" vyd:_id="vyd:00000000000013"/>
    <w:p w:rsidP="747BE2DC" w14:paraId="26660E6D" w14:textId="0A1464B1" vyd:_id="vyd:00000000000008">
      <w:pPr>
        <w:pStyle w:val="Heading3"/>
        <w:spacing w:before="281" w:beforeAutospacing="0" w:after="281" w:afterAutospacing="0"/>
      </w:pPr>
      <w:r>
        <w:rPr>
          <w:rFonts w:ascii="Aptos" w:hAnsi="Aptos" w:eastAsia="Aptos" w:cs="Aptos"/>
          <w:sz w:val="28"/>
          <w:b w:val="1"/>
          <w:lang w:val="ru-RU"/>
          <w:noProof w:val="0"/>
          <w:bCs w:val="1"/>
          <w:szCs w:val="28"/>
        </w:rPr>
        <w:t vyd:_id="vyd:00000000000009">3. MODIFICATIONS / ИЗМЕНЕНИЯ</w:t>
      </w:r>
    </w:p>
    <w:p w:rsidP="747BE2DC" w14:paraId="72FA767C" w14:textId="331F1700" vyd:_id="vyd:00000000000006">
      <w:pPr>
        <w:spacing w:before="240" w:beforeAutospacing="0" w:after="240" w:afterAutospacing="0"/>
      </w:pPr>
      <w:r>
        <w:rPr>
          <w:rFonts w:ascii="Aptos" w:hAnsi="Aptos" w:eastAsia="Aptos" w:cs="Aptos"/>
          <w:sz w:val="24"/>
          <w:lang w:val="ru-RU"/>
          <w:noProof w:val="0"/>
          <w:szCs w:val="24"/>
        </w:rPr>
        <w:t vyd:_id="vyd:00000000000007">KingWired LLC may revise these Terms of Use for its website at any time without notice. By using this website, you are agreeing to be bound by the then current version of these Terms of Use.</w:t>
      </w:r>
      <w:r>
        <w:rPr>
          <w:rFonts w:ascii="Aptos" w:hAnsi="Aptos" w:eastAsia="Aptos" w:cs="Aptos"/>
          <w:sz w:val="24"/>
          <w:lang w:val="ru-RU"/>
          <w:noProof w:val="0"/>
          <w:szCs w:val="24"/>
        </w:rPr>
        <w:t vyd:_id="vyd:00000000000005">.</w:t>
      </w:r>
    </w:p>
    <w:p w14:paraId="501817AE" w14:textId="56E65CF1" vyd:_id="vyd:00000000000003"/>
    <w:sectPr vyd:_id="vyd:00000000000002">
      <w:type w:val="nextPage"/>
      <w:pgSz w:w="11906" w:h="16838" w:orient="portrait"/>
      <w:pgMar w:top="1440" w:right="1440" w:bottom="1440" w:left="1440" w:header="720" w:footer="720" w:gutter="0"/>
      <w:cols w:equalWidth="1" w:space="720" w:sep="0"/>
      <w:vAlign w:val="top"/>
      <w:titlePg w:val="0"/>
      <w:docGrid w:linePitch="360"/>
    </w:sectPr>
  </w:body>
</w:document>
</file>

<file path=word/fontTable.xml><?xml version="1.0" encoding="utf-8"?>
<w:fonts xmlns:w16cid="http://schemas.microsoft.com/office/word/2016/wordml/cid" xmlns:w16sdtdh="http://schemas.microsoft.com/office/word/2020/wordml/sdtdatahash" xmlns:w16="http://schemas.microsoft.com/office/word/2018/wordml" xmlns:w15="http://schemas.microsoft.com/office/word/2012/wordml" xmlns:w14="http://schemas.microsoft.com/office/word/2010/wordml" xmlns:w="http://schemas.openxmlformats.org/wordprocessingml/2006/main" xmlns:w16se="http://schemas.microsoft.com/office/word/2015/wordml/symex" xmlns:mc="http://schemas.openxmlformats.org/markup-compatibility/2006" xmlns:wp14="http://schemas.microsoft.com/office/word/2010/wordprocessingDrawing" xmlns:w16cex="http://schemas.microsoft.com/office/word/2018/wordml/cex" xmlns:unk1="http://schemas.microsoft.com/office/word/2024/wordml/sdtformatlock" mc:Ignorable="w14 w15 wp14 w16se w16cid w16 w16cex w16sdtdh unk1">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w:abstractNumId="1">
    <w:nsid w:val="7d62a777"/>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abstractNum w:abstractNumId="2">
    <w:nsid w:val="630657e1"/>
    <w:multiLevelType w:val="hybridMultilevel"/>
    <w:lvl w:ilvl="0">
      <w:start w:val="1"/>
      <w:numFmt w:val="bullet"/>
      <w:lvlText w:val=""/>
      <w:lvlJc w:val="start"/>
      <w:pPr>
        <w:ind w:start="720" w:hanging="360"/>
      </w:pPr>
      <w:rPr>
        <w:rFonts w:hint="default" w:ascii="Symbol" w:hAnsi="Symbol"/>
      </w:rPr>
    </w:lvl>
    <w:lvl w:ilvl="1">
      <w:start w:val="1"/>
      <w:numFmt w:val="bullet"/>
      <w:lvlText w:val="o"/>
      <w:lvlJc w:val="start"/>
      <w:pPr>
        <w:ind w:start="1440" w:hanging="360"/>
      </w:pPr>
      <w:rPr>
        <w:rFonts w:hint="default" w:ascii="Courier New" w:hAnsi="Courier New"/>
      </w:rPr>
    </w:lvl>
    <w:lvl w:ilvl="2">
      <w:start w:val="1"/>
      <w:numFmt w:val="bullet"/>
      <w:lvlText w:val=""/>
      <w:lvlJc w:val="start"/>
      <w:pPr>
        <w:ind w:start="2160" w:hanging="360"/>
      </w:pPr>
      <w:rPr>
        <w:rFonts w:hint="default" w:ascii="Wingdings" w:hAnsi="Wingdings"/>
      </w:rPr>
    </w:lvl>
    <w:lvl w:ilvl="3">
      <w:start w:val="1"/>
      <w:numFmt w:val="bullet"/>
      <w:lvlText w:val=""/>
      <w:lvlJc w:val="start"/>
      <w:pPr>
        <w:ind w:start="2880" w:hanging="360"/>
      </w:pPr>
      <w:rPr>
        <w:rFonts w:hint="default" w:ascii="Symbol" w:hAnsi="Symbol"/>
      </w:rPr>
    </w:lvl>
    <w:lvl w:ilvl="4">
      <w:start w:val="1"/>
      <w:numFmt w:val="bullet"/>
      <w:lvlText w:val="o"/>
      <w:lvlJc w:val="start"/>
      <w:pPr>
        <w:ind w:start="3600" w:hanging="360"/>
      </w:pPr>
      <w:rPr>
        <w:rFonts w:hint="default" w:ascii="Courier New" w:hAnsi="Courier New"/>
      </w:rPr>
    </w:lvl>
    <w:lvl w:ilvl="5">
      <w:start w:val="1"/>
      <w:numFmt w:val="bullet"/>
      <w:lvlText w:val=""/>
      <w:lvlJc w:val="start"/>
      <w:pPr>
        <w:ind w:start="4320" w:hanging="360"/>
      </w:pPr>
      <w:rPr>
        <w:rFonts w:hint="default" w:ascii="Wingdings" w:hAnsi="Wingdings"/>
      </w:rPr>
    </w:lvl>
    <w:lvl w:ilvl="6">
      <w:start w:val="1"/>
      <w:numFmt w:val="bullet"/>
      <w:lvlText w:val=""/>
      <w:lvlJc w:val="start"/>
      <w:pPr>
        <w:ind w:start="5040" w:hanging="360"/>
      </w:pPr>
      <w:rPr>
        <w:rFonts w:hint="default" w:ascii="Symbol" w:hAnsi="Symbol"/>
      </w:rPr>
    </w:lvl>
    <w:lvl w:ilvl="7">
      <w:start w:val="1"/>
      <w:numFmt w:val="bullet"/>
      <w:lvlText w:val="o"/>
      <w:lvlJc w:val="start"/>
      <w:pPr>
        <w:ind w:start="5760" w:hanging="360"/>
      </w:pPr>
      <w:rPr>
        <w:rFonts w:hint="default" w:ascii="Courier New" w:hAnsi="Courier New"/>
      </w:rPr>
    </w:lvl>
    <w:lvl w:ilvl="8">
      <w:start w:val="1"/>
      <w:numFmt w:val="bullet"/>
      <w:lvlText w:val=""/>
      <w:lvlJc w:val="start"/>
      <w:pPr>
        <w:ind w:start="6480" w:hanging="360"/>
      </w:pPr>
      <w:rPr>
        <w:rFonts w:hint="default" w:ascii="Wingdings" w:hAnsi="Wingdings"/>
      </w:rPr>
    </w:lvl>
  </w:abstractNum>
  <w:num w:numId="1">
    <w:abstractNumId w:val="1"/>
  </w:num>
  <w:num w:numId="2">
    <w:abstractNumId w:val="2"/>
  </w:num>
</w:numbering>
</file>

<file path=word/settings.xml><?xml version="1.0" encoding="utf-8"?>
<w:settings xmlns:o="urn:schemas-microsoft-com:office:office" xmlns:m="http://schemas.openxmlformats.org/officeDocument/2006/math" xmlns:w14="http://schemas.microsoft.com/office/word/2010/wordml" xmlns:w15="http://schemas.microsoft.com/office/word/2012/wordml" xmlns:w="http://schemas.openxmlformats.org/wordprocessingml/2006/main" xmlns:v="urn:schemas-microsoft-com:vml">
  <w14:docId w14:val="355929EF"/>
  <w15:chartTrackingRefBased/>
  <w15:docId w15:val="{36BA5238-C671-46CD-8071-B2EDC152EE44}"/>
  <w:zoom w:percent="100"/>
  <w:displayBackgroundShape w:val="1"/>
  <w:trackRevisions w:val="0"/>
  <w:defaultTabStop w:val="708"/>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5929EF"/>
    <w:rsid w:val="07731DB2"/>
    <w:rsid w:val="355929EF"/>
    <w:rsid w:val="747BE2DC"/>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4"/>
        <w:lang w:val="ru-RU"/>
        <w:szCs w:val="24"/>
      </w:rPr>
    </w:rPrDefault>
    <w:pPrDefault>
      <w:pPr>
        <w:spacing w:after="160" w:line="279" w:lineRule="auto"/>
      </w:pPr>
    </w:pPrDefault>
  </w:docDefaults>
  <w:latentStyles w:count="371">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atentStyles>
  <w:style w:type="character" w:styleId="DefaultParagraphFont" w:default="1">
    <w:name w:val="Default Paragraph Font"/>
    <w:uiPriority w:val="1"/>
    <w:semiHidden w:val="1"/>
    <w:unhideWhenUsed w:val="1"/>
  </w:style>
  <w:style w:type="paragraph" w:styleId="Heading1">
    <w:name w:val="heading 1"/>
    <w:basedOn w:val="Normal"/>
    <w:next w:val="Normal"/>
    <w:uiPriority w:val="9"/>
    <w:qFormat w:val="1"/>
    <w:rsid w:val="747BE2DC"/>
    <w:pPr>
      <w:keepNext w:val="1"/>
      <w:keepLines w:val="1"/>
      <w:spacing w:before="360" w:after="80"/>
      <w:outlineLvl w:val="0"/>
    </w:pPr>
    <w:rPr>
      <w:rFonts w:ascii="Aptos Display" w:hAnsi="Aptos Display" w:eastAsia="" w:cs="" w:asciiTheme="majorAscii" w:hAnsiTheme="majorAscii" w:eastAsiaTheme="majorEastAsia" w:cstheme="majorBidi"/>
      <w:sz w:val="40"/>
      <w:color w:val="0F4761" w:themeColor="accent1" w:themeTint="FF" w:themeShade="BF"/>
      <w:szCs w:val="40"/>
    </w:rPr>
  </w:style>
  <w:style w:type="paragraph" w:styleId="Heading2">
    <w:name w:val="heading 2"/>
    <w:basedOn w:val="Normal"/>
    <w:next w:val="Normal"/>
    <w:semiHidden w:val="0"/>
    <w:qFormat w:val="1"/>
    <w:pPr>
      <w:spacing w:beforeAutospacing="1" w:afterAutospacing="1"/>
      <w:outlineLvl w:val="1"/>
    </w:pPr>
    <w:rPr>
      <w:sz w:val="32"/>
    </w:rPr>
  </w:style>
  <w:style w:type="paragraph" w:styleId="Heading3">
    <w:name w:val="heading 3"/>
    <w:basedOn w:val="Normal"/>
    <w:next w:val="Normal"/>
    <w:uiPriority w:val="9"/>
    <w:unhideWhenUsed w:val="1"/>
    <w:qFormat w:val="1"/>
    <w:rsid w:val="747BE2DC"/>
    <w:pPr>
      <w:keepNext w:val="1"/>
      <w:keepLines w:val="1"/>
      <w:spacing w:before="160" w:after="80"/>
      <w:outlineLvl w:val="2"/>
    </w:pPr>
    <w:rPr>
      <w:rFonts w:eastAsia="" w:cs="" w:eastAsiaTheme="majorEastAsia" w:cstheme="majorBidi"/>
      <w:sz w:val="28"/>
      <w:color w:val="0F4761" w:themeColor="accent1" w:themeTint="FF" w:themeShade="BF"/>
      <w:szCs w:val="28"/>
    </w:rPr>
  </w:style>
  <w:style w:type="paragraph" w:styleId="Heading4">
    <w:name w:val="heading 4"/>
    <w:basedOn w:val="Normal"/>
    <w:next w:val="Normal"/>
    <w:uiPriority w:val="9"/>
    <w:unhideWhenUsed w:val="1"/>
    <w:qFormat w:val="1"/>
    <w:rsid w:val="747BE2DC"/>
    <w:pPr>
      <w:keepNext w:val="1"/>
      <w:keepLines w:val="1"/>
      <w:spacing w:before="80" w:after="40"/>
      <w:outlineLvl w:val="3"/>
    </w:pPr>
    <w:rPr>
      <w:rFonts w:eastAsia="" w:cs="" w:eastAsiaTheme="majorEastAsia" w:cstheme="majorBidi"/>
      <w:color w:val="0F4761" w:themeColor="accent1" w:themeTint="FF" w:themeShade="BF"/>
      <w:i w:val="1"/>
      <w:iCs w:val="1"/>
    </w:rPr>
  </w:style>
  <w:style w:type="character" w:styleId="Hyperlink">
    <w:name w:val="Hyperlink"/>
    <w:uiPriority w:val="99"/>
    <w:semiHidden w:val="1"/>
    <w:unhideWhenUsed w:val="1"/>
    <w:rPr>
      <w:color w:val="#2F69C7"/>
      <w:u w:val="single"/>
    </w:rPr>
  </w:style>
  <w:style w:type="paragraph" w:styleId="ListParagraph">
    <w:name w:val="List Paragraph"/>
    <w:basedOn w:val="Normal"/>
    <w:uiPriority w:val="34"/>
    <w:qFormat w:val="1"/>
    <w:rsid w:val="747BE2DC"/>
    <w:pPr>
      <w:spacing/>
      <w:ind w:start="720"/>
      <w:contextualSpacing w:val="1"/>
    </w:pPr>
  </w:style>
  <w:style w:type="numbering" w:styleId="NoList" w:default="1">
    <w:name w:val="No List"/>
    <w:uiPriority w:val="99"/>
    <w:semiHidden w:val="1"/>
    <w:unhideWhenUsed w:val="1"/>
  </w:style>
  <w:style w:type="paragraph" w:styleId="Normal" w:default="1">
    <w:name w:val="Normal"/>
    <w:qFormat w:val="1"/>
  </w:style>
  <w:style w:type="paragraph" w:styleId="Subtitle">
    <w:name w:val="subtitle"/>
    <w:basedOn w:val="Normal"/>
    <w:next w:val="Normal"/>
    <w:qFormat w:val="1"/>
    <w:pPr>
      <w:spacing w:afterAutospacing="1"/>
    </w:pPr>
    <w:rPr>
      <w:sz w:val="30"/>
      <w:color w:val="808080"/>
    </w:rPr>
  </w:style>
  <w:style w:type="table" w:styleId="TableGrid">
    <w:name w:val="Table Grid"/>
    <w:basedOn w:val="TableNormal"/>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default="1">
    <w:name w:val="Normal Table"/>
    <w:uiPriority w:val="99"/>
    <w:semiHidden w:val="1"/>
    <w:unhideWhenUsed w:val="1"/>
    <w:tblPr>
      <w:tblInd w:w="0" w:type="dxa"/>
      <w:tblCellMar>
        <w:top w:w="0" w:type="dxa"/>
        <w:start w:w="108" w:type="dxa"/>
        <w:bottom w:w="0" w:type="dxa"/>
        <w:end w:w="108" w:type="dxa"/>
      </w:tblCellMar>
    </w:tblPr>
  </w:style>
  <w:style w:type="paragraph" w:styleId="Title">
    <w:name w:val="title"/>
    <w:basedOn w:val="Normal"/>
    <w:next w:val="Normal"/>
    <w:qFormat w:val="1"/>
    <w:pPr>
      <w:spacing w:afterAutospacing="1"/>
    </w:pPr>
    <w:rPr>
      <w:sz w:val="52"/>
    </w:rPr>
  </w:style>
</w:styles>
</file>

<file path=word/webSettings.xml><?xml version="1.0" encoding="utf-8"?>
<w:webSettings xmlns:mc="http://schemas.openxmlformats.org/markup-compatibility/2006" xmlns:w15="http://schemas.microsoft.com/office/word/2012/wordml" xmlns:w14="http://schemas.microsoft.com/office/word/2010/wordml" xmlns:w="http://schemas.openxmlformats.org/wordprocessingml/2006/main" mc:Ignorable="w14 w15">
  <w:optimizeForBrowser/>
  <w:allowPNG/>
</w:webSettings>
</file>

<file path=word/_rels/document.xml.rels><?xml version="1.0" ?><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numbering" Target="numbering.xml" Id="R92b57b5cc6984ae4"/></Relationships>
</file>

<file path=word/theme/theme1.xml><?xml version="1.0" encoding="utf-8"?>
<a:theme xmlns:a="http://schemas.openxmlformats.org/drawingml/2006/main" xmlns:thm15="http://schemas.microsoft.com/office/thememl/2012/main">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ep:Properties xmlns:ep="http://schemas.openxmlformats.org/officeDocument/2006/extended-properties">
  <ep:Application>Microsoft Word for the web</ep:Application>
  <ep:DocSecurity>0</ep:DocSecurity>
  <ep:ScaleCrop>false</ep:ScaleCrop>
  <ep:Company/>
  <ep:SharedDoc>false</ep:SharedDoc>
  <ep:HyperlinksChanged>false</ep:HyperlinksChanged>
  <ep:AppVersion>16.0000</ep:AppVersion>
  <ep:Template>Normal.dotm</ep:Template>
  <ep:LinksUpToDate>false</ep:LinksUpToDate>
</ep:Properties>
</file>

<file path=docProps/core.xml><?xml version="1.0" encoding="utf-8"?>
<cp:coreProperties xmlns:xsi="http://www.w3.org/2001/XMLSchema-instance" xmlns:cp="http://schemas.openxmlformats.org/package/2006/metadata/core-properties" xmlns:dcterms="http://purl.org/dc/terms/" xmlns:dc="http://purl.org/dc/elements/1.1/">
  <dc:title/>
  <dc:subject/>
  <cp:keywords/>
  <dc:description/>
  <dcterms:created xsi:type="dcterms:W3CDTF">2026-01-28T10:04:41.8509802Z</dcterms:created>
  <dcterms:modified xsi:type="dcterms:W3CDTF">2026-01-28T10:06:22.2649305Z</dcterms:modified>
  <dc:creator>тип ровный</dc:creator>
  <cp:lastModifiedBy>тип ровный</cp:lastModifiedBy>
</cp:coreProperties>
</file>