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949B" w14:textId="40B999FB" w:rsidR="00857D53" w:rsidRPr="000E2F63" w:rsidRDefault="00857D53" w:rsidP="00857D53">
      <w:pPr>
        <w:pStyle w:val="Frspaiere"/>
        <w:jc w:val="center"/>
        <w:rPr>
          <w:rFonts w:ascii="Arial" w:hAnsi="Arial" w:cs="Arial"/>
          <w:sz w:val="60"/>
          <w:szCs w:val="60"/>
          <w:u w:val="single"/>
          <w:lang w:val="ro-RO"/>
        </w:rPr>
      </w:pPr>
      <w:r w:rsidRPr="000E2F63">
        <w:rPr>
          <w:rFonts w:ascii="Arial" w:hAnsi="Arial" w:cs="Arial"/>
          <w:sz w:val="60"/>
          <w:szCs w:val="60"/>
          <w:u w:val="single"/>
          <w:lang w:val="ro-RO"/>
        </w:rPr>
        <w:t xml:space="preserve">CSA – </w:t>
      </w:r>
      <w:proofErr w:type="spellStart"/>
      <w:r w:rsidRPr="000E2F63">
        <w:rPr>
          <w:rFonts w:ascii="Arial" w:hAnsi="Arial" w:cs="Arial"/>
          <w:sz w:val="60"/>
          <w:szCs w:val="60"/>
          <w:u w:val="single"/>
          <w:lang w:val="ro-RO"/>
        </w:rPr>
        <w:t>Coursework</w:t>
      </w:r>
      <w:proofErr w:type="spellEnd"/>
      <w:r w:rsidRPr="000E2F63">
        <w:rPr>
          <w:rFonts w:ascii="Arial" w:hAnsi="Arial" w:cs="Arial"/>
          <w:sz w:val="60"/>
          <w:szCs w:val="60"/>
          <w:u w:val="single"/>
          <w:lang w:val="ro-RO"/>
        </w:rPr>
        <w:t xml:space="preserve"> 2021</w:t>
      </w:r>
    </w:p>
    <w:p w14:paraId="79D4C72D" w14:textId="6EB42DE3" w:rsidR="00857D53" w:rsidRPr="000E2F63" w:rsidRDefault="003D51AA" w:rsidP="00857D53">
      <w:pPr>
        <w:pStyle w:val="Frspaiere"/>
        <w:jc w:val="center"/>
        <w:rPr>
          <w:rFonts w:ascii="Arial" w:hAnsi="Arial" w:cs="Arial"/>
          <w:sz w:val="60"/>
          <w:szCs w:val="60"/>
          <w:u w:val="single"/>
          <w:lang w:val="ro-RO"/>
        </w:rPr>
      </w:pPr>
      <w:proofErr w:type="spellStart"/>
      <w:r w:rsidRPr="000E2F63">
        <w:rPr>
          <w:rFonts w:ascii="Arial" w:hAnsi="Arial" w:cs="Arial"/>
          <w:sz w:val="60"/>
          <w:szCs w:val="60"/>
          <w:u w:val="single"/>
          <w:lang w:val="ro-RO"/>
        </w:rPr>
        <w:t>Conway’s</w:t>
      </w:r>
      <w:proofErr w:type="spellEnd"/>
      <w:r w:rsidRPr="000E2F63">
        <w:rPr>
          <w:rFonts w:ascii="Arial" w:hAnsi="Arial" w:cs="Arial"/>
          <w:sz w:val="60"/>
          <w:szCs w:val="60"/>
          <w:u w:val="single"/>
          <w:lang w:val="ro-RO"/>
        </w:rPr>
        <w:t xml:space="preserve"> </w:t>
      </w:r>
      <w:r w:rsidR="00857D53" w:rsidRPr="000E2F63">
        <w:rPr>
          <w:rFonts w:ascii="Arial" w:hAnsi="Arial" w:cs="Arial"/>
          <w:sz w:val="60"/>
          <w:szCs w:val="60"/>
          <w:u w:val="single"/>
          <w:lang w:val="ro-RO"/>
        </w:rPr>
        <w:t>Game Of Life</w:t>
      </w:r>
    </w:p>
    <w:p w14:paraId="06F32A9E" w14:textId="77777777" w:rsidR="000E2F63" w:rsidRDefault="000E2F63" w:rsidP="000E2F63">
      <w:pPr>
        <w:pStyle w:val="Frspaiere"/>
        <w:rPr>
          <w:sz w:val="28"/>
          <w:szCs w:val="28"/>
          <w:lang w:val="ro-RO"/>
        </w:rPr>
      </w:pPr>
    </w:p>
    <w:p w14:paraId="32BA9CAB" w14:textId="40368759" w:rsidR="000E2F63" w:rsidRDefault="000E2F63" w:rsidP="000E2F63">
      <w:pPr>
        <w:pStyle w:val="Frspaiere"/>
        <w:numPr>
          <w:ilvl w:val="0"/>
          <w:numId w:val="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Student A – </w:t>
      </w:r>
      <w:proofErr w:type="spellStart"/>
      <w:r>
        <w:rPr>
          <w:sz w:val="28"/>
          <w:szCs w:val="28"/>
          <w:lang w:val="ro-RO"/>
        </w:rPr>
        <w:t>Rohak</w:t>
      </w:r>
      <w:proofErr w:type="spellEnd"/>
      <w:r>
        <w:rPr>
          <w:sz w:val="28"/>
          <w:szCs w:val="28"/>
          <w:lang w:val="ro-RO"/>
        </w:rPr>
        <w:t xml:space="preserve"> Roy()</w:t>
      </w:r>
    </w:p>
    <w:p w14:paraId="3C192210" w14:textId="77777777" w:rsidR="000E2F63" w:rsidRPr="007B46DF" w:rsidRDefault="000E2F63" w:rsidP="000E2F63">
      <w:pPr>
        <w:pStyle w:val="Frspaiere"/>
        <w:numPr>
          <w:ilvl w:val="0"/>
          <w:numId w:val="2"/>
        </w:num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Student B – Corneci Stefan( xl20294 )</w:t>
      </w:r>
    </w:p>
    <w:p w14:paraId="37B397FC" w14:textId="77777777" w:rsidR="007E7C62" w:rsidRDefault="007E7C62" w:rsidP="00E8250E">
      <w:pPr>
        <w:pStyle w:val="Frspaiere"/>
        <w:rPr>
          <w:sz w:val="52"/>
          <w:szCs w:val="52"/>
          <w:lang w:val="ro-RO"/>
        </w:rPr>
      </w:pPr>
    </w:p>
    <w:p w14:paraId="79C2068A" w14:textId="25473471" w:rsidR="0034201C" w:rsidRPr="000E2F63" w:rsidRDefault="0034201C" w:rsidP="000E2F63">
      <w:pPr>
        <w:pStyle w:val="Frspaiere"/>
        <w:jc w:val="both"/>
        <w:rPr>
          <w:i/>
          <w:iCs/>
          <w:sz w:val="52"/>
          <w:szCs w:val="52"/>
          <w:lang w:val="ro-RO"/>
        </w:rPr>
      </w:pPr>
      <w:r w:rsidRPr="000E2F63">
        <w:rPr>
          <w:i/>
          <w:iCs/>
          <w:sz w:val="52"/>
          <w:szCs w:val="52"/>
          <w:lang w:val="ro-RO"/>
        </w:rPr>
        <w:t>STAGE 1 – PARALLEL IMPLEMENTATION</w:t>
      </w:r>
    </w:p>
    <w:p w14:paraId="538F2B6A" w14:textId="15124A88" w:rsidR="00052975" w:rsidRDefault="00E8250E" w:rsidP="00E8250E">
      <w:pPr>
        <w:pStyle w:val="Frspaiere"/>
        <w:rPr>
          <w:sz w:val="44"/>
          <w:szCs w:val="44"/>
          <w:lang w:val="ro-RO"/>
        </w:rPr>
      </w:pPr>
      <w:r w:rsidRPr="00E8250E">
        <w:rPr>
          <w:sz w:val="44"/>
          <w:szCs w:val="44"/>
          <w:lang w:val="ro-RO"/>
        </w:rPr>
        <w:t xml:space="preserve">1.Functionality </w:t>
      </w:r>
      <w:proofErr w:type="spellStart"/>
      <w:r w:rsidR="00383B3A">
        <w:rPr>
          <w:sz w:val="44"/>
          <w:szCs w:val="44"/>
          <w:lang w:val="ro-RO"/>
        </w:rPr>
        <w:t>and</w:t>
      </w:r>
      <w:proofErr w:type="spellEnd"/>
      <w:r w:rsidR="00383B3A">
        <w:rPr>
          <w:sz w:val="44"/>
          <w:szCs w:val="44"/>
          <w:lang w:val="ro-RO"/>
        </w:rPr>
        <w:t xml:space="preserve"> Design</w:t>
      </w:r>
    </w:p>
    <w:p w14:paraId="7E6BEBB0" w14:textId="01C78891" w:rsidR="00752ED8" w:rsidRPr="00EC50AB" w:rsidRDefault="00EC50AB" w:rsidP="00E8250E">
      <w:pPr>
        <w:pStyle w:val="Frspaiere"/>
        <w:rPr>
          <w:sz w:val="36"/>
          <w:szCs w:val="36"/>
        </w:rPr>
      </w:pPr>
      <w:r>
        <w:rPr>
          <w:sz w:val="44"/>
          <w:szCs w:val="44"/>
          <w:lang w:val="ro-RO"/>
        </w:rPr>
        <w:tab/>
      </w:r>
      <w:r>
        <w:rPr>
          <w:sz w:val="36"/>
          <w:szCs w:val="36"/>
          <w:lang w:val="ro-RO"/>
        </w:rPr>
        <w:t xml:space="preserve">1.1.Functionality </w:t>
      </w:r>
      <w:proofErr w:type="spellStart"/>
      <w:r>
        <w:rPr>
          <w:sz w:val="36"/>
          <w:szCs w:val="36"/>
          <w:lang w:val="ro-RO"/>
        </w:rPr>
        <w:t>Implemented</w:t>
      </w:r>
      <w:proofErr w:type="spellEnd"/>
    </w:p>
    <w:p w14:paraId="6D54F337" w14:textId="511E1308" w:rsidR="00C827DC" w:rsidRDefault="0027579A" w:rsidP="00424EFA">
      <w:pPr>
        <w:pStyle w:val="Frspaiere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As requested, at </w:t>
      </w: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implemented a serial, single threaded-code for the Game of Life. It involved transforming the input, a binary image, into a 2D slice, representing the world in the first stage.</w:t>
      </w:r>
      <w:r w:rsidR="00B5620C">
        <w:rPr>
          <w:sz w:val="32"/>
          <w:szCs w:val="32"/>
        </w:rPr>
        <w:t xml:space="preserve"> Using the functions implemented in the first lab, we applied the logic of the game on the slice and stored the final state of the world in a new </w:t>
      </w:r>
      <w:r w:rsidR="00215C87">
        <w:rPr>
          <w:sz w:val="32"/>
          <w:szCs w:val="32"/>
        </w:rPr>
        <w:t xml:space="preserve">2D </w:t>
      </w:r>
      <w:r w:rsidR="003E0136">
        <w:rPr>
          <w:sz w:val="32"/>
          <w:szCs w:val="32"/>
        </w:rPr>
        <w:t>s</w:t>
      </w:r>
      <w:r w:rsidR="00215C87">
        <w:rPr>
          <w:sz w:val="32"/>
          <w:szCs w:val="32"/>
        </w:rPr>
        <w:t xml:space="preserve">lice </w:t>
      </w:r>
      <w:r w:rsidR="00B5620C">
        <w:rPr>
          <w:sz w:val="32"/>
          <w:szCs w:val="32"/>
        </w:rPr>
        <w:t>variable(</w:t>
      </w:r>
      <w:proofErr w:type="spellStart"/>
      <w:r w:rsidR="00215C87">
        <w:rPr>
          <w:sz w:val="32"/>
          <w:szCs w:val="32"/>
        </w:rPr>
        <w:t>updatedWorld</w:t>
      </w:r>
      <w:proofErr w:type="spellEnd"/>
      <w:r w:rsidR="00B5620C">
        <w:rPr>
          <w:sz w:val="32"/>
          <w:szCs w:val="32"/>
        </w:rPr>
        <w:t xml:space="preserve">). </w:t>
      </w:r>
    </w:p>
    <w:p w14:paraId="333A482F" w14:textId="77777777" w:rsidR="00806764" w:rsidRDefault="00B5620C" w:rsidP="00E8250E">
      <w:pPr>
        <w:pStyle w:val="Frspaiere"/>
        <w:rPr>
          <w:sz w:val="32"/>
          <w:szCs w:val="32"/>
        </w:rPr>
      </w:pPr>
      <w:r>
        <w:rPr>
          <w:sz w:val="32"/>
          <w:szCs w:val="32"/>
        </w:rPr>
        <w:tab/>
        <w:t xml:space="preserve">Passing step 1, we started implementing a parallel version of the program. In the distributor function we shared the tasks to different worker threads to operate on different slices of the </w:t>
      </w:r>
      <w:proofErr w:type="gramStart"/>
      <w:r>
        <w:rPr>
          <w:sz w:val="32"/>
          <w:szCs w:val="32"/>
        </w:rPr>
        <w:t>image(</w:t>
      </w:r>
      <w:proofErr w:type="gramEnd"/>
      <w:r>
        <w:rPr>
          <w:sz w:val="32"/>
          <w:szCs w:val="32"/>
        </w:rPr>
        <w:t xml:space="preserve">the same as the number of threads in </w:t>
      </w:r>
      <w:proofErr w:type="spellStart"/>
      <w:r>
        <w:rPr>
          <w:sz w:val="32"/>
          <w:szCs w:val="32"/>
        </w:rPr>
        <w:t>gol.Params.Threads</w:t>
      </w:r>
      <w:proofErr w:type="spellEnd"/>
      <w:r>
        <w:rPr>
          <w:sz w:val="32"/>
          <w:szCs w:val="32"/>
        </w:rPr>
        <w:t>), in parallel.</w:t>
      </w:r>
      <w:r w:rsidR="009238C6">
        <w:rPr>
          <w:sz w:val="32"/>
          <w:szCs w:val="32"/>
        </w:rPr>
        <w:t xml:space="preserve"> In the loop that iterates through the turns we have goroutines, each for one slice, in matters of the number of threads. Then, everything is appended to an updated world.</w:t>
      </w:r>
    </w:p>
    <w:p w14:paraId="7589CAFD" w14:textId="75F94463" w:rsidR="00B5620C" w:rsidRDefault="00806764" w:rsidP="00E8250E">
      <w:pPr>
        <w:pStyle w:val="Frspaiere"/>
        <w:rPr>
          <w:sz w:val="32"/>
          <w:szCs w:val="32"/>
        </w:rPr>
      </w:pPr>
      <w:r>
        <w:rPr>
          <w:sz w:val="32"/>
          <w:szCs w:val="32"/>
        </w:rPr>
        <w:tab/>
        <w:t xml:space="preserve">With the use of a ticker and the </w:t>
      </w:r>
      <w:proofErr w:type="spellStart"/>
      <w:r>
        <w:rPr>
          <w:sz w:val="32"/>
          <w:szCs w:val="32"/>
        </w:rPr>
        <w:t>calculateAliveCells</w:t>
      </w:r>
      <w:proofErr w:type="spellEnd"/>
      <w:r>
        <w:rPr>
          <w:sz w:val="32"/>
          <w:szCs w:val="32"/>
        </w:rPr>
        <w:t xml:space="preserve"> function, we could write an implementation that reports the number of cells that are still alive each 2 seconds into the events </w:t>
      </w:r>
      <w:proofErr w:type="gramStart"/>
      <w:r>
        <w:rPr>
          <w:sz w:val="32"/>
          <w:szCs w:val="32"/>
        </w:rPr>
        <w:t>channel(</w:t>
      </w:r>
      <w:proofErr w:type="gramEnd"/>
      <w:r>
        <w:rPr>
          <w:sz w:val="32"/>
          <w:szCs w:val="32"/>
        </w:rPr>
        <w:t xml:space="preserve">using the </w:t>
      </w:r>
      <w:proofErr w:type="spellStart"/>
      <w:r>
        <w:rPr>
          <w:sz w:val="32"/>
          <w:szCs w:val="32"/>
        </w:rPr>
        <w:t>AliveCellsCount</w:t>
      </w:r>
      <w:proofErr w:type="spellEnd"/>
      <w:r>
        <w:rPr>
          <w:sz w:val="32"/>
          <w:szCs w:val="32"/>
        </w:rPr>
        <w:t xml:space="preserve"> struct).</w:t>
      </w:r>
    </w:p>
    <w:p w14:paraId="64BC9F78" w14:textId="50817622" w:rsidR="006006B2" w:rsidRDefault="00191BC4" w:rsidP="00E8250E">
      <w:pPr>
        <w:pStyle w:val="Frspaiere"/>
        <w:rPr>
          <w:sz w:val="32"/>
          <w:szCs w:val="32"/>
        </w:rPr>
      </w:pPr>
      <w:r>
        <w:rPr>
          <w:sz w:val="32"/>
          <w:szCs w:val="32"/>
        </w:rPr>
        <w:t xml:space="preserve">In the last step, to </w:t>
      </w:r>
      <w:proofErr w:type="spellStart"/>
      <w:r>
        <w:rPr>
          <w:sz w:val="32"/>
          <w:szCs w:val="32"/>
        </w:rPr>
        <w:t>visualise</w:t>
      </w:r>
      <w:proofErr w:type="spellEnd"/>
      <w:r>
        <w:rPr>
          <w:sz w:val="32"/>
          <w:szCs w:val="32"/>
        </w:rPr>
        <w:t xml:space="preserve"> the state of the game we used </w:t>
      </w:r>
      <w:proofErr w:type="spellStart"/>
      <w:r>
        <w:rPr>
          <w:sz w:val="32"/>
          <w:szCs w:val="32"/>
        </w:rPr>
        <w:t>CellFlipped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TurnComplete</w:t>
      </w:r>
      <w:proofErr w:type="spellEnd"/>
      <w:r>
        <w:rPr>
          <w:sz w:val="32"/>
          <w:szCs w:val="32"/>
        </w:rPr>
        <w:t xml:space="preserve"> event.</w:t>
      </w:r>
      <w:r w:rsidR="00621F1C">
        <w:rPr>
          <w:sz w:val="32"/>
          <w:szCs w:val="32"/>
        </w:rPr>
        <w:t xml:space="preserve"> In case of s is pressed, a current state of the board is generated in a </w:t>
      </w:r>
      <w:proofErr w:type="spellStart"/>
      <w:r w:rsidR="00621F1C">
        <w:rPr>
          <w:sz w:val="32"/>
          <w:szCs w:val="32"/>
        </w:rPr>
        <w:t>pgm</w:t>
      </w:r>
      <w:proofErr w:type="spellEnd"/>
      <w:r w:rsidR="00621F1C">
        <w:rPr>
          <w:sz w:val="32"/>
          <w:szCs w:val="32"/>
        </w:rPr>
        <w:t xml:space="preserve"> file, using the </w:t>
      </w:r>
      <w:proofErr w:type="spellStart"/>
      <w:r w:rsidR="00621F1C">
        <w:rPr>
          <w:sz w:val="32"/>
          <w:szCs w:val="32"/>
        </w:rPr>
        <w:t>ioOutput</w:t>
      </w:r>
      <w:proofErr w:type="spellEnd"/>
      <w:r w:rsidR="00621F1C">
        <w:rPr>
          <w:sz w:val="32"/>
          <w:szCs w:val="32"/>
        </w:rPr>
        <w:t xml:space="preserve"> channel. The same for “q” key but the program finishes execution after generating the </w:t>
      </w:r>
      <w:r w:rsidR="00621F1C">
        <w:rPr>
          <w:sz w:val="32"/>
          <w:szCs w:val="32"/>
        </w:rPr>
        <w:lastRenderedPageBreak/>
        <w:t>current image</w:t>
      </w:r>
      <w:r w:rsidR="006006B2">
        <w:rPr>
          <w:sz w:val="32"/>
          <w:szCs w:val="32"/>
        </w:rPr>
        <w:t xml:space="preserve">, using </w:t>
      </w:r>
      <w:proofErr w:type="spellStart"/>
      <w:r w:rsidR="006006B2">
        <w:rPr>
          <w:sz w:val="32"/>
          <w:szCs w:val="32"/>
        </w:rPr>
        <w:t>ImageOutputComplete</w:t>
      </w:r>
      <w:proofErr w:type="spellEnd"/>
      <w:r w:rsidR="006006B2">
        <w:rPr>
          <w:sz w:val="32"/>
          <w:szCs w:val="32"/>
        </w:rPr>
        <w:t xml:space="preserve"> and </w:t>
      </w:r>
      <w:proofErr w:type="spellStart"/>
      <w:r w:rsidR="006006B2">
        <w:rPr>
          <w:sz w:val="32"/>
          <w:szCs w:val="32"/>
        </w:rPr>
        <w:t>FinalTurnComplete</w:t>
      </w:r>
      <w:proofErr w:type="spellEnd"/>
      <w:r w:rsidR="006006B2">
        <w:rPr>
          <w:sz w:val="32"/>
          <w:szCs w:val="32"/>
        </w:rPr>
        <w:t>. For “p”, we used another channel which stores a Boolean value to make sure that we can resume the game at another press of the key.</w:t>
      </w:r>
    </w:p>
    <w:p w14:paraId="0DCC06BF" w14:textId="36F902D7" w:rsidR="00E63306" w:rsidRDefault="00E63306" w:rsidP="00E8250E">
      <w:pPr>
        <w:pStyle w:val="Frspaiere"/>
        <w:rPr>
          <w:sz w:val="36"/>
          <w:szCs w:val="36"/>
        </w:rPr>
      </w:pPr>
      <w:r>
        <w:rPr>
          <w:sz w:val="32"/>
          <w:szCs w:val="32"/>
        </w:rPr>
        <w:tab/>
      </w:r>
      <w:r w:rsidRPr="00E63306">
        <w:rPr>
          <w:sz w:val="36"/>
          <w:szCs w:val="36"/>
        </w:rPr>
        <w:t>1.2. Problems solved</w:t>
      </w:r>
    </w:p>
    <w:p w14:paraId="6766DB1F" w14:textId="2314084C" w:rsidR="00411111" w:rsidRDefault="00510097" w:rsidP="00E8250E">
      <w:pPr>
        <w:pStyle w:val="Frspaiere"/>
        <w:rPr>
          <w:sz w:val="32"/>
          <w:szCs w:val="32"/>
        </w:rPr>
      </w:pPr>
      <w:r>
        <w:rPr>
          <w:sz w:val="36"/>
          <w:szCs w:val="36"/>
        </w:rPr>
        <w:tab/>
      </w:r>
      <w:r w:rsidR="008275DD">
        <w:rPr>
          <w:sz w:val="32"/>
          <w:szCs w:val="32"/>
        </w:rPr>
        <w:t xml:space="preserve">We had to be careful of race conditions that could appear when accessing some data. We used mutex locks </w:t>
      </w:r>
      <w:r w:rsidR="00F3155C">
        <w:rPr>
          <w:sz w:val="32"/>
          <w:szCs w:val="32"/>
        </w:rPr>
        <w:t xml:space="preserve">for the </w:t>
      </w:r>
      <w:proofErr w:type="spellStart"/>
      <w:r w:rsidR="00F3155C">
        <w:rPr>
          <w:sz w:val="32"/>
          <w:szCs w:val="32"/>
        </w:rPr>
        <w:t>AliveCellsCount</w:t>
      </w:r>
      <w:proofErr w:type="spellEnd"/>
      <w:r w:rsidR="00F3155C">
        <w:rPr>
          <w:sz w:val="32"/>
          <w:szCs w:val="32"/>
        </w:rPr>
        <w:t xml:space="preserve"> struct that used the function to calculate </w:t>
      </w:r>
      <w:r w:rsidR="004E1C0B">
        <w:rPr>
          <w:sz w:val="32"/>
          <w:szCs w:val="32"/>
        </w:rPr>
        <w:t xml:space="preserve">the alive cells needed. Two more mutexes are implemented for the world and the </w:t>
      </w:r>
      <w:proofErr w:type="spellStart"/>
      <w:r w:rsidR="004E1C0B">
        <w:rPr>
          <w:sz w:val="32"/>
          <w:szCs w:val="32"/>
        </w:rPr>
        <w:t>TurnComplete</w:t>
      </w:r>
      <w:proofErr w:type="spellEnd"/>
      <w:r w:rsidR="004E1C0B">
        <w:rPr>
          <w:sz w:val="32"/>
          <w:szCs w:val="32"/>
        </w:rPr>
        <w:t xml:space="preserve"> event.</w:t>
      </w:r>
    </w:p>
    <w:p w14:paraId="65CECEF2" w14:textId="61B10C73" w:rsidR="00DC18A0" w:rsidRDefault="00DC18A0" w:rsidP="00E8250E">
      <w:pPr>
        <w:pStyle w:val="Frspaiere"/>
        <w:rPr>
          <w:sz w:val="32"/>
          <w:szCs w:val="32"/>
        </w:rPr>
      </w:pPr>
      <w:r>
        <w:rPr>
          <w:sz w:val="32"/>
          <w:szCs w:val="32"/>
        </w:rPr>
        <w:tab/>
        <w:t xml:space="preserve">Another problem that we came across was </w:t>
      </w:r>
      <w:r w:rsidR="006B474C">
        <w:rPr>
          <w:sz w:val="32"/>
          <w:szCs w:val="32"/>
        </w:rPr>
        <w:t>the implementation of the</w:t>
      </w:r>
      <w:r w:rsidR="00106223">
        <w:rPr>
          <w:sz w:val="32"/>
          <w:szCs w:val="32"/>
        </w:rPr>
        <w:t xml:space="preserve"> control</w:t>
      </w:r>
      <w:r w:rsidR="006B474C">
        <w:rPr>
          <w:sz w:val="32"/>
          <w:szCs w:val="32"/>
        </w:rPr>
        <w:t xml:space="preserve"> </w:t>
      </w:r>
      <w:r w:rsidR="00106223">
        <w:rPr>
          <w:sz w:val="32"/>
          <w:szCs w:val="32"/>
        </w:rPr>
        <w:t>rules</w:t>
      </w:r>
      <w:r w:rsidR="003D6894">
        <w:rPr>
          <w:sz w:val="32"/>
          <w:szCs w:val="32"/>
        </w:rPr>
        <w:t xml:space="preserve">, especially implementing the logic of the pause button. </w:t>
      </w:r>
      <w:r w:rsidR="006B474C">
        <w:rPr>
          <w:sz w:val="32"/>
          <w:szCs w:val="32"/>
        </w:rPr>
        <w:t xml:space="preserve">To make </w:t>
      </w:r>
      <w:r w:rsidR="003D6894">
        <w:rPr>
          <w:sz w:val="32"/>
          <w:szCs w:val="32"/>
        </w:rPr>
        <w:t>it</w:t>
      </w:r>
      <w:r w:rsidR="006B474C">
        <w:rPr>
          <w:sz w:val="32"/>
          <w:szCs w:val="32"/>
        </w:rPr>
        <w:t xml:space="preserve"> work, </w:t>
      </w:r>
      <w:r w:rsidR="00B47E34">
        <w:rPr>
          <w:sz w:val="32"/>
          <w:szCs w:val="32"/>
        </w:rPr>
        <w:t>we made use of a channel containing a Boolean value</w:t>
      </w:r>
      <w:r w:rsidR="009C6E03">
        <w:rPr>
          <w:sz w:val="32"/>
          <w:szCs w:val="32"/>
        </w:rPr>
        <w:t xml:space="preserve"> that is reverted when the ‘p’ key is pressed again, so the </w:t>
      </w:r>
      <w:r w:rsidR="000A2569">
        <w:rPr>
          <w:sz w:val="32"/>
          <w:szCs w:val="32"/>
        </w:rPr>
        <w:t xml:space="preserve">execution may continue. </w:t>
      </w:r>
    </w:p>
    <w:p w14:paraId="3A0A16C3" w14:textId="7BDED57C" w:rsidR="00592623" w:rsidRDefault="00E96EFD" w:rsidP="00E8250E">
      <w:pPr>
        <w:pStyle w:val="Frspaiere"/>
        <w:rPr>
          <w:sz w:val="32"/>
          <w:szCs w:val="32"/>
        </w:rPr>
      </w:pPr>
      <w:r>
        <w:rPr>
          <w:sz w:val="32"/>
          <w:szCs w:val="32"/>
        </w:rPr>
        <w:tab/>
      </w:r>
      <w:r w:rsidR="00B96041">
        <w:rPr>
          <w:sz w:val="32"/>
          <w:szCs w:val="32"/>
        </w:rPr>
        <w:t xml:space="preserve">Therefore, our </w:t>
      </w:r>
      <w:r w:rsidR="006B1A9C">
        <w:rPr>
          <w:sz w:val="32"/>
          <w:szCs w:val="32"/>
        </w:rPr>
        <w:t>program</w:t>
      </w:r>
      <w:r w:rsidR="00B96041">
        <w:rPr>
          <w:sz w:val="32"/>
          <w:szCs w:val="32"/>
        </w:rPr>
        <w:t xml:space="preserve"> splitting the image </w:t>
      </w:r>
      <w:r w:rsidR="005B0464">
        <w:rPr>
          <w:sz w:val="32"/>
          <w:szCs w:val="32"/>
        </w:rPr>
        <w:t xml:space="preserve">into slices and applying the game logic on each, concurrently, </w:t>
      </w:r>
      <w:r w:rsidR="00E43DB1">
        <w:rPr>
          <w:sz w:val="32"/>
          <w:szCs w:val="32"/>
        </w:rPr>
        <w:t>and using channels for input and output is an efficient</w:t>
      </w:r>
      <w:r w:rsidR="006B1A9C">
        <w:rPr>
          <w:sz w:val="32"/>
          <w:szCs w:val="32"/>
        </w:rPr>
        <w:t xml:space="preserve"> parallel</w:t>
      </w:r>
      <w:r w:rsidR="00E43DB1">
        <w:rPr>
          <w:sz w:val="32"/>
          <w:szCs w:val="32"/>
        </w:rPr>
        <w:t xml:space="preserve"> </w:t>
      </w:r>
      <w:r w:rsidR="006B1A9C">
        <w:rPr>
          <w:sz w:val="32"/>
          <w:szCs w:val="32"/>
        </w:rPr>
        <w:t>implementation of the Game of Life.</w:t>
      </w:r>
    </w:p>
    <w:p w14:paraId="472FEBA4" w14:textId="77777777" w:rsidR="00CA08AD" w:rsidRDefault="00CA08AD" w:rsidP="00E8250E">
      <w:pPr>
        <w:pStyle w:val="Frspaiere"/>
        <w:rPr>
          <w:sz w:val="32"/>
          <w:szCs w:val="32"/>
        </w:rPr>
      </w:pPr>
    </w:p>
    <w:p w14:paraId="1EA90610" w14:textId="00DE779A" w:rsidR="00CA08AD" w:rsidRPr="000E2F63" w:rsidRDefault="00CA08AD" w:rsidP="00E8250E">
      <w:pPr>
        <w:pStyle w:val="Frspaiere"/>
        <w:rPr>
          <w:sz w:val="44"/>
          <w:szCs w:val="44"/>
        </w:rPr>
      </w:pPr>
      <w:r w:rsidRPr="000E2F63">
        <w:rPr>
          <w:sz w:val="44"/>
          <w:szCs w:val="44"/>
        </w:rPr>
        <w:t>2.Testing and Critical Analysis</w:t>
      </w:r>
    </w:p>
    <w:p w14:paraId="7B3B45C4" w14:textId="51FD0CE2" w:rsidR="00CA08AD" w:rsidRPr="00CA08AD" w:rsidRDefault="00CA08AD" w:rsidP="00E8250E">
      <w:pPr>
        <w:pStyle w:val="Frspaiere"/>
        <w:rPr>
          <w:sz w:val="32"/>
          <w:szCs w:val="32"/>
        </w:rPr>
      </w:pPr>
    </w:p>
    <w:p w14:paraId="7FAB154B" w14:textId="78259866" w:rsidR="00592623" w:rsidRDefault="00592623" w:rsidP="00E8250E">
      <w:pPr>
        <w:pStyle w:val="Frspaiere"/>
        <w:rPr>
          <w:sz w:val="32"/>
          <w:szCs w:val="32"/>
        </w:rPr>
      </w:pPr>
      <w:r>
        <w:rPr>
          <w:sz w:val="32"/>
          <w:szCs w:val="32"/>
        </w:rPr>
        <w:t>That is how our parallel implementation</w:t>
      </w:r>
      <w:r w:rsidR="00794B61">
        <w:rPr>
          <w:sz w:val="32"/>
          <w:szCs w:val="32"/>
        </w:rPr>
        <w:t xml:space="preserve"> works</w:t>
      </w:r>
      <w:r>
        <w:rPr>
          <w:sz w:val="32"/>
          <w:szCs w:val="32"/>
        </w:rPr>
        <w:t xml:space="preserve"> </w:t>
      </w:r>
      <w:r w:rsidR="001139FB">
        <w:rPr>
          <w:sz w:val="32"/>
          <w:szCs w:val="32"/>
        </w:rPr>
        <w:t>for a 512x512 image.</w:t>
      </w:r>
      <w:r w:rsidR="00586007">
        <w:rPr>
          <w:sz w:val="32"/>
          <w:szCs w:val="32"/>
        </w:rPr>
        <w:t xml:space="preserve"> Benchmarking was done using the given function </w:t>
      </w:r>
      <w:r w:rsidR="002815B8">
        <w:rPr>
          <w:sz w:val="32"/>
          <w:szCs w:val="32"/>
        </w:rPr>
        <w:t>implemented in a new file on a 6 core- 12 threads machine.</w:t>
      </w:r>
    </w:p>
    <w:p w14:paraId="0B8F48F0" w14:textId="220B7C73" w:rsidR="0034201C" w:rsidRDefault="002815B8" w:rsidP="00E8250E">
      <w:pPr>
        <w:pStyle w:val="Frspaiere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592C59" wp14:editId="1AE228EC">
            <wp:simplePos x="0" y="0"/>
            <wp:positionH relativeFrom="margin">
              <wp:posOffset>373380</wp:posOffset>
            </wp:positionH>
            <wp:positionV relativeFrom="paragraph">
              <wp:posOffset>184785</wp:posOffset>
            </wp:positionV>
            <wp:extent cx="4572000" cy="2743200"/>
            <wp:effectExtent l="0" t="0" r="0" b="0"/>
            <wp:wrapNone/>
            <wp:docPr id="1" name="Diagramă 1">
              <a:extLst xmlns:a="http://schemas.openxmlformats.org/drawingml/2006/main">
                <a:ext uri="{FF2B5EF4-FFF2-40B4-BE49-F238E27FC236}">
                  <a16:creationId xmlns:a16="http://schemas.microsoft.com/office/drawing/2014/main" id="{666C1F5A-61C8-4679-9118-35E1E07D31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C0565" w14:textId="77777777" w:rsidR="0034201C" w:rsidRDefault="0034201C" w:rsidP="00E8250E">
      <w:pPr>
        <w:pStyle w:val="Frspaiere"/>
        <w:rPr>
          <w:sz w:val="32"/>
          <w:szCs w:val="32"/>
        </w:rPr>
      </w:pPr>
    </w:p>
    <w:p w14:paraId="347C0211" w14:textId="77777777" w:rsidR="0034201C" w:rsidRDefault="0034201C" w:rsidP="00E8250E">
      <w:pPr>
        <w:pStyle w:val="Frspaiere"/>
        <w:rPr>
          <w:sz w:val="32"/>
          <w:szCs w:val="32"/>
        </w:rPr>
      </w:pPr>
    </w:p>
    <w:p w14:paraId="75513CC8" w14:textId="77777777" w:rsidR="0034201C" w:rsidRDefault="0034201C" w:rsidP="00E8250E">
      <w:pPr>
        <w:pStyle w:val="Frspaiere"/>
        <w:rPr>
          <w:sz w:val="32"/>
          <w:szCs w:val="32"/>
        </w:rPr>
      </w:pPr>
    </w:p>
    <w:p w14:paraId="360CADE4" w14:textId="77777777" w:rsidR="0034201C" w:rsidRDefault="0034201C" w:rsidP="00E8250E">
      <w:pPr>
        <w:pStyle w:val="Frspaiere"/>
        <w:rPr>
          <w:sz w:val="32"/>
          <w:szCs w:val="32"/>
        </w:rPr>
      </w:pPr>
    </w:p>
    <w:p w14:paraId="54DE9686" w14:textId="77777777" w:rsidR="0034201C" w:rsidRDefault="0034201C" w:rsidP="00E8250E">
      <w:pPr>
        <w:pStyle w:val="Frspaiere"/>
        <w:rPr>
          <w:sz w:val="32"/>
          <w:szCs w:val="32"/>
        </w:rPr>
      </w:pPr>
    </w:p>
    <w:p w14:paraId="3D797EA2" w14:textId="77777777" w:rsidR="0034201C" w:rsidRDefault="0034201C" w:rsidP="00E8250E">
      <w:pPr>
        <w:pStyle w:val="Frspaiere"/>
        <w:rPr>
          <w:sz w:val="32"/>
          <w:szCs w:val="32"/>
        </w:rPr>
      </w:pPr>
    </w:p>
    <w:p w14:paraId="419D1AE8" w14:textId="77777777" w:rsidR="000E2F63" w:rsidRDefault="000E2F63" w:rsidP="00E8250E">
      <w:pPr>
        <w:pStyle w:val="Frspaiere"/>
        <w:rPr>
          <w:sz w:val="32"/>
          <w:szCs w:val="32"/>
        </w:rPr>
      </w:pPr>
    </w:p>
    <w:p w14:paraId="114745FD" w14:textId="16F90652" w:rsidR="000E2F63" w:rsidRPr="000E2F63" w:rsidRDefault="00351724" w:rsidP="00E8250E">
      <w:pPr>
        <w:pStyle w:val="Frspaiere"/>
        <w:rPr>
          <w:i/>
          <w:iCs/>
          <w:sz w:val="52"/>
          <w:szCs w:val="52"/>
        </w:rPr>
      </w:pPr>
      <w:r w:rsidRPr="000E2F63">
        <w:rPr>
          <w:i/>
          <w:iCs/>
          <w:sz w:val="52"/>
          <w:szCs w:val="52"/>
        </w:rPr>
        <w:lastRenderedPageBreak/>
        <w:t xml:space="preserve">STAGE 2 – DISTRIBUTED IMPLEMENTATION  </w:t>
      </w:r>
      <w:r w:rsidR="00CC2446" w:rsidRPr="000E2F63">
        <w:rPr>
          <w:i/>
          <w:iCs/>
          <w:sz w:val="52"/>
          <w:szCs w:val="52"/>
        </w:rPr>
        <w:t xml:space="preserve"> </w:t>
      </w:r>
    </w:p>
    <w:p w14:paraId="419C169F" w14:textId="7F308FDD" w:rsidR="0034201C" w:rsidRPr="000E2F63" w:rsidRDefault="000E2F63" w:rsidP="000E2F63">
      <w:pPr>
        <w:pStyle w:val="Frspaiere"/>
        <w:rPr>
          <w:sz w:val="44"/>
          <w:szCs w:val="44"/>
        </w:rPr>
      </w:pPr>
      <w:r w:rsidRPr="000E2F63">
        <w:rPr>
          <w:sz w:val="44"/>
          <w:szCs w:val="44"/>
        </w:rPr>
        <w:t>1.</w:t>
      </w:r>
      <w:r w:rsidR="00CC2446" w:rsidRPr="000E2F63">
        <w:rPr>
          <w:sz w:val="44"/>
          <w:szCs w:val="44"/>
        </w:rPr>
        <w:t>Functionality and Design</w:t>
      </w:r>
    </w:p>
    <w:p w14:paraId="544EE1E1" w14:textId="11CD3581" w:rsidR="003A702C" w:rsidRDefault="003A702C" w:rsidP="003A702C">
      <w:pPr>
        <w:pStyle w:val="Frspaiere"/>
        <w:ind w:left="360"/>
        <w:rPr>
          <w:sz w:val="36"/>
          <w:szCs w:val="36"/>
        </w:rPr>
      </w:pPr>
      <w:r>
        <w:rPr>
          <w:sz w:val="36"/>
          <w:szCs w:val="36"/>
        </w:rPr>
        <w:t>1.</w:t>
      </w:r>
      <w:proofErr w:type="gramStart"/>
      <w:r>
        <w:rPr>
          <w:sz w:val="36"/>
          <w:szCs w:val="36"/>
        </w:rPr>
        <w:t>1.Functionality</w:t>
      </w:r>
      <w:proofErr w:type="gramEnd"/>
      <w:r>
        <w:rPr>
          <w:sz w:val="36"/>
          <w:szCs w:val="36"/>
        </w:rPr>
        <w:t xml:space="preserve"> Implemented</w:t>
      </w:r>
    </w:p>
    <w:p w14:paraId="625F9B7E" w14:textId="3DFFA1D8" w:rsidR="00025E42" w:rsidRDefault="003A702C" w:rsidP="00025E42">
      <w:pPr>
        <w:pStyle w:val="Frspaiere"/>
        <w:ind w:left="360" w:firstLine="360"/>
        <w:rPr>
          <w:sz w:val="32"/>
          <w:szCs w:val="32"/>
        </w:rPr>
      </w:pPr>
      <w:r>
        <w:rPr>
          <w:sz w:val="32"/>
          <w:szCs w:val="32"/>
        </w:rPr>
        <w:t>First step of our distributed implementation was splitting</w:t>
      </w:r>
      <w:r w:rsidR="005A3E69">
        <w:rPr>
          <w:sz w:val="32"/>
          <w:szCs w:val="32"/>
        </w:rPr>
        <w:t xml:space="preserve"> </w:t>
      </w:r>
      <w:r w:rsidR="00025E42">
        <w:rPr>
          <w:sz w:val="32"/>
          <w:szCs w:val="32"/>
        </w:rPr>
        <w:t>the</w:t>
      </w:r>
    </w:p>
    <w:p w14:paraId="18D2FA16" w14:textId="0AC60C77" w:rsidR="003A702C" w:rsidRDefault="00025E42" w:rsidP="00025E42">
      <w:pPr>
        <w:pStyle w:val="Frspaiere"/>
        <w:rPr>
          <w:sz w:val="32"/>
          <w:szCs w:val="32"/>
        </w:rPr>
      </w:pPr>
      <w:r>
        <w:rPr>
          <w:sz w:val="32"/>
          <w:szCs w:val="32"/>
        </w:rPr>
        <w:t xml:space="preserve">initial Code into two components: a controller and a </w:t>
      </w:r>
      <w:proofErr w:type="gramStart"/>
      <w:r>
        <w:rPr>
          <w:sz w:val="32"/>
          <w:szCs w:val="32"/>
        </w:rPr>
        <w:t>server(</w:t>
      </w:r>
      <w:proofErr w:type="gramEnd"/>
      <w:r>
        <w:rPr>
          <w:sz w:val="32"/>
          <w:szCs w:val="32"/>
        </w:rPr>
        <w:t>AWS node</w:t>
      </w:r>
      <w:r w:rsidR="005A3E69">
        <w:rPr>
          <w:sz w:val="32"/>
          <w:szCs w:val="32"/>
        </w:rPr>
        <w:t xml:space="preserve">). This involved setting up RPC connections between </w:t>
      </w:r>
      <w:r w:rsidR="004D617E">
        <w:rPr>
          <w:sz w:val="32"/>
          <w:szCs w:val="32"/>
        </w:rPr>
        <w:t>these components</w:t>
      </w:r>
      <w:r w:rsidR="00DB1BCC">
        <w:rPr>
          <w:sz w:val="32"/>
          <w:szCs w:val="32"/>
        </w:rPr>
        <w:t>, using also the net package</w:t>
      </w:r>
      <w:r w:rsidR="00835F7D">
        <w:rPr>
          <w:sz w:val="32"/>
          <w:szCs w:val="32"/>
        </w:rPr>
        <w:t>, so the state of the Game of Li</w:t>
      </w:r>
      <w:r w:rsidR="00A14F49">
        <w:rPr>
          <w:sz w:val="32"/>
          <w:szCs w:val="32"/>
        </w:rPr>
        <w:t xml:space="preserve">fe </w:t>
      </w:r>
      <w:proofErr w:type="gramStart"/>
      <w:r w:rsidR="00A14F49">
        <w:rPr>
          <w:sz w:val="32"/>
          <w:szCs w:val="32"/>
        </w:rPr>
        <w:t>are</w:t>
      </w:r>
      <w:proofErr w:type="gramEnd"/>
      <w:r w:rsidR="00A14F49">
        <w:rPr>
          <w:sz w:val="32"/>
          <w:szCs w:val="32"/>
        </w:rPr>
        <w:t xml:space="preserve"> communicated between machines over a network</w:t>
      </w:r>
      <w:r w:rsidR="00B5003A">
        <w:rPr>
          <w:sz w:val="32"/>
          <w:szCs w:val="32"/>
        </w:rPr>
        <w:t xml:space="preserve">. We created a file </w:t>
      </w:r>
      <w:proofErr w:type="spellStart"/>
      <w:proofErr w:type="gramStart"/>
      <w:r w:rsidR="00B5003A">
        <w:rPr>
          <w:sz w:val="32"/>
          <w:szCs w:val="32"/>
        </w:rPr>
        <w:t>stubs.go</w:t>
      </w:r>
      <w:proofErr w:type="spellEnd"/>
      <w:proofErr w:type="gramEnd"/>
      <w:r w:rsidR="00B5003A">
        <w:rPr>
          <w:sz w:val="32"/>
          <w:szCs w:val="32"/>
        </w:rPr>
        <w:t xml:space="preserve"> which has two structs for message</w:t>
      </w:r>
      <w:r w:rsidR="00F04099">
        <w:rPr>
          <w:sz w:val="32"/>
          <w:szCs w:val="32"/>
        </w:rPr>
        <w:t xml:space="preserve"> passing, a Request and a Response</w:t>
      </w:r>
      <w:r w:rsidR="00233786">
        <w:rPr>
          <w:sz w:val="32"/>
          <w:szCs w:val="32"/>
        </w:rPr>
        <w:t>.</w:t>
      </w:r>
      <w:r w:rsidR="00A167C5">
        <w:rPr>
          <w:sz w:val="32"/>
          <w:szCs w:val="32"/>
        </w:rPr>
        <w:t xml:space="preserve"> </w:t>
      </w:r>
    </w:p>
    <w:p w14:paraId="3434837C" w14:textId="7903F653" w:rsidR="00A167C5" w:rsidRDefault="00A167C5" w:rsidP="00025E42">
      <w:pPr>
        <w:pStyle w:val="Frspaiere"/>
        <w:rPr>
          <w:sz w:val="32"/>
          <w:szCs w:val="32"/>
        </w:rPr>
      </w:pPr>
      <w:r>
        <w:rPr>
          <w:sz w:val="32"/>
          <w:szCs w:val="32"/>
        </w:rPr>
        <w:tab/>
        <w:t>Inside the server file</w:t>
      </w:r>
      <w:r w:rsidR="00C34430">
        <w:rPr>
          <w:sz w:val="32"/>
          <w:szCs w:val="32"/>
        </w:rPr>
        <w:t xml:space="preserve"> there is the functionality of Game of </w:t>
      </w:r>
      <w:proofErr w:type="gramStart"/>
      <w:r w:rsidR="00C34430">
        <w:rPr>
          <w:sz w:val="32"/>
          <w:szCs w:val="32"/>
        </w:rPr>
        <w:t xml:space="preserve">Life( </w:t>
      </w:r>
      <w:proofErr w:type="spellStart"/>
      <w:r w:rsidR="00C34430">
        <w:rPr>
          <w:sz w:val="32"/>
          <w:szCs w:val="32"/>
        </w:rPr>
        <w:t>calculateAliveCells</w:t>
      </w:r>
      <w:proofErr w:type="spellEnd"/>
      <w:proofErr w:type="gramEnd"/>
      <w:r w:rsidR="00C34430">
        <w:rPr>
          <w:sz w:val="32"/>
          <w:szCs w:val="32"/>
        </w:rPr>
        <w:t xml:space="preserve"> </w:t>
      </w:r>
      <w:r w:rsidR="00BD4E1D">
        <w:rPr>
          <w:sz w:val="32"/>
          <w:szCs w:val="32"/>
        </w:rPr>
        <w:t xml:space="preserve">function and </w:t>
      </w:r>
      <w:proofErr w:type="spellStart"/>
      <w:r w:rsidR="00BD4E1D">
        <w:rPr>
          <w:sz w:val="32"/>
          <w:szCs w:val="32"/>
        </w:rPr>
        <w:t>calculateNextState</w:t>
      </w:r>
      <w:proofErr w:type="spellEnd"/>
      <w:r w:rsidR="00BD4E1D">
        <w:rPr>
          <w:sz w:val="32"/>
          <w:szCs w:val="32"/>
        </w:rPr>
        <w:t>) and</w:t>
      </w:r>
      <w:r>
        <w:rPr>
          <w:sz w:val="32"/>
          <w:szCs w:val="32"/>
        </w:rPr>
        <w:t xml:space="preserve"> </w:t>
      </w:r>
      <w:r w:rsidR="00E018DC">
        <w:rPr>
          <w:sz w:val="32"/>
          <w:szCs w:val="32"/>
        </w:rPr>
        <w:t>we</w:t>
      </w:r>
      <w:r w:rsidR="00BD4E1D">
        <w:rPr>
          <w:sz w:val="32"/>
          <w:szCs w:val="32"/>
        </w:rPr>
        <w:t xml:space="preserve"> also</w:t>
      </w:r>
      <w:r w:rsidR="00E018DC">
        <w:rPr>
          <w:sz w:val="32"/>
          <w:szCs w:val="32"/>
        </w:rPr>
        <w:t xml:space="preserve"> implemented the </w:t>
      </w:r>
      <w:proofErr w:type="spellStart"/>
      <w:r w:rsidR="00E018DC">
        <w:rPr>
          <w:sz w:val="32"/>
          <w:szCs w:val="32"/>
        </w:rPr>
        <w:t>ProcessTurns</w:t>
      </w:r>
      <w:proofErr w:type="spellEnd"/>
      <w:r w:rsidR="00E018DC">
        <w:rPr>
          <w:sz w:val="32"/>
          <w:szCs w:val="32"/>
        </w:rPr>
        <w:t xml:space="preserve"> function, which </w:t>
      </w:r>
      <w:r w:rsidR="00942455">
        <w:rPr>
          <w:sz w:val="32"/>
          <w:szCs w:val="32"/>
        </w:rPr>
        <w:t>processes the turns of the game.</w:t>
      </w:r>
      <w:r w:rsidR="005A59AB">
        <w:rPr>
          <w:sz w:val="32"/>
          <w:szCs w:val="32"/>
        </w:rPr>
        <w:t xml:space="preserve"> In the controller there are </w:t>
      </w:r>
      <w:r w:rsidR="00A3405A">
        <w:rPr>
          <w:sz w:val="32"/>
          <w:szCs w:val="32"/>
        </w:rPr>
        <w:t xml:space="preserve">the </w:t>
      </w:r>
      <w:proofErr w:type="spellStart"/>
      <w:r w:rsidR="00A3405A">
        <w:rPr>
          <w:sz w:val="32"/>
          <w:szCs w:val="32"/>
        </w:rPr>
        <w:t>makeCall</w:t>
      </w:r>
      <w:proofErr w:type="spellEnd"/>
      <w:r w:rsidR="00A3405A">
        <w:rPr>
          <w:sz w:val="32"/>
          <w:szCs w:val="32"/>
        </w:rPr>
        <w:t xml:space="preserve"> functions that take a request and return a response from the server.</w:t>
      </w:r>
      <w:r w:rsidR="00F52478">
        <w:rPr>
          <w:sz w:val="32"/>
          <w:szCs w:val="32"/>
        </w:rPr>
        <w:t xml:space="preserve"> </w:t>
      </w:r>
    </w:p>
    <w:p w14:paraId="4B222582" w14:textId="729A0271" w:rsidR="006B6BD4" w:rsidRPr="00FF5AC7" w:rsidRDefault="006B6BD4" w:rsidP="00025E42">
      <w:pPr>
        <w:pStyle w:val="Frspaiere"/>
        <w:rPr>
          <w:sz w:val="36"/>
          <w:szCs w:val="36"/>
        </w:rPr>
      </w:pPr>
      <w:r w:rsidRPr="00FF5AC7">
        <w:rPr>
          <w:sz w:val="36"/>
          <w:szCs w:val="36"/>
        </w:rPr>
        <w:t xml:space="preserve"> </w:t>
      </w:r>
    </w:p>
    <w:p w14:paraId="6EE344E1" w14:textId="3F5E4DCF" w:rsidR="006B6BD4" w:rsidRPr="00FF5AC7" w:rsidRDefault="006B6BD4" w:rsidP="00FF5AC7">
      <w:pPr>
        <w:pStyle w:val="Frspaiere"/>
        <w:ind w:firstLine="720"/>
        <w:rPr>
          <w:sz w:val="36"/>
          <w:szCs w:val="36"/>
        </w:rPr>
      </w:pPr>
      <w:r w:rsidRPr="00FF5AC7">
        <w:rPr>
          <w:sz w:val="36"/>
          <w:szCs w:val="36"/>
        </w:rPr>
        <w:t>1.</w:t>
      </w:r>
      <w:proofErr w:type="gramStart"/>
      <w:r w:rsidRPr="00FF5AC7">
        <w:rPr>
          <w:sz w:val="36"/>
          <w:szCs w:val="36"/>
        </w:rPr>
        <w:t>2.</w:t>
      </w:r>
      <w:r w:rsidR="002D19AE" w:rsidRPr="00FF5AC7">
        <w:rPr>
          <w:sz w:val="36"/>
          <w:szCs w:val="36"/>
        </w:rPr>
        <w:t>Problems</w:t>
      </w:r>
      <w:proofErr w:type="gramEnd"/>
      <w:r w:rsidR="002D19AE" w:rsidRPr="00FF5AC7">
        <w:rPr>
          <w:sz w:val="36"/>
          <w:szCs w:val="36"/>
        </w:rPr>
        <w:t xml:space="preserve"> Solved</w:t>
      </w:r>
    </w:p>
    <w:p w14:paraId="5485C6D8" w14:textId="740F4B0C" w:rsidR="002D19AE" w:rsidRPr="003A702C" w:rsidRDefault="002D19AE" w:rsidP="00025E42">
      <w:pPr>
        <w:pStyle w:val="Frspaiere"/>
        <w:rPr>
          <w:sz w:val="32"/>
          <w:szCs w:val="32"/>
        </w:rPr>
      </w:pPr>
      <w:r>
        <w:rPr>
          <w:sz w:val="32"/>
          <w:szCs w:val="32"/>
        </w:rPr>
        <w:tab/>
      </w:r>
      <w:r w:rsidR="00631776">
        <w:rPr>
          <w:sz w:val="32"/>
          <w:szCs w:val="32"/>
        </w:rPr>
        <w:t>The distributed implementation was more challenging than the parallel one and we came across a few issues</w:t>
      </w:r>
      <w:r w:rsidR="007C6EFC">
        <w:rPr>
          <w:sz w:val="32"/>
          <w:szCs w:val="32"/>
        </w:rPr>
        <w:t>.</w:t>
      </w:r>
      <w:r w:rsidR="007E521E">
        <w:rPr>
          <w:sz w:val="32"/>
          <w:szCs w:val="32"/>
        </w:rPr>
        <w:t xml:space="preserve"> </w:t>
      </w:r>
      <w:r w:rsidR="00C3622C">
        <w:rPr>
          <w:sz w:val="32"/>
          <w:szCs w:val="32"/>
        </w:rPr>
        <w:t>We have struggled a bit to connect the controller to the AWS node</w:t>
      </w:r>
      <w:r w:rsidR="00935AD4">
        <w:rPr>
          <w:sz w:val="32"/>
          <w:szCs w:val="32"/>
        </w:rPr>
        <w:t xml:space="preserve"> </w:t>
      </w:r>
      <w:r w:rsidR="005B1E7C">
        <w:rPr>
          <w:sz w:val="32"/>
          <w:szCs w:val="32"/>
        </w:rPr>
        <w:t>and to manipulate data through the network. Moreover, the u</w:t>
      </w:r>
      <w:r w:rsidR="007C6EFC">
        <w:rPr>
          <w:sz w:val="32"/>
          <w:szCs w:val="32"/>
        </w:rPr>
        <w:t>s</w:t>
      </w:r>
      <w:r w:rsidR="005B1E7C">
        <w:rPr>
          <w:sz w:val="32"/>
          <w:szCs w:val="32"/>
        </w:rPr>
        <w:t>e</w:t>
      </w:r>
      <w:r w:rsidR="007C6EFC">
        <w:rPr>
          <w:sz w:val="32"/>
          <w:szCs w:val="32"/>
        </w:rPr>
        <w:t xml:space="preserve"> of mutexes</w:t>
      </w:r>
      <w:r w:rsidR="007144E6">
        <w:rPr>
          <w:sz w:val="32"/>
          <w:szCs w:val="32"/>
        </w:rPr>
        <w:t xml:space="preserve"> for the world</w:t>
      </w:r>
      <w:r w:rsidR="004D0FBE">
        <w:rPr>
          <w:sz w:val="32"/>
          <w:szCs w:val="32"/>
        </w:rPr>
        <w:t xml:space="preserve"> and for alive cells</w:t>
      </w:r>
      <w:r w:rsidR="007C6EFC">
        <w:rPr>
          <w:sz w:val="32"/>
          <w:szCs w:val="32"/>
        </w:rPr>
        <w:t xml:space="preserve"> was crucial for avoiding race conditions</w:t>
      </w:r>
      <w:r w:rsidR="004D0FBE">
        <w:rPr>
          <w:sz w:val="32"/>
          <w:szCs w:val="32"/>
        </w:rPr>
        <w:t>.</w:t>
      </w:r>
    </w:p>
    <w:p w14:paraId="49181815" w14:textId="03DB2091" w:rsidR="0034201C" w:rsidRDefault="000E2F63" w:rsidP="00E8250E">
      <w:pPr>
        <w:pStyle w:val="Frspaiere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6547F22" wp14:editId="274AD3DB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800600" cy="3235276"/>
            <wp:effectExtent l="0" t="0" r="0" b="3810"/>
            <wp:wrapNone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35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7512">
        <w:rPr>
          <w:sz w:val="40"/>
          <w:szCs w:val="40"/>
        </w:rPr>
        <w:t xml:space="preserve">                           </w:t>
      </w:r>
    </w:p>
    <w:p w14:paraId="14CEBDAE" w14:textId="6882D595" w:rsidR="00EF7512" w:rsidRPr="00EF7512" w:rsidRDefault="00EF7512" w:rsidP="00EF7512"/>
    <w:p w14:paraId="34710521" w14:textId="1CA3DD95" w:rsidR="00EF7512" w:rsidRPr="00EF7512" w:rsidRDefault="00EF7512" w:rsidP="00EF7512"/>
    <w:p w14:paraId="69DAA939" w14:textId="0AE39A19" w:rsidR="00EF7512" w:rsidRPr="00EF7512" w:rsidRDefault="00EF7512" w:rsidP="00EF7512"/>
    <w:p w14:paraId="46F28F51" w14:textId="2CF65800" w:rsidR="00EF7512" w:rsidRPr="00EF7512" w:rsidRDefault="00EF7512" w:rsidP="00EF7512"/>
    <w:p w14:paraId="21ACF327" w14:textId="273A54FC" w:rsidR="00EF7512" w:rsidRPr="00EF7512" w:rsidRDefault="00EF7512" w:rsidP="00EF7512"/>
    <w:p w14:paraId="22592BB7" w14:textId="77777777" w:rsidR="00EF7512" w:rsidRDefault="00EF7512" w:rsidP="00EF7512">
      <w:pPr>
        <w:jc w:val="right"/>
        <w:rPr>
          <w:sz w:val="40"/>
          <w:szCs w:val="40"/>
        </w:rPr>
      </w:pPr>
    </w:p>
    <w:p w14:paraId="51EB2B26" w14:textId="2C6C7B66" w:rsidR="00EF7512" w:rsidRPr="00FF5AC7" w:rsidRDefault="000E2F63" w:rsidP="000E2F63">
      <w:pPr>
        <w:tabs>
          <w:tab w:val="left" w:pos="216"/>
        </w:tabs>
        <w:rPr>
          <w:sz w:val="44"/>
          <w:szCs w:val="44"/>
        </w:rPr>
      </w:pPr>
      <w:r w:rsidRPr="00FF5AC7">
        <w:rPr>
          <w:sz w:val="44"/>
          <w:szCs w:val="44"/>
        </w:rPr>
        <w:lastRenderedPageBreak/>
        <w:t>2.</w:t>
      </w:r>
      <w:r w:rsidR="00EF7512" w:rsidRPr="00FF5AC7">
        <w:rPr>
          <w:sz w:val="44"/>
          <w:szCs w:val="44"/>
        </w:rPr>
        <w:t>Testing and critical analysis</w:t>
      </w:r>
    </w:p>
    <w:p w14:paraId="502ED985" w14:textId="77777777" w:rsidR="00EF7512" w:rsidRPr="00EF7512" w:rsidRDefault="00EF7512" w:rsidP="00EF7512"/>
    <w:sectPr w:rsidR="00EF7512" w:rsidRPr="00EF7512" w:rsidSect="000E2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2C87"/>
    <w:multiLevelType w:val="hybridMultilevel"/>
    <w:tmpl w:val="F7121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F71E1"/>
    <w:multiLevelType w:val="hybridMultilevel"/>
    <w:tmpl w:val="A0882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0E"/>
    <w:rsid w:val="00025E42"/>
    <w:rsid w:val="00052975"/>
    <w:rsid w:val="00090BED"/>
    <w:rsid w:val="000A2569"/>
    <w:rsid w:val="000E2F63"/>
    <w:rsid w:val="00106223"/>
    <w:rsid w:val="001139FB"/>
    <w:rsid w:val="00191BC4"/>
    <w:rsid w:val="0020112D"/>
    <w:rsid w:val="00215C87"/>
    <w:rsid w:val="00233786"/>
    <w:rsid w:val="0027579A"/>
    <w:rsid w:val="002815B8"/>
    <w:rsid w:val="002D19AE"/>
    <w:rsid w:val="0034201C"/>
    <w:rsid w:val="00351724"/>
    <w:rsid w:val="00383B3A"/>
    <w:rsid w:val="003A702C"/>
    <w:rsid w:val="003D51AA"/>
    <w:rsid w:val="003D6894"/>
    <w:rsid w:val="003E0136"/>
    <w:rsid w:val="00411111"/>
    <w:rsid w:val="00424EFA"/>
    <w:rsid w:val="00480264"/>
    <w:rsid w:val="004A4128"/>
    <w:rsid w:val="004C0BB4"/>
    <w:rsid w:val="004D0FBE"/>
    <w:rsid w:val="004D617E"/>
    <w:rsid w:val="004E1C0B"/>
    <w:rsid w:val="00510097"/>
    <w:rsid w:val="00586007"/>
    <w:rsid w:val="00592623"/>
    <w:rsid w:val="005A3E69"/>
    <w:rsid w:val="005A59AB"/>
    <w:rsid w:val="005A698D"/>
    <w:rsid w:val="005B0464"/>
    <w:rsid w:val="005B1E7C"/>
    <w:rsid w:val="006006B2"/>
    <w:rsid w:val="00601FAF"/>
    <w:rsid w:val="00621F1C"/>
    <w:rsid w:val="00631776"/>
    <w:rsid w:val="006B1A9C"/>
    <w:rsid w:val="006B474C"/>
    <w:rsid w:val="006B6BD4"/>
    <w:rsid w:val="007144E6"/>
    <w:rsid w:val="007373F3"/>
    <w:rsid w:val="00752ED8"/>
    <w:rsid w:val="00794B61"/>
    <w:rsid w:val="007B46DF"/>
    <w:rsid w:val="007C6EFC"/>
    <w:rsid w:val="007E521E"/>
    <w:rsid w:val="007E7C62"/>
    <w:rsid w:val="00806764"/>
    <w:rsid w:val="008275DD"/>
    <w:rsid w:val="00835F7D"/>
    <w:rsid w:val="00857D53"/>
    <w:rsid w:val="00906761"/>
    <w:rsid w:val="009238C6"/>
    <w:rsid w:val="00935AD4"/>
    <w:rsid w:val="00942455"/>
    <w:rsid w:val="009C6E03"/>
    <w:rsid w:val="00A0204A"/>
    <w:rsid w:val="00A14F49"/>
    <w:rsid w:val="00A167C5"/>
    <w:rsid w:val="00A3405A"/>
    <w:rsid w:val="00AD4503"/>
    <w:rsid w:val="00B47E34"/>
    <w:rsid w:val="00B5003A"/>
    <w:rsid w:val="00B5620C"/>
    <w:rsid w:val="00B96041"/>
    <w:rsid w:val="00BA4D08"/>
    <w:rsid w:val="00BD4E1D"/>
    <w:rsid w:val="00C34430"/>
    <w:rsid w:val="00C3622C"/>
    <w:rsid w:val="00C827DC"/>
    <w:rsid w:val="00CA08AD"/>
    <w:rsid w:val="00CC2446"/>
    <w:rsid w:val="00CF3B43"/>
    <w:rsid w:val="00D14DB5"/>
    <w:rsid w:val="00DB1BCC"/>
    <w:rsid w:val="00DC18A0"/>
    <w:rsid w:val="00E018DC"/>
    <w:rsid w:val="00E43DB1"/>
    <w:rsid w:val="00E63306"/>
    <w:rsid w:val="00E8250E"/>
    <w:rsid w:val="00E96EFD"/>
    <w:rsid w:val="00EC50AB"/>
    <w:rsid w:val="00EF7512"/>
    <w:rsid w:val="00F04099"/>
    <w:rsid w:val="00F3155C"/>
    <w:rsid w:val="00F52478"/>
    <w:rsid w:val="00FA03B7"/>
    <w:rsid w:val="00FA6ACB"/>
    <w:rsid w:val="00FF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18F2"/>
  <w15:chartTrackingRefBased/>
  <w15:docId w15:val="{0FEB2350-8C2D-4E6F-A350-B23621AA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E8250E"/>
    <w:pPr>
      <w:spacing w:after="0" w:line="240" w:lineRule="auto"/>
    </w:pPr>
  </w:style>
  <w:style w:type="paragraph" w:styleId="Listparagraf">
    <w:name w:val="List Paragraph"/>
    <w:basedOn w:val="Normal"/>
    <w:uiPriority w:val="34"/>
    <w:qFormat/>
    <w:rsid w:val="00EF7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o-RO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solidFill>
                    <a:schemeClr val="accent1"/>
                  </a:solidFill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n>
                  <a:solidFill>
                    <a:schemeClr val="accent1"/>
                  </a:solidFill>
                </a:ln>
              </a:rPr>
              <a:t>Parallel</a:t>
            </a:r>
            <a:r>
              <a:rPr lang="en-US" baseline="0">
                <a:ln>
                  <a:solidFill>
                    <a:schemeClr val="accent1"/>
                  </a:solidFill>
                </a:ln>
              </a:rPr>
              <a:t> implementantion</a:t>
            </a:r>
            <a:endParaRPr lang="en-US">
              <a:ln>
                <a:solidFill>
                  <a:schemeClr val="accent1"/>
                </a:solidFill>
              </a:ln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solidFill>
                  <a:schemeClr val="accent1"/>
                </a:solidFill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899759405074366E-2"/>
          <c:y val="0.19486111111111112"/>
          <c:w val="0.89655796150481193"/>
          <c:h val="0.7208876494604841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Foaie1!$A$5:$P$5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</c:numCache>
            </c:numRef>
          </c:cat>
          <c:val>
            <c:numRef>
              <c:f>Foaie1!$A$6:$P$6</c:f>
              <c:numCache>
                <c:formatCode>General</c:formatCode>
                <c:ptCount val="16"/>
                <c:pt idx="0">
                  <c:v>3.96</c:v>
                </c:pt>
                <c:pt idx="1">
                  <c:v>2.33</c:v>
                </c:pt>
                <c:pt idx="2">
                  <c:v>1.99</c:v>
                </c:pt>
                <c:pt idx="3">
                  <c:v>1.89</c:v>
                </c:pt>
                <c:pt idx="4">
                  <c:v>1.69</c:v>
                </c:pt>
                <c:pt idx="5">
                  <c:v>1.52</c:v>
                </c:pt>
                <c:pt idx="6">
                  <c:v>1.39</c:v>
                </c:pt>
                <c:pt idx="7">
                  <c:v>1.29</c:v>
                </c:pt>
                <c:pt idx="8">
                  <c:v>1.24</c:v>
                </c:pt>
                <c:pt idx="9">
                  <c:v>1.1599999999999999</c:v>
                </c:pt>
                <c:pt idx="10">
                  <c:v>1.1200000000000001</c:v>
                </c:pt>
                <c:pt idx="11">
                  <c:v>1.2</c:v>
                </c:pt>
                <c:pt idx="12">
                  <c:v>1.19</c:v>
                </c:pt>
                <c:pt idx="13">
                  <c:v>1.1599999999999999</c:v>
                </c:pt>
                <c:pt idx="14">
                  <c:v>1.1399999999999999</c:v>
                </c:pt>
                <c:pt idx="15">
                  <c:v>1.1399999999999999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9E-4263-A83A-D0F014F0688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200285999"/>
        <c:axId val="1200284751"/>
      </c:lineChart>
      <c:catAx>
        <c:axId val="1200285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284751"/>
        <c:crosses val="autoZero"/>
        <c:auto val="1"/>
        <c:lblAlgn val="ctr"/>
        <c:lblOffset val="100"/>
        <c:noMultiLvlLbl val="0"/>
      </c:catAx>
      <c:valAx>
        <c:axId val="120028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002859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4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Bravo</dc:creator>
  <cp:keywords/>
  <dc:description/>
  <cp:lastModifiedBy>Johnny Bravo</cp:lastModifiedBy>
  <cp:revision>86</cp:revision>
  <dcterms:created xsi:type="dcterms:W3CDTF">2021-11-30T14:15:00Z</dcterms:created>
  <dcterms:modified xsi:type="dcterms:W3CDTF">2021-12-02T02:52:00Z</dcterms:modified>
</cp:coreProperties>
</file>