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958" w:type="dxa"/>
        <w:tblInd w:w="-743" w:type="dxa"/>
        <w:tblLayout w:type="fixed"/>
        <w:tblLook w:val="04A0"/>
      </w:tblPr>
      <w:tblGrid>
        <w:gridCol w:w="250"/>
        <w:gridCol w:w="10708"/>
      </w:tblGrid>
      <w:tr w:rsidR="00F24978" w:rsidRPr="001B0172" w:rsidTr="00F24978">
        <w:trPr>
          <w:trHeight w:val="242"/>
        </w:trPr>
        <w:tc>
          <w:tcPr>
            <w:tcW w:w="250" w:type="dxa"/>
          </w:tcPr>
          <w:p w:rsidR="00F24978" w:rsidRPr="004F67A6" w:rsidRDefault="00F24978" w:rsidP="00934C72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10708" w:type="dxa"/>
          </w:tcPr>
          <w:p w:rsidR="00F24978" w:rsidRDefault="00F24978" w:rsidP="00F24978">
            <w:pPr>
              <w:pStyle w:val="ListParagraph"/>
              <w:spacing w:line="276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F24978">
              <w:rPr>
                <w:rFonts w:ascii="Times New Roman" w:hAnsi="Times New Roman"/>
                <w:b/>
                <w:sz w:val="28"/>
                <w:szCs w:val="28"/>
              </w:rPr>
              <w:t>#Assignment 2</w:t>
            </w:r>
          </w:p>
          <w:p w:rsidR="00F24978" w:rsidRPr="00F24978" w:rsidRDefault="00F24978" w:rsidP="00F24978">
            <w:pPr>
              <w:pStyle w:val="ListParagraph"/>
              <w:spacing w:line="276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S/E 2026</w:t>
            </w:r>
          </w:p>
          <w:p w:rsidR="00F24978" w:rsidRPr="00F24978" w:rsidRDefault="00F24978" w:rsidP="00F2497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/>
              </w:rPr>
            </w:pPr>
            <w:r w:rsidRPr="00F24978">
              <w:rPr>
                <w:rFonts w:ascii="Times New Roman" w:hAnsi="Times New Roman"/>
              </w:rPr>
              <w:t>T</w:t>
            </w:r>
            <w:r w:rsidRPr="00F24978">
              <w:rPr>
                <w:rFonts w:ascii="Times New Roman" w:hAnsi="Times New Roman"/>
              </w:rPr>
              <w:t>echnical feasibility and cost-benefit analysis in software project planning.</w:t>
            </w:r>
          </w:p>
        </w:tc>
      </w:tr>
      <w:tr w:rsidR="00F24978" w:rsidRPr="001B0172" w:rsidTr="00F24978">
        <w:trPr>
          <w:trHeight w:val="170"/>
        </w:trPr>
        <w:tc>
          <w:tcPr>
            <w:tcW w:w="250" w:type="dxa"/>
          </w:tcPr>
          <w:p w:rsidR="00F24978" w:rsidRPr="004F67A6" w:rsidRDefault="00F24978" w:rsidP="00934C72">
            <w:pPr>
              <w:spacing w:line="360" w:lineRule="auto"/>
              <w:jc w:val="right"/>
              <w:rPr>
                <w:rFonts w:ascii="Times New Roman" w:hAnsi="Times New Roman"/>
              </w:rPr>
            </w:pPr>
          </w:p>
        </w:tc>
        <w:tc>
          <w:tcPr>
            <w:tcW w:w="10708" w:type="dxa"/>
          </w:tcPr>
          <w:p w:rsidR="00F24978" w:rsidRPr="00F24978" w:rsidRDefault="00F24978" w:rsidP="00F2497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/>
              </w:rPr>
            </w:pPr>
            <w:r w:rsidRPr="00F24978">
              <w:rPr>
                <w:rFonts w:ascii="Times New Roman" w:hAnsi="Times New Roman"/>
              </w:rPr>
              <w:t>W</w:t>
            </w:r>
            <w:r w:rsidRPr="00F24978">
              <w:rPr>
                <w:rFonts w:ascii="Times New Roman" w:hAnsi="Times New Roman"/>
              </w:rPr>
              <w:t>hite-box testing and black-box testing.</w:t>
            </w:r>
          </w:p>
          <w:p w:rsidR="00F24978" w:rsidRPr="00F24978" w:rsidRDefault="00F24978" w:rsidP="00F2497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/>
              </w:rPr>
            </w:pPr>
            <w:r w:rsidRPr="00F24978">
              <w:rPr>
                <w:rFonts w:ascii="Times New Roman" w:hAnsi="Times New Roman"/>
              </w:rPr>
              <w:t>Control Flow Graph.</w:t>
            </w:r>
          </w:p>
        </w:tc>
      </w:tr>
      <w:tr w:rsidR="00F24978" w:rsidRPr="001B0172" w:rsidTr="00F24978">
        <w:trPr>
          <w:trHeight w:val="446"/>
        </w:trPr>
        <w:tc>
          <w:tcPr>
            <w:tcW w:w="250" w:type="dxa"/>
          </w:tcPr>
          <w:p w:rsidR="00F24978" w:rsidRPr="004F67A6" w:rsidRDefault="00F24978" w:rsidP="00934C72">
            <w:pPr>
              <w:spacing w:line="360" w:lineRule="auto"/>
              <w:jc w:val="right"/>
              <w:rPr>
                <w:rFonts w:ascii="Times New Roman" w:hAnsi="Times New Roman"/>
              </w:rPr>
            </w:pPr>
          </w:p>
        </w:tc>
        <w:tc>
          <w:tcPr>
            <w:tcW w:w="10708" w:type="dxa"/>
          </w:tcPr>
          <w:p w:rsidR="00F24978" w:rsidRPr="00F24978" w:rsidRDefault="00F24978" w:rsidP="00F2497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/>
              </w:rPr>
            </w:pPr>
            <w:r w:rsidRPr="00F24978">
              <w:rPr>
                <w:rFonts w:ascii="Times New Roman" w:hAnsi="Times New Roman"/>
              </w:rPr>
              <w:t>Describe the role of PERT and Gantt charts in software project scheduling and control.</w:t>
            </w:r>
          </w:p>
        </w:tc>
      </w:tr>
      <w:tr w:rsidR="00F24978" w:rsidRPr="001B0172" w:rsidTr="00F24978">
        <w:trPr>
          <w:trHeight w:val="440"/>
        </w:trPr>
        <w:tc>
          <w:tcPr>
            <w:tcW w:w="250" w:type="dxa"/>
          </w:tcPr>
          <w:p w:rsidR="00F24978" w:rsidRPr="009434A6" w:rsidRDefault="00F24978" w:rsidP="00934C72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708" w:type="dxa"/>
          </w:tcPr>
          <w:p w:rsidR="00F24978" w:rsidRPr="00F24978" w:rsidRDefault="00F24978" w:rsidP="00F2497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/>
              </w:rPr>
            </w:pPr>
            <w:r w:rsidRPr="00F24978">
              <w:rPr>
                <w:rFonts w:ascii="Times New Roman" w:hAnsi="Times New Roman"/>
              </w:rPr>
              <w:t>P</w:t>
            </w:r>
            <w:r w:rsidRPr="00F24978">
              <w:rPr>
                <w:rFonts w:ascii="Times New Roman" w:hAnsi="Times New Roman"/>
              </w:rPr>
              <w:t>rocess of requirements gathering and requirement specification (SRS) in software engineering.</w:t>
            </w:r>
          </w:p>
        </w:tc>
      </w:tr>
      <w:tr w:rsidR="00F24978" w:rsidRPr="001B0172" w:rsidTr="00F24978">
        <w:trPr>
          <w:trHeight w:val="350"/>
        </w:trPr>
        <w:tc>
          <w:tcPr>
            <w:tcW w:w="250" w:type="dxa"/>
          </w:tcPr>
          <w:p w:rsidR="00F24978" w:rsidRPr="009434A6" w:rsidRDefault="00F24978" w:rsidP="00934C72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708" w:type="dxa"/>
          </w:tcPr>
          <w:p w:rsidR="00F24978" w:rsidRPr="00F24978" w:rsidRDefault="00F24978" w:rsidP="00F2497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/>
                <w:lang w:val="en-IN"/>
              </w:rPr>
            </w:pPr>
            <w:r w:rsidRPr="00F24978">
              <w:rPr>
                <w:rFonts w:ascii="Times New Roman" w:hAnsi="Times New Roman"/>
                <w:sz w:val="22"/>
                <w:szCs w:val="22"/>
                <w:lang w:val="en-IN"/>
              </w:rPr>
              <w:t>A software project is estimated to have 32 KLOC. Using the Basic COCOMO model (Organic mode), calculate:</w:t>
            </w:r>
            <w:r w:rsidRPr="00F24978">
              <w:rPr>
                <w:rFonts w:ascii="Times New Roman" w:hAnsi="Times New Roman"/>
                <w:sz w:val="22"/>
                <w:szCs w:val="22"/>
                <w:lang w:val="en-IN"/>
              </w:rPr>
              <w:br/>
              <w:t>(i)Effort (in person-months)</w:t>
            </w:r>
            <w:r w:rsidRPr="00F24978">
              <w:rPr>
                <w:rFonts w:ascii="Times New Roman" w:hAnsi="Times New Roman"/>
                <w:sz w:val="22"/>
                <w:szCs w:val="22"/>
                <w:lang w:val="en-IN"/>
              </w:rPr>
              <w:br/>
              <w:t>(ii) Development time (in months)</w:t>
            </w:r>
          </w:p>
          <w:p w:rsidR="00F24978" w:rsidRPr="00F24978" w:rsidRDefault="00F24978" w:rsidP="00F24978">
            <w:pPr>
              <w:pStyle w:val="ListParagraph"/>
              <w:spacing w:line="276" w:lineRule="auto"/>
              <w:rPr>
                <w:rFonts w:ascii="Times New Roman" w:hAnsi="Times New Roman"/>
                <w:sz w:val="22"/>
                <w:szCs w:val="22"/>
                <w:lang w:val="en-IN"/>
              </w:rPr>
            </w:pPr>
            <w:r w:rsidRPr="00F24978">
              <w:rPr>
                <w:rFonts w:ascii="Times New Roman" w:hAnsi="Times New Roman"/>
                <w:sz w:val="22"/>
                <w:szCs w:val="22"/>
                <w:lang w:val="en-IN"/>
              </w:rPr>
              <w:t>Given:</w:t>
            </w:r>
            <w:r w:rsidRPr="00F24978">
              <w:rPr>
                <w:rFonts w:ascii="Times New Roman" w:hAnsi="Times New Roman"/>
                <w:sz w:val="22"/>
                <w:szCs w:val="22"/>
                <w:lang w:val="en-IN"/>
              </w:rPr>
              <w:br/>
              <w:t xml:space="preserve">Effort </w:t>
            </w:r>
            <m:oMath>
              <m:r>
                <w:rPr>
                  <w:rFonts w:ascii="Cambria Math" w:hAnsi="Cambria Math"/>
                  <w:lang w:val="en-IN"/>
                </w:rPr>
                <m:t>E=2.4×(KLOC</m:t>
              </m:r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IN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IN"/>
                    </w:rPr>
                    <m:t>1.05</m:t>
                  </m:r>
                </m:sup>
              </m:sSup>
            </m:oMath>
            <w:r w:rsidRPr="00F24978">
              <w:rPr>
                <w:rFonts w:ascii="Times New Roman" w:hAnsi="Times New Roman"/>
                <w:sz w:val="22"/>
                <w:szCs w:val="22"/>
                <w:lang w:val="en-IN"/>
              </w:rPr>
              <w:br/>
              <w:t xml:space="preserve">Development Time </w:t>
            </w:r>
            <m:oMath>
              <m:r>
                <w:rPr>
                  <w:rFonts w:ascii="Cambria Math" w:hAnsi="Cambria Math"/>
                  <w:lang w:val="en-IN"/>
                </w:rPr>
                <m:t>D=2.5×(E</m:t>
              </m:r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IN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IN"/>
                    </w:rPr>
                    <m:t>0.38</m:t>
                  </m:r>
                </m:sup>
              </m:sSup>
            </m:oMath>
          </w:p>
          <w:p w:rsidR="00F24978" w:rsidRDefault="00F24978" w:rsidP="00F24978">
            <w:pPr>
              <w:suppressAutoHyphens/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</w:p>
          <w:p w:rsidR="00F24978" w:rsidRPr="00F24978" w:rsidRDefault="00F24978" w:rsidP="00F24978">
            <w:pPr>
              <w:pStyle w:val="ListParagraph"/>
              <w:numPr>
                <w:ilvl w:val="0"/>
                <w:numId w:val="3"/>
              </w:numPr>
              <w:suppressAutoHyphens/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 w:rsidRPr="00F24978">
              <w:rPr>
                <w:rFonts w:ascii="Times New Roman" w:hAnsi="Times New Roman"/>
              </w:rPr>
              <w:t>Suppose. there is a project of developing a new operating system. which has 5</w:t>
            </w:r>
          </w:p>
          <w:p w:rsidR="00F24978" w:rsidRPr="00F24978" w:rsidRDefault="00F24978" w:rsidP="00F24978">
            <w:pPr>
              <w:pStyle w:val="ListParagraph"/>
              <w:numPr>
                <w:ilvl w:val="1"/>
                <w:numId w:val="3"/>
              </w:numPr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 w:rsidRPr="00F24978">
              <w:rPr>
                <w:rFonts w:ascii="Times New Roman" w:hAnsi="Times New Roman"/>
              </w:rPr>
              <w:t>modules: .</w:t>
            </w:r>
          </w:p>
          <w:p w:rsidR="00F24978" w:rsidRPr="00F24978" w:rsidRDefault="00F24978" w:rsidP="00F24978">
            <w:pPr>
              <w:pStyle w:val="ListParagraph"/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 w:rsidRPr="00F24978">
              <w:rPr>
                <w:rFonts w:ascii="Times New Roman" w:hAnsi="Times New Roman"/>
              </w:rPr>
              <w:t>Requirement Analysis – 3.2KDLOC</w:t>
            </w:r>
          </w:p>
          <w:p w:rsidR="00F24978" w:rsidRPr="00F24978" w:rsidRDefault="00F24978" w:rsidP="00F24978">
            <w:pPr>
              <w:pStyle w:val="ListParagraph"/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 w:rsidRPr="00F24978">
              <w:rPr>
                <w:rFonts w:ascii="Times New Roman" w:hAnsi="Times New Roman"/>
              </w:rPr>
              <w:t>System Design - 2.6KDLOC</w:t>
            </w:r>
          </w:p>
          <w:p w:rsidR="00F24978" w:rsidRPr="00F24978" w:rsidRDefault="00F24978" w:rsidP="00F24978">
            <w:pPr>
              <w:pStyle w:val="ListParagraph"/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 w:rsidRPr="00F24978">
              <w:rPr>
                <w:rFonts w:ascii="Times New Roman" w:hAnsi="Times New Roman"/>
              </w:rPr>
              <w:t>Coding - 2.4 KDLOC</w:t>
            </w:r>
          </w:p>
          <w:p w:rsidR="00F24978" w:rsidRPr="00F24978" w:rsidRDefault="00F24978" w:rsidP="00F24978">
            <w:pPr>
              <w:pStyle w:val="ListParagraph"/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 w:rsidRPr="00F24978">
              <w:rPr>
                <w:rFonts w:ascii="Times New Roman" w:hAnsi="Times New Roman"/>
              </w:rPr>
              <w:t>Testing - 2.8KDLOC</w:t>
            </w:r>
          </w:p>
          <w:p w:rsidR="00F24978" w:rsidRPr="00F24978" w:rsidRDefault="00F24978" w:rsidP="00F24978">
            <w:pPr>
              <w:pStyle w:val="ListParagraph"/>
              <w:numPr>
                <w:ilvl w:val="1"/>
                <w:numId w:val="3"/>
              </w:numPr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 w:rsidRPr="00F24978">
              <w:rPr>
                <w:rFonts w:ascii="Times New Roman" w:hAnsi="Times New Roman"/>
              </w:rPr>
              <w:t>Other factors that affect the project are</w:t>
            </w:r>
          </w:p>
          <w:p w:rsidR="00F24978" w:rsidRPr="00F24978" w:rsidRDefault="00F24978" w:rsidP="00F24978">
            <w:pPr>
              <w:pStyle w:val="ListParagraph"/>
              <w:spacing w:line="276" w:lineRule="auto"/>
              <w:rPr>
                <w:rFonts w:ascii="Times New Roman" w:hAnsi="Times New Roman"/>
                <w:lang w:val="en-IN"/>
              </w:rPr>
            </w:pPr>
            <w:r w:rsidRPr="00F24978">
              <w:rPr>
                <w:rFonts w:ascii="Times New Roman" w:hAnsi="Times New Roman"/>
              </w:rPr>
              <w:t>Complexity- 1.12. What is the final effort of this project? How much time</w:t>
            </w:r>
          </w:p>
          <w:p w:rsidR="00F24978" w:rsidRPr="00F24978" w:rsidRDefault="00F24978" w:rsidP="00F24978">
            <w:pPr>
              <w:pStyle w:val="ListParagraph"/>
              <w:spacing w:line="276" w:lineRule="auto"/>
              <w:rPr>
                <w:rFonts w:ascii="Times New Roman" w:hAnsi="Times New Roman"/>
              </w:rPr>
            </w:pPr>
            <w:r w:rsidRPr="00F24978">
              <w:rPr>
                <w:rFonts w:ascii="Times New Roman" w:hAnsi="Times New Roman"/>
              </w:rPr>
              <w:t>.</w:t>
            </w:r>
          </w:p>
        </w:tc>
      </w:tr>
    </w:tbl>
    <w:p w:rsidR="00256EC7" w:rsidRDefault="00256EC7"/>
    <w:sectPr w:rsidR="00256EC7" w:rsidSect="00256E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90"/>
        </w:tabs>
        <w:ind w:left="81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">
    <w:nsid w:val="330D3E26"/>
    <w:multiLevelType w:val="hybridMultilevel"/>
    <w:tmpl w:val="C2A01736"/>
    <w:lvl w:ilvl="0" w:tplc="6C36ADEC">
      <w:start w:val="1"/>
      <w:numFmt w:val="lowerRoman"/>
      <w:lvlText w:val="%1)"/>
      <w:lvlJc w:val="left"/>
      <w:pPr>
        <w:ind w:left="15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725E5267"/>
    <w:multiLevelType w:val="hybridMultilevel"/>
    <w:tmpl w:val="E3B07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4CD3308"/>
    <w:multiLevelType w:val="hybridMultilevel"/>
    <w:tmpl w:val="04FEF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F24978"/>
    <w:rsid w:val="00256EC7"/>
    <w:rsid w:val="006D0DB5"/>
    <w:rsid w:val="00F24978"/>
    <w:rsid w:val="00FF52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ind w:left="51" w:right="198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4978"/>
    <w:pPr>
      <w:ind w:left="0" w:right="0"/>
      <w:jc w:val="left"/>
    </w:pPr>
    <w:rPr>
      <w:rFonts w:ascii="Cambria" w:eastAsia="Times New Roman" w:hAnsi="Cambria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249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4978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F2497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CSE-Faculty</dc:creator>
  <cp:lastModifiedBy>CSE-Faculty</cp:lastModifiedBy>
  <cp:revision>1</cp:revision>
  <dcterms:created xsi:type="dcterms:W3CDTF">2026-05-08T10:02:00Z</dcterms:created>
  <dcterms:modified xsi:type="dcterms:W3CDTF">2026-05-08T10:08:00Z</dcterms:modified>
</cp:coreProperties>
</file>