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Accidents Victims classified according to Non-Use of Safety Devices (Non-Wearing of Helmet and Seat Belt) in India</w:t>
      </w:r>
    </w:p>
    <w:p>
      <w:r>
        <w:t>Source/Owner: Unknown</w:t>
      </w:r>
    </w:p>
    <w:p>
      <w:r>
        <w:t>URL: https://www.arcgis.com/home/item.html?id=29612a43bf074167977b268c4d95871d</w:t>
        <w:br/>
      </w:r>
    </w:p>
    <w:p>
      <w:r>
        <w:t>This layer shows the State-wise Accidents Victims classified according to Non-Use of Safety Devices (Non-Wearing of Helmet and Seat Belt) 2023 in India as per the "Road Accidents in India Statistics 2023.Non-usage of safety devices such as helmets and seatbelts does not cause accidents but is critical for averting fatal and grievous injuries in the event of road occurrence accidents. The helmet is mandatory for all motorists on two-wheelers, barring a few exemptions. This layer contains several useful attributes :Drivers Persons Killed in Numbers (Non Wearing of Helmet) 2023Drivers Persons Killed in Ranks (Non Wearing of Helmet) 2023Drivers Persons Grievously Injured (Non Wearing of Helmet) 2023Drivers Persons Minor Injured (Non Wearing of Helmet) 2023Drivers Persons Total Injured (Non Wearing of Helmet) 2023Passengers Persons Killed in Numbers (Non Wearing of Helmet) 2023Passengers Persons Killed in Ranks (Non Wearing of Helmet) 2023Passengers Persons Grievously Injured (Non Wearing of Helmet) 2023Passengers Persons Minor Injured (Non Wearing of Helmet) 2023Passengers Persons Total Injured (Non Wearing of Helmet) 2023Drivers Persons Killed in Numbers (Non Wearing of Seat Belt) 2023Drivers Persons Killed in Ranks (Non Wearing of Seat Belt) 2023Drivers Persons Grievously Injured (Non Wearing of Seat Belt) 2023Drivers Persons Minor Injured (Non Wearing of Seat Belt) 2023Drivers Persons Total Injured (Non Wearing of Seat Belt) 2023Passengers Persons Killed in Numbers (Non Wearing of Seat Belt) 2023Passengers Persons Killed in Ranks (Non Wearing of Seat Belt) 2023Passengers Persons Grievously Injured (Non Wearing of Seat Belt) 2023Passengers Persons Minor Injured (Non Wearing of Seat Belt) 2023Passengers Persons Total Injured (Non Wearing of Seat Belt) 2023Source-   https://morth.gov.in/backend/documents/uploaded/Road-Accident-in-India-2023-Publications.pdf Annexure 37, 38. Pageg No. 224,225.         This web layer is offered by Esri India, for ArcGIS Online subscribers. If you have any questions or comments, please let us know via content@esri.in.</w:t>
        <w:br/>
        <w:br/>
        <w:t>This layer shows the State-wise Accidents Victims classified according to Non-Use of Safety Devices (Non-Wearing of Helmet and Seat Belt) 2023 in India as per the "Road Accidents in India Statistics 2023.</w:t>
        <w:br/>
        <w:t>Non-usage of safety devices such as helmets and seatbelts does not cause accidents but is critical for averting fatal and grievous injuries in the event of road occurrence accidents. The helmet is mandatory for all motorists on two-wheelers, barring a few exemptions.</w:t>
        <w:br/>
        <w:br/>
        <w:t xml:space="preserve"> </w:t>
        <w:br/>
        <w:t xml:space="preserve"> </w:t>
        <w:br/>
        <w:t>This layer contains several useful attributes :</w:t>
        <w:br/>
        <w:t>Drivers Persons Killed in Numbers (Non Wearing of Helmet) 2023</w:t>
        <w:br/>
        <w:t>Drivers Persons Killed in Ranks (Non Wearing of Helmet) 2023</w:t>
        <w:br/>
        <w:t>Drivers Persons Grievously Injured (Non Wearing of Helmet) 2023</w:t>
        <w:br/>
        <w:t>Drivers Persons Minor Injured (Non Wearing of Helmet) 2023</w:t>
        <w:br/>
        <w:t>Drivers Persons Total Injured (Non Wearing of Helmet) 2023</w:t>
        <w:br/>
        <w:t>Passengers Persons Killed in Numbers (Non Wearing of Helmet) 2023</w:t>
        <w:br/>
        <w:t>Passengers Persons Killed in Ranks (Non Wearing of Helmet) 2023</w:t>
        <w:br/>
        <w:t>Passengers Persons Grievously Injured (Non Wearing of Helmet) 2023</w:t>
        <w:br/>
        <w:t>Passengers Persons Minor Injured (Non Wearing of Helmet) 2023</w:t>
        <w:br/>
        <w:t>Passengers Persons Total Injured (Non Wearing of Helmet) 2023</w:t>
        <w:br/>
        <w:t>Drivers Persons Killed in Numbers (Non Wearing of Seat Belt) 2023</w:t>
        <w:br/>
        <w:t>Drivers Persons Killed in Ranks (Non Wearing of Seat Belt) 2023</w:t>
        <w:br/>
        <w:t>Drivers Persons Grievously Injured (Non Wearing of Seat Belt) 2023</w:t>
        <w:br/>
        <w:t>Drivers Persons Minor Injured (Non Wearing of Seat Belt) 2023</w:t>
        <w:br/>
        <w:t>Drivers Persons Total Injured (Non Wearing of Seat Belt) 2023</w:t>
        <w:br/>
        <w:t>Passengers Persons Killed in Numbers (Non Wearing of Seat Belt) 2023</w:t>
        <w:br/>
        <w:t>Passengers Persons Killed in Ranks (Non Wearing of Seat Belt) 2023</w:t>
        <w:br/>
        <w:t>Passengers Persons Grievously Injured (Non Wearing of Seat Belt) 2023</w:t>
        <w:br/>
        <w:t>Passengers Persons Minor Injured (Non Wearing of Seat Belt) 2023</w:t>
        <w:br/>
        <w:t>Passengers Persons Total Injured (Non Wearing of Seat Belt) 2023</w:t>
        <w:br/>
        <w:t>Source-   https://morth.gov.in/backend/documents/uploaded/Road-Accident-in-India-2023-Publications.pdf Annexure 37, 38. Pageg No. 224,225.</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