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 Crime Committed Against Women in India</w:t>
      </w:r>
    </w:p>
    <w:p>
      <w:r>
        <w:t>Source/Owner: Unknown</w:t>
      </w:r>
    </w:p>
    <w:p>
      <w:r>
        <w:t>URL: https://www.arcgis.com/home/item.html?id=cd1a7ec943a84b05959f9dfe5ba0b95e</w:t>
        <w:br/>
      </w:r>
    </w:p>
    <w:p>
      <w:r>
        <w:t>This layer shows the statistics of cyber crime committed against women in India for year 2022 As reported in Women and Men in India, 2023 statistical reports of the NSS 76th Round, National Statistical Office, Ministry of Statistics &amp; Programme Implementation.In 2022, 14409 cybercrimes against women were reported in the country. Most number of crimes were reported in Karnataka (3904) followed by Maharashtra (2530), Telangana (1262) and Uttar Pradesh (1101). No cybercrime against women was reported in Ladakh, Lakshadweep and MizoramThis layer contains the following Attributes:Cyber Blackmailing/Threatening (Sec.506, 503, 384 IPC r/w IT Act)Cyber Pornography/Hosting/Publishing Obscene Sexual Materials (Sec.67A/67B (Girl Child) of IT act r/w other IPC/SLL) Cyber Stalking/Cyber Bullying of Women (Sec.354D IPC r/w IT Act) Defamation/Morphing (Sec.469 IPC r/w IPC and Indecent Rep. of Women (P) Act &amp; IT Act) Fake Profile (IT Act r/w IPC/SLL) Other Crimes Against Women Total Cyber Crimes Against Women 2022Source: https://mospi.gov.in/publication/women-and-men-india-2023This web layer is offered by Esri India, for ArcGIS Online subscribers. If you have any questions or comments, please let us know via content@esri.in.</w:t>
        <w:br/>
        <w:br/>
        <w:t>This layer shows the statistics of cyber crime committed against women in India for year 2022 As reported in Women and Men in India, 2023 statistical reports of the NSS 76th Round, National Statistical Office, Ministry of Statistics &amp; Programme Implementation.</w:t>
        <w:br/>
        <w:br/>
        <w:br/>
        <w:t>In 2022, 14409 cybercrimes against women were reported in the country. Most number of crimes were reported in Karnataka (3904) followed by Maharashtra (2530), Telangana (1262) and Uttar Pradesh (1101). No cybercrime against women was reported in Ladakh, Lakshadweep and Mizoram</w:t>
        <w:br/>
        <w:br/>
        <w:br/>
        <w:br/>
        <w:t>This layer contains the following Attributes:</w:t>
        <w:br/>
        <w:br/>
        <w:br/>
        <w:t>Cyber Blackmailing/Threatening (Sec.506, 503, 384 IPC r/w IT Act)</w:t>
        <w:br/>
        <w:t xml:space="preserve">Cyber Pornography/Hosting/Publishing Obscene Sexual Materials (Sec.67A/67B (Girl Child) of IT act r/w other IPC/SLL) </w:t>
        <w:br/>
        <w:t xml:space="preserve">Cyber Stalking/Cyber Bullying of Women (Sec.354D IPC r/w IT Act) </w:t>
        <w:br/>
        <w:t xml:space="preserve">Defamation/Morphing (Sec.469 IPC r/w IPC and Indecent Rep. of Women (P) Act &amp; IT Act) </w:t>
        <w:br/>
        <w:t xml:space="preserve">Fake Profile (IT Act r/w IPC/SLL) </w:t>
        <w:br/>
        <w:t xml:space="preserve">Other Crimes Against Women </w:t>
        <w:br/>
        <w:t>Total Cyber Crimes Against Women 2022</w:t>
        <w:br/>
        <w:t>Source: https://mospi.gov.in/publication/women-and-men-india-2023</w:t>
        <w:br/>
        <w:br/>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