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Life Expectancy at Birth &amp; Total Fertility Rate for Major States</w:t>
      </w:r>
    </w:p>
    <w:p>
      <w:r>
        <w:t>Source/Owner: Unknown</w:t>
      </w:r>
    </w:p>
    <w:p>
      <w:r>
        <w:t>URL: https://www.arcgis.com/home/item.html?id=d700b8ca041a47d391041d44f9585f97</w:t>
        <w:br/>
      </w:r>
    </w:p>
    <w:p>
      <w:r>
        <w:t>This layer shows Life Expectancy at Birth &amp; Total Fertility Rate for Major States as per the Economic Survey Report 2024-2025Source of data: https://www.indiabudget.gov.in/economicsurvey/doc/stat/tab8.1.pdfNote: Andhra Pradesh includes Telangana till the year 2014 and Jammu &amp; Kashmir includes Ladakh till the year 2018This web layer is offered by Esri India, for ArcGIS Online subscribers. If you have any questions or comments, please let us know via content@esri.in.</w:t>
        <w:br/>
        <w:br/>
        <w:t>This layer shows Life Expectancy at Birth &amp; Total Fertility Rate for Major States as per the Economic Survey Report 2024-2025</w:t>
        <w:br/>
        <w:br/>
        <w:br/>
        <w:t>Source of data: https://www.indiabudget.gov.in/economicsurvey/doc/stat/tab8.1.pdf</w:t>
        <w:br/>
        <w:br/>
        <w:br/>
        <w:br/>
        <w:t>Note: Andhra Pradesh includes Telangana till the year 2014 and Jammu &amp; Kashmir includes Ladakh till the year 2018</w:t>
        <w:br/>
        <w:br/>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