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State Demographics (Religion wise)</w:t>
      </w:r>
    </w:p>
    <w:p>
      <w:r>
        <w:t>Source/Owner: Unknown</w:t>
      </w:r>
    </w:p>
    <w:p>
      <w:r>
        <w:t>URL: https://www.arcgis.com/home/item.html?id=da02fbab8db24decb6ce00b70f08f84a</w:t>
        <w:br/>
      </w:r>
    </w:p>
    <w:p>
      <w:r>
        <w:t>Religion in India is characterized by a diversity of religious beliefs and practices. The Indian subcontinent is the birthplace of four of the world's major religions; namely Hinduism, Buddhism, Jainism, and Sikhism. The preamble of Indian constitution states that India is a secular state. Throughout India's history, religion has been an important part of the country's culture. Religious diversity and religious tolerance are both established in the country by the law; the Constitution of India has declared the right to freedom of religion to be a fundamental right.</w:t>
        <w:br/>
        <w:br/>
        <w:br/>
        <w:t>This layer contains several useful attributes :</w:t>
        <w:br/>
        <w:t>Hindu Male, Female Population</w:t>
        <w:br/>
        <w:t>Muslim Male, Female Population</w:t>
        <w:br/>
        <w:t>Christian Male, Female Population</w:t>
        <w:br/>
        <w:t>Sikh Male, Female Population</w:t>
        <w:br/>
        <w:t>Buddhist Male, Female Population</w:t>
        <w:br/>
        <w:t>Jain Male, Female Population</w:t>
        <w:br/>
        <w:t>Other Male, Female Population</w:t>
        <w:br/>
        <w:t>Source- Census tables | Government of India (censusindia.gov.in)</w:t>
        <w:br/>
        <w:br/>
        <w:br/>
        <w:br/>
        <w:t>These map layers are offered by Esri India Content. If you have any questions or comments, please let us know via content@esri.in.</w:t>
        <w:br/>
        <w:br/>
        <w:t>Important Note: This layer is intended to support online visualization and analysis. Users are not permitted to export data for offline use.</w:t>
        <w:br/>
        <w:br/>
        <w:br/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