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India's Share in World Exports by Commodity Divisions and Groups</w:t>
      </w:r>
    </w:p>
    <w:p>
      <w:r>
        <w:t>Source/Owner: Unknown</w:t>
      </w:r>
    </w:p>
    <w:p>
      <w:r>
        <w:t>URL: https://www.arcgis.com/home/item.html?id=fbc8b902decc408595d553fe557696bb</w:t>
        <w:br/>
      </w:r>
    </w:p>
    <w:p>
      <w:r>
        <w:t>This layer shows India's Share in World Exports by Commodity Divisions and Groups  as per the Economic Survey Report 2024-2025.Data source: https://www.indiabudget.gov.in/economicsurvey/doc/stat/tab6.5.pdfThis web layer is offered by Esri India, for ArcGIS Online subscribers. If you have any questions or comments, please let us know via content@esri.in</w:t>
        <w:br/>
        <w:br/>
        <w:t>This layer shows India's Share in World Exports by Commodity Divisions and Groups  as per the Economic Survey Report 2024-2025.</w:t>
        <w:br/>
        <w:br/>
        <w:br/>
        <w:t>Data source: https://www.indiabudget.gov.in/economicsurvey/doc/stat/tab6.5.pdf</w:t>
        <w:br/>
        <w:br/>
        <w:br/>
        <w:br/>
        <w:t>This web layer is offered by Esri India, for ArcGIS Online subscribers. If you have any questions or comments, please let us know via content@esri.in</w:t>
        <w:br/>
        <w:br/>
        <w:t>This work is licensed under the Esri India Master Terms of Use.Important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