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MGNREGA District Wise Registered Household with no jobcard</w:t>
      </w:r>
    </w:p>
    <w:p>
      <w:r>
        <w:t>Source/Owner: Unknown</w:t>
      </w:r>
    </w:p>
    <w:p>
      <w:r>
        <w:t>URL: https://www.arcgis.com/home/item.html?id=179f0ed747d8416a9c874d5485d175a7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