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Progress Report for India</w:t>
      </w:r>
    </w:p>
    <w:p>
      <w:r>
        <w:t>Source/Owner: Unknown</w:t>
      </w:r>
    </w:p>
    <w:p>
      <w:r>
        <w:t>URL: https://www.arcgis.com/home/item.html?id=bf29b1e0251e4b3c96f78b33635cc591</w:t>
        <w:br/>
      </w:r>
    </w:p>
    <w:p>
      <w:r>
        <w:t>This web layers contains data of MGNREGA scheme of Government of India. This provides information on state wise MGNREGA progress report.The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(GPs).Some of the reports are NREGA Implementation Status Reports, Work Status Report, Financial Progress Report, Reports From MIS, State Level Reports etc.The attributes are given below for this web map:No of Registered HouseholdNo of Registered PersonsNo of Job card deleted in current YR HouseholdNo of Job card deleted in current YR PersonsNo of Job card included in current YR HouseholdNo of Job card included in current YR PersonsCumulative No of HH issued job cards SCsCumulative No of HH issued job cards STsCumulative No of HH issued job cards OthersCumulative No of HH issued job cards TotalEmployment demanded HouseholdEmployment demanded PersonsEmployment offered HouseholdEmployment offered PersonsEmployment Provided HouseholdEmployment Provided PersonsEmployment Provided Person daysNo of Families Completed 100 daysNo of HH which are beneficiary of land reform IAYNo of Disabled beneficiary individualsData source: https://nreganarep.nic.in/netnrega/citizen_html/demregister.aspx?lflag=eng&amp;fin_year=2025-2026&amp;source=national&amp;labels=labels&amp;Digest=0a5fZ+hdCIswROP5LqpxKgThis map layer is offered by Esri India, for ArcGIS Online subscribers. If you have any question or comments, please let us know via content@esri.in.</w:t>
        <w:br/>
        <w:br/>
        <w:t>This web layers contains data of MGNREGA scheme of Government of India. This provides information on state wise MGNREGA progress report.</w:t>
        <w:br/>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t>Some of the reports are NREGA Implementation Status Reports, Work Status Report, Financial Progress Report, Reports From MIS, State Level Reports etc.</w:t>
        <w:br/>
        <w:br/>
        <w:t>The attributes are given below for this web map:</w:t>
        <w:br/>
        <w:br/>
        <w:t>No of Registered Household</w:t>
        <w:br/>
        <w:t>No of Registered Persons</w:t>
        <w:br/>
        <w:t>No of Job card deleted in current YR Household</w:t>
        <w:br/>
        <w:t>No of Job card deleted in current YR Persons</w:t>
        <w:br/>
        <w:t>No of Job card included in current YR Household</w:t>
        <w:br/>
        <w:t>No of Job card included in current YR Persons</w:t>
        <w:br/>
        <w:t>Cumulative No of HH issued job cards SCs</w:t>
        <w:br/>
        <w:t>Cumulative No of HH issued job cards STs</w:t>
        <w:br/>
        <w:t>Cumulative No of HH issued job cards Others</w:t>
        <w:br/>
        <w:t>Cumulative No of HH issued job cards Total</w:t>
        <w:br/>
        <w:t>Employment demanded Household</w:t>
        <w:br/>
        <w:t>Employment demanded Persons</w:t>
        <w:br/>
        <w:t>Employment offered Household</w:t>
        <w:br/>
        <w:t>Employment offered Persons</w:t>
        <w:br/>
        <w:t>Employment Provided Household</w:t>
        <w:br/>
        <w:t>Employment Provided Persons</w:t>
        <w:br/>
        <w:t>Employment Provided Person days</w:t>
        <w:br/>
        <w:t>No of Families Completed 100 days</w:t>
        <w:br/>
        <w:t>No of HH which are beneficiary of land reform IAY</w:t>
        <w:br/>
        <w:t>No of Disabled beneficiary individuals</w:t>
        <w:br/>
        <w:br/>
        <w:t>Data source: https://nreganarep.nic.in/netnrega/citizen_html/demregister.aspx?lflag=eng&amp;fin_year=2025-2026&amp;source=national&amp;labels=labels&amp;Digest=0a5fZ+hdCIswROP5LqpxKg</w:t>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