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National Inventory of Large Dams in India</w:t>
      </w:r>
    </w:p>
    <w:p>
      <w:r>
        <w:t>Source/Owner: Unknown</w:t>
      </w:r>
    </w:p>
    <w:p>
      <w:r>
        <w:t>URL: https://www.arcgis.com/home/item.html?id=34b71f5ea24b49ce857e8ee5e71a4117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