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4 India Index Indicator QUALITY EDUCATION (2019-20)</w:t>
      </w:r>
    </w:p>
    <w:p>
      <w:r>
        <w:t>Source/Owner: Unknown</w:t>
      </w:r>
    </w:p>
    <w:p>
      <w:r>
        <w:t>URL: https://www.arcgis.com/home/item.html?id=afbec913ec7f411c8c9c0a176662200f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