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Level Total No. of Aadhaar Nos entered for MGNREGA</w:t>
      </w:r>
    </w:p>
    <w:p>
      <w:r>
        <w:t>Source/Owner: Unknown</w:t>
      </w:r>
    </w:p>
    <w:p>
      <w:r>
        <w:t>URL: https://www.arcgis.com/home/item.html?id=fe8f229217fc4c979f82052ceb3beb58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