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FE7E5"/>
  <w:body>
    <w:p w14:paraId="6B613E63" w14:textId="77777777" w:rsidR="00134261" w:rsidRPr="00EF737D" w:rsidRDefault="008C14B4" w:rsidP="00EF737D">
      <w:pPr>
        <w:pStyle w:val="Title"/>
        <w:tabs>
          <w:tab w:val="left" w:pos="3420"/>
        </w:tabs>
        <w:spacing w:line="249" w:lineRule="auto"/>
        <w:rPr>
          <w:rFonts w:ascii="Algerian" w:hAnsi="Algerian"/>
          <w:color w:val="0D0D0D" w:themeColor="text1" w:themeTint="F2"/>
          <w:sz w:val="30"/>
          <w:szCs w:val="30"/>
        </w:rPr>
      </w:pPr>
      <w:r w:rsidRPr="00EF737D">
        <w:rPr>
          <w:rFonts w:ascii="Century Schoolbook" w:hAnsi="Century Schoolbook"/>
          <w:color w:val="0D0D0D" w:themeColor="text1" w:themeTint="F2"/>
          <w:sz w:val="30"/>
          <w:szCs w:val="30"/>
        </w:rPr>
        <w:t xml:space="preserve">Project Title:  </w:t>
      </w:r>
      <w:r w:rsidRPr="00EF737D">
        <w:rPr>
          <w:rFonts w:ascii="Century" w:hAnsi="Century"/>
          <w:color w:val="0D0D0D" w:themeColor="text1" w:themeTint="F2"/>
          <w:sz w:val="30"/>
          <w:szCs w:val="30"/>
        </w:rPr>
        <w:t>ANALYSIS &amp; DETECTION OF DDOS ATTACK USING MACHINE LEARNING TECHNIQUES</w:t>
      </w:r>
    </w:p>
    <w:p w14:paraId="0CA34C36" w14:textId="77777777" w:rsidR="00134261" w:rsidRPr="001D417C" w:rsidRDefault="00134261" w:rsidP="00EF737D">
      <w:pPr>
        <w:tabs>
          <w:tab w:val="left" w:pos="3420"/>
        </w:tabs>
        <w:spacing w:after="0" w:line="240" w:lineRule="auto"/>
        <w:ind w:right="-4147"/>
        <w:rPr>
          <w:rFonts w:ascii="Century Schoolbook" w:hAnsi="Century Schoolbook" w:cs="Times New Roman"/>
          <w:color w:val="000000" w:themeColor="text1"/>
          <w:sz w:val="30"/>
          <w:szCs w:val="30"/>
          <w:lang w:val="en-US"/>
        </w:rPr>
      </w:pPr>
    </w:p>
    <w:tbl>
      <w:tblPr>
        <w:tblStyle w:val="TableGrid"/>
        <w:tblW w:w="21060" w:type="dxa"/>
        <w:tblInd w:w="1080" w:type="dxa"/>
        <w:tblBorders>
          <w:top w:val="threeDEmboss" w:sz="48" w:space="0" w:color="auto"/>
          <w:left w:val="threeDEmboss" w:sz="48" w:space="0" w:color="auto"/>
          <w:bottom w:val="threeDEmboss" w:sz="48" w:space="0" w:color="auto"/>
          <w:right w:val="threeDEmboss" w:sz="48" w:space="0" w:color="auto"/>
          <w:insideH w:val="threeDEmboss" w:sz="48" w:space="0" w:color="auto"/>
          <w:insideV w:val="threeDEmboss" w:sz="48" w:space="0" w:color="auto"/>
        </w:tblBorders>
        <w:tblLook w:val="04A0" w:firstRow="1" w:lastRow="0" w:firstColumn="1" w:lastColumn="0" w:noHBand="0" w:noVBand="1"/>
      </w:tblPr>
      <w:tblGrid>
        <w:gridCol w:w="21060"/>
      </w:tblGrid>
      <w:tr w:rsidR="00EF737D" w:rsidRPr="001D417C" w14:paraId="3A0221A6" w14:textId="77777777">
        <w:trPr>
          <w:trHeight w:val="9981"/>
        </w:trPr>
        <w:tc>
          <w:tcPr>
            <w:tcW w:w="21060" w:type="dxa"/>
          </w:tcPr>
          <w:p w14:paraId="6FAF6AFD" w14:textId="77777777" w:rsidR="00134261" w:rsidRPr="001D417C" w:rsidRDefault="008C14B4" w:rsidP="00EF737D">
            <w:pPr>
              <w:tabs>
                <w:tab w:val="left" w:pos="3420"/>
              </w:tabs>
              <w:spacing w:after="0" w:line="240" w:lineRule="auto"/>
              <w:ind w:right="-4151"/>
              <w:rPr>
                <w:rFonts w:ascii="Arial" w:hAnsi="Arial" w:cs="Arial"/>
                <w:b/>
                <w:color w:val="000000" w:themeColor="text1"/>
                <w:sz w:val="36"/>
                <w:szCs w:val="36"/>
              </w:rPr>
            </w:pPr>
            <w:r w:rsidRPr="001D417C">
              <w:rPr>
                <w:rFonts w:ascii="Arial" w:hAnsi="Arial" w:cs="Arial"/>
                <w:b/>
                <w:bCs/>
                <w:color w:val="000000" w:themeColor="text1"/>
                <w:sz w:val="36"/>
                <w:szCs w:val="36"/>
              </w:rPr>
              <w:t>Abstract</w:t>
            </w:r>
          </w:p>
          <w:p w14:paraId="37A84EAB" w14:textId="0542B596" w:rsidR="00134261" w:rsidRPr="001D417C" w:rsidRDefault="00300907" w:rsidP="00EF737D">
            <w:pPr>
              <w:tabs>
                <w:tab w:val="left" w:pos="3420"/>
              </w:tabs>
              <w:spacing w:after="0" w:line="240" w:lineRule="auto"/>
              <w:ind w:right="-4151"/>
              <w:rPr>
                <w:rFonts w:ascii="Algerian" w:hAnsi="Algerian"/>
                <w:color w:val="8D4121" w:themeColor="accent2" w:themeShade="BF"/>
                <w:sz w:val="36"/>
                <w:szCs w:val="36"/>
              </w:rPr>
            </w:pPr>
            <w:r w:rsidRPr="001D417C">
              <w:rPr>
                <w:rFonts w:ascii="Algerian" w:hAnsi="Algerian"/>
                <w:noProof/>
                <w:color w:val="8D4121" w:themeColor="accent2" w:themeShade="BF"/>
                <w:sz w:val="36"/>
                <w:szCs w:val="36"/>
                <w:lang w:eastAsia="en-IN"/>
              </w:rPr>
              <mc:AlternateContent>
                <mc:Choice Requires="wps">
                  <w:drawing>
                    <wp:inline distT="0" distB="0" distL="0" distR="0" wp14:anchorId="4D9161F1" wp14:editId="4B28BA41">
                      <wp:extent cx="13182600" cy="1364615"/>
                      <wp:effectExtent l="19050" t="19050" r="19050" b="26035"/>
                      <wp:docPr id="7"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2600" cy="1364615"/>
                              </a:xfrm>
                              <a:prstGeom prst="roundRect">
                                <a:avLst>
                                  <a:gd name="adj" fmla="val 16667"/>
                                </a:avLst>
                              </a:prstGeom>
                              <a:gradFill flip="none" rotWithShape="1">
                                <a:gsLst>
                                  <a:gs pos="0">
                                    <a:srgbClr val="FFFFFF">
                                      <a:shade val="30000"/>
                                      <a:satMod val="115000"/>
                                    </a:srgbClr>
                                  </a:gs>
                                  <a:gs pos="50000">
                                    <a:srgbClr val="FFFFFF">
                                      <a:shade val="67500"/>
                                      <a:satMod val="115000"/>
                                    </a:srgbClr>
                                  </a:gs>
                                  <a:gs pos="100000">
                                    <a:srgbClr val="FFFFFF">
                                      <a:shade val="100000"/>
                                      <a:satMod val="115000"/>
                                    </a:srgbClr>
                                  </a:gs>
                                </a:gsLst>
                                <a:lin ang="2700000" scaled="1"/>
                                <a:tileRect/>
                              </a:gradFill>
                              <a:ln w="28575">
                                <a:solidFill>
                                  <a:srgbClr val="3F729A"/>
                                </a:solidFill>
                                <a:miter lim="800000"/>
                                <a:headEnd/>
                                <a:tailEnd/>
                              </a:ln>
                            </wps:spPr>
                            <wps:txbx>
                              <w:txbxContent>
                                <w:p w14:paraId="049EEA38" w14:textId="77777777" w:rsidR="00134261" w:rsidRPr="00FE3775" w:rsidRDefault="008C14B4" w:rsidP="00FE3775">
                                  <w:pPr>
                                    <w:jc w:val="both"/>
                                    <w:rPr>
                                      <w:rFonts w:ascii="Times New Roman" w:hAnsi="Times New Roman" w:cs="Times New Roman"/>
                                      <w:b/>
                                      <w:bCs/>
                                      <w:sz w:val="28"/>
                                      <w:szCs w:val="28"/>
                                    </w:rPr>
                                  </w:pPr>
                                  <w:r w:rsidRPr="00FE3775">
                                    <w:rPr>
                                      <w:rFonts w:ascii="Times New Roman" w:hAnsi="Times New Roman" w:cs="Times New Roman"/>
                                      <w:b/>
                                      <w:bCs/>
                                      <w:sz w:val="28"/>
                                      <w:szCs w:val="28"/>
                                    </w:rPr>
                                    <w:t xml:space="preserve">Distributed Denial of Service attacks fall under the category of critical attacks that compromise the supply of the network. </w:t>
                                  </w:r>
                                  <w:proofErr w:type="spellStart"/>
                                  <w:r w:rsidRPr="00FE3775">
                                    <w:rPr>
                                      <w:rFonts w:ascii="Times New Roman" w:hAnsi="Times New Roman" w:cs="Times New Roman"/>
                                      <w:b/>
                                      <w:bCs/>
                                      <w:sz w:val="28"/>
                                      <w:szCs w:val="28"/>
                                    </w:rPr>
                                    <w:t>DDos</w:t>
                                  </w:r>
                                  <w:proofErr w:type="spellEnd"/>
                                  <w:r w:rsidRPr="00FE3775">
                                    <w:rPr>
                                      <w:rFonts w:ascii="Times New Roman" w:hAnsi="Times New Roman" w:cs="Times New Roman"/>
                                      <w:b/>
                                      <w:bCs/>
                                      <w:sz w:val="28"/>
                                      <w:szCs w:val="28"/>
                                    </w:rPr>
                                    <w:t xml:space="preserve"> attacks continue to grow rapidly so to detect and mitigate these attacks became a challenging task. This work is carried out on a portal built on local server and a brand-new dataset will be generated with Intrusion Detection System. Tor Hammer tool was used as an attacking mechanism. The work incorporates various machine learning algorithms: Support Vector Machine, Decision Tree, KNN and Logistic Regression for classification.</w:t>
                                  </w:r>
                                </w:p>
                              </w:txbxContent>
                            </wps:txbx>
                            <wps:bodyPr rot="0" vert="horz" wrap="square" lIns="91440" tIns="45720" rIns="91440" bIns="45720" anchor="ctr" anchorCtr="0" upright="1">
                              <a:noAutofit/>
                            </wps:bodyPr>
                          </wps:wsp>
                        </a:graphicData>
                      </a:graphic>
                    </wp:inline>
                  </w:drawing>
                </mc:Choice>
                <mc:Fallback>
                  <w:pict>
                    <v:roundrect w14:anchorId="4D9161F1" id="Rounded Rectangle 3" o:spid="_x0000_s1026" style="width:1038pt;height:107.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" fillcolor="#959595" strokecolor="#3f729a" strokeweight="2.25pt">
                      <v:fill rotate="t" angle="45" colors="0 #959595;.5 #d6d6d6;1 white" focus="100%" type="gradient"/>
                      <v:stroke joinstyle="miter"/>
                      <v:textbox>
                        <w:txbxContent>
                          <w:p w14:paraId="049EEA38" w14:textId="77777777" w:rsidR="00134261" w:rsidRPr="00FE3775" w:rsidRDefault="008C14B4" w:rsidP="00FE3775">
                            <w:pPr>
                              <w:jc w:val="both"/>
                              <w:rPr>
                                <w:rFonts w:ascii="Times New Roman" w:hAnsi="Times New Roman" w:cs="Times New Roman"/>
                                <w:b/>
                                <w:bCs/>
                                <w:sz w:val="28"/>
                                <w:szCs w:val="28"/>
                              </w:rPr>
                            </w:pPr>
                            <w:r w:rsidRPr="00FE3775">
                              <w:rPr>
                                <w:rFonts w:ascii="Times New Roman" w:hAnsi="Times New Roman" w:cs="Times New Roman"/>
                                <w:b/>
                                <w:bCs/>
                                <w:sz w:val="28"/>
                                <w:szCs w:val="28"/>
                              </w:rPr>
                              <w:t xml:space="preserve">Distributed Denial of Service attacks fall under the category of critical attacks that compromise the supply of the network. DDos attacks continue to </w:t>
                            </w:r>
                            <w:r w:rsidRPr="00FE3775">
                              <w:rPr>
                                <w:rFonts w:ascii="Times New Roman" w:hAnsi="Times New Roman" w:cs="Times New Roman"/>
                                <w:b/>
                                <w:bCs/>
                                <w:sz w:val="28"/>
                                <w:szCs w:val="28"/>
                              </w:rPr>
                              <w:t>grow rapidly so to detect and mitigate these attacks became a challenging task. Th</w:t>
                            </w:r>
                            <w:r w:rsidRPr="00FE3775">
                              <w:rPr>
                                <w:rFonts w:ascii="Times New Roman" w:hAnsi="Times New Roman" w:cs="Times New Roman"/>
                                <w:b/>
                                <w:bCs/>
                                <w:sz w:val="28"/>
                                <w:szCs w:val="28"/>
                              </w:rPr>
                              <w:t>is</w:t>
                            </w:r>
                            <w:r w:rsidRPr="00FE3775">
                              <w:rPr>
                                <w:rFonts w:ascii="Times New Roman" w:hAnsi="Times New Roman" w:cs="Times New Roman"/>
                                <w:b/>
                                <w:bCs/>
                                <w:sz w:val="28"/>
                                <w:szCs w:val="28"/>
                              </w:rPr>
                              <w:t xml:space="preserve"> work </w:t>
                            </w:r>
                            <w:r w:rsidRPr="00FE3775">
                              <w:rPr>
                                <w:rFonts w:ascii="Times New Roman" w:hAnsi="Times New Roman" w:cs="Times New Roman"/>
                                <w:b/>
                                <w:bCs/>
                                <w:sz w:val="28"/>
                                <w:szCs w:val="28"/>
                              </w:rPr>
                              <w:t xml:space="preserve">is </w:t>
                            </w:r>
                            <w:r w:rsidRPr="00FE3775">
                              <w:rPr>
                                <w:rFonts w:ascii="Times New Roman" w:hAnsi="Times New Roman" w:cs="Times New Roman"/>
                                <w:b/>
                                <w:bCs/>
                                <w:sz w:val="28"/>
                                <w:szCs w:val="28"/>
                              </w:rPr>
                              <w:t xml:space="preserve">carried out on a portal built on </w:t>
                            </w:r>
                            <w:r w:rsidRPr="00FE3775">
                              <w:rPr>
                                <w:rFonts w:ascii="Times New Roman" w:hAnsi="Times New Roman" w:cs="Times New Roman"/>
                                <w:b/>
                                <w:bCs/>
                                <w:sz w:val="28"/>
                                <w:szCs w:val="28"/>
                              </w:rPr>
                              <w:t>local server</w:t>
                            </w:r>
                            <w:r w:rsidRPr="00FE3775">
                              <w:rPr>
                                <w:rFonts w:ascii="Times New Roman" w:hAnsi="Times New Roman" w:cs="Times New Roman"/>
                                <w:b/>
                                <w:bCs/>
                                <w:sz w:val="28"/>
                                <w:szCs w:val="28"/>
                              </w:rPr>
                              <w:t xml:space="preserve"> and a brand-new dataset will be generated with Intrusion Detection System. </w:t>
                            </w:r>
                            <w:r w:rsidRPr="00FE3775">
                              <w:rPr>
                                <w:rFonts w:ascii="Times New Roman" w:hAnsi="Times New Roman" w:cs="Times New Roman"/>
                                <w:b/>
                                <w:bCs/>
                                <w:sz w:val="28"/>
                                <w:szCs w:val="28"/>
                              </w:rPr>
                              <w:t>Tor Hammer tool was used as an attacking m</w:t>
                            </w:r>
                            <w:r w:rsidRPr="00FE3775">
                              <w:rPr>
                                <w:rFonts w:ascii="Times New Roman" w:hAnsi="Times New Roman" w:cs="Times New Roman"/>
                                <w:b/>
                                <w:bCs/>
                                <w:sz w:val="28"/>
                                <w:szCs w:val="28"/>
                              </w:rPr>
                              <w:t xml:space="preserve">echanism. </w:t>
                            </w:r>
                            <w:r w:rsidRPr="00FE3775">
                              <w:rPr>
                                <w:rFonts w:ascii="Times New Roman" w:hAnsi="Times New Roman" w:cs="Times New Roman"/>
                                <w:b/>
                                <w:bCs/>
                                <w:sz w:val="28"/>
                                <w:szCs w:val="28"/>
                              </w:rPr>
                              <w:t>The work incorporates various machine learning algorithms: Support Vector Machine, Decision Tree, KNN and Logistic Regression for classification.</w:t>
                            </w:r>
                          </w:p>
                        </w:txbxContent>
                      </v:textbox>
                      <w10:anchorlock/>
                    </v:roundrect>
                  </w:pict>
                </mc:Fallback>
              </mc:AlternateContent>
            </w:r>
          </w:p>
          <w:p w14:paraId="4EDEB92E" w14:textId="77777777" w:rsidR="00134261" w:rsidRPr="001D417C" w:rsidRDefault="008C14B4" w:rsidP="00EF737D">
            <w:pPr>
              <w:tabs>
                <w:tab w:val="left" w:pos="3420"/>
              </w:tabs>
              <w:spacing w:after="0" w:line="240" w:lineRule="auto"/>
              <w:ind w:right="-4151"/>
              <w:rPr>
                <w:rFonts w:ascii="Arial" w:hAnsi="Arial" w:cs="Arial"/>
                <w:b/>
                <w:color w:val="000000" w:themeColor="text1"/>
                <w:sz w:val="36"/>
                <w:szCs w:val="36"/>
              </w:rPr>
            </w:pPr>
            <w:r w:rsidRPr="001D417C">
              <w:rPr>
                <w:rFonts w:ascii="Arial" w:hAnsi="Arial" w:cs="Arial"/>
                <w:b/>
                <w:color w:val="000000" w:themeColor="text1"/>
                <w:sz w:val="36"/>
                <w:szCs w:val="36"/>
              </w:rPr>
              <w:t>Problem Statement</w:t>
            </w:r>
          </w:p>
          <w:p w14:paraId="5173095A" w14:textId="5F351AF9" w:rsidR="00134261" w:rsidRPr="001D417C" w:rsidRDefault="00300907" w:rsidP="00EF737D">
            <w:pPr>
              <w:tabs>
                <w:tab w:val="left" w:pos="3420"/>
              </w:tabs>
              <w:spacing w:after="0" w:line="240" w:lineRule="auto"/>
              <w:ind w:right="-4151"/>
              <w:rPr>
                <w:rFonts w:ascii="Arial" w:hAnsi="Arial" w:cs="Arial"/>
                <w:b/>
                <w:color w:val="000000" w:themeColor="text1"/>
                <w:sz w:val="26"/>
                <w:szCs w:val="26"/>
              </w:rPr>
            </w:pPr>
            <w:r w:rsidRPr="001D417C">
              <w:rPr>
                <w:rFonts w:ascii="Algerian" w:hAnsi="Algerian"/>
                <w:noProof/>
                <w:color w:val="000000" w:themeColor="text1"/>
                <w:sz w:val="28"/>
                <w:szCs w:val="28"/>
                <w:lang w:eastAsia="en-IN"/>
              </w:rPr>
              <mc:AlternateContent>
                <mc:Choice Requires="wps">
                  <w:drawing>
                    <wp:anchor distT="0" distB="0" distL="114300" distR="114300" simplePos="0" relativeHeight="251661312" behindDoc="0" locked="0" layoutInCell="1" allowOverlap="1" wp14:anchorId="5C37A7A7" wp14:editId="6430A4B3">
                      <wp:simplePos x="0" y="0"/>
                      <wp:positionH relativeFrom="column">
                        <wp:posOffset>64770</wp:posOffset>
                      </wp:positionH>
                      <wp:positionV relativeFrom="paragraph">
                        <wp:posOffset>39370</wp:posOffset>
                      </wp:positionV>
                      <wp:extent cx="13114020" cy="960755"/>
                      <wp:effectExtent l="19050" t="19050" r="11430" b="10795"/>
                      <wp:wrapNone/>
                      <wp:docPr id="6"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14020" cy="960755"/>
                              </a:xfrm>
                              <a:prstGeom prst="roundRect">
                                <a:avLst>
                                  <a:gd name="adj" fmla="val 16667"/>
                                </a:avLst>
                              </a:prstGeom>
                              <a:gradFill flip="none" rotWithShape="1">
                                <a:gsLst>
                                  <a:gs pos="0">
                                    <a:srgbClr val="FFFFFF">
                                      <a:shade val="30000"/>
                                      <a:satMod val="115000"/>
                                    </a:srgbClr>
                                  </a:gs>
                                  <a:gs pos="50000">
                                    <a:srgbClr val="FFFFFF">
                                      <a:shade val="67500"/>
                                      <a:satMod val="115000"/>
                                    </a:srgbClr>
                                  </a:gs>
                                  <a:gs pos="100000">
                                    <a:srgbClr val="FFFFFF">
                                      <a:shade val="100000"/>
                                      <a:satMod val="115000"/>
                                    </a:srgbClr>
                                  </a:gs>
                                </a:gsLst>
                                <a:lin ang="2700000" scaled="1"/>
                                <a:tileRect/>
                              </a:gradFill>
                              <a:ln w="28575">
                                <a:solidFill>
                                  <a:srgbClr val="3F729A"/>
                                </a:solidFill>
                                <a:miter lim="800000"/>
                                <a:headEnd/>
                                <a:tailEnd/>
                              </a:ln>
                            </wps:spPr>
                            <wps:txbx>
                              <w:txbxContent>
                                <w:p w14:paraId="27358570" w14:textId="5E6E18E1" w:rsidR="00134261" w:rsidRPr="00FE3775" w:rsidRDefault="008C14B4" w:rsidP="00FE3775">
                                  <w:pPr>
                                    <w:jc w:val="both"/>
                                    <w:rPr>
                                      <w:rFonts w:ascii="Times New Roman" w:hAnsi="Times New Roman" w:cs="Times New Roman"/>
                                      <w:b/>
                                      <w:bCs/>
                                      <w:sz w:val="28"/>
                                      <w:szCs w:val="28"/>
                                    </w:rPr>
                                  </w:pPr>
                                  <w:r w:rsidRPr="00FE3775">
                                    <w:rPr>
                                      <w:rFonts w:ascii="Times New Roman" w:hAnsi="Times New Roman" w:cs="Times New Roman"/>
                                      <w:b/>
                                      <w:bCs/>
                                      <w:sz w:val="28"/>
                                      <w:szCs w:val="28"/>
                                    </w:rPr>
                                    <w:t>The main aim of our project is to process newly generated dataset for DDOS detection and to increase the accuracy of the detection rate in DDOS attack.</w:t>
                                  </w:r>
                                  <w:r w:rsidR="00C84A9C">
                                    <w:rPr>
                                      <w:rFonts w:ascii="Times New Roman" w:hAnsi="Times New Roman" w:cs="Times New Roman"/>
                                      <w:b/>
                                      <w:bCs/>
                                      <w:sz w:val="28"/>
                                      <w:szCs w:val="28"/>
                                    </w:rPr>
                                    <w:t xml:space="preserve"> </w:t>
                                  </w:r>
                                  <w:r w:rsidRPr="00FE3775">
                                    <w:rPr>
                                      <w:rFonts w:ascii="Times New Roman" w:hAnsi="Times New Roman" w:cs="Times New Roman"/>
                                      <w:b/>
                                      <w:bCs/>
                                      <w:sz w:val="28"/>
                                      <w:szCs w:val="28"/>
                                    </w:rPr>
                                    <w:t xml:space="preserve">Our other main objectives are to, identify whether the traffic data is suspicious or normal, To reduce false negative rate in distributed denial of service </w:t>
                                  </w:r>
                                  <w:proofErr w:type="gramStart"/>
                                  <w:r w:rsidRPr="00FE3775">
                                    <w:rPr>
                                      <w:rFonts w:ascii="Times New Roman" w:hAnsi="Times New Roman" w:cs="Times New Roman"/>
                                      <w:b/>
                                      <w:bCs/>
                                      <w:sz w:val="28"/>
                                      <w:szCs w:val="28"/>
                                    </w:rPr>
                                    <w:t>( DDOS</w:t>
                                  </w:r>
                                  <w:proofErr w:type="gramEnd"/>
                                  <w:r w:rsidRPr="00FE3775">
                                    <w:rPr>
                                      <w:rFonts w:ascii="Times New Roman" w:hAnsi="Times New Roman" w:cs="Times New Roman"/>
                                      <w:b/>
                                      <w:bCs/>
                                      <w:sz w:val="28"/>
                                      <w:szCs w:val="28"/>
                                    </w:rPr>
                                    <w:t xml:space="preserve"> ) and to get good detection rate.</w:t>
                                  </w:r>
                                </w:p>
                                <w:p w14:paraId="4B4CE43E" w14:textId="77777777" w:rsidR="00134261" w:rsidRPr="00FE3775" w:rsidRDefault="00134261" w:rsidP="00FE3775">
                                  <w:pPr>
                                    <w:jc w:val="both"/>
                                    <w:rPr>
                                      <w:rFonts w:ascii="Times New Roman" w:hAnsi="Times New Roman" w:cs="Times New Roman"/>
                                      <w:b/>
                                      <w:bCs/>
                                      <w:sz w:val="28"/>
                                      <w:szCs w:val="28"/>
                                    </w:rPr>
                                  </w:pPr>
                                </w:p>
                                <w:p w14:paraId="5FDCEE18" w14:textId="77777777" w:rsidR="00134261" w:rsidRPr="00FE3775" w:rsidRDefault="00134261" w:rsidP="00FE3775">
                                  <w:pPr>
                                    <w:jc w:val="both"/>
                                    <w:rPr>
                                      <w:rFonts w:ascii="Times New Roman" w:hAnsi="Times New Roman" w:cs="Times New Roman"/>
                                      <w:b/>
                                      <w:bCs/>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C37A7A7" id="Rounded Rectangle 1" o:spid="_x0000_s1027" style="position:absolute;margin-left:5.1pt;margin-top:3.1pt;width:1032.6pt;height:7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" fillcolor="#959595" strokecolor="#3f729a" strokeweight="2.25pt">
                      <v:fill rotate="t" angle="45" colors="0 #959595;.5 #d6d6d6;1 white" focus="100%" type="gradient"/>
                      <v:stroke joinstyle="miter"/>
                      <v:textbox>
                        <w:txbxContent>
                          <w:p w14:paraId="27358570" w14:textId="5E6E18E1" w:rsidR="00134261" w:rsidRPr="00FE3775" w:rsidRDefault="008C14B4" w:rsidP="00FE3775">
                            <w:pPr>
                              <w:jc w:val="both"/>
                              <w:rPr>
                                <w:rFonts w:ascii="Times New Roman" w:hAnsi="Times New Roman" w:cs="Times New Roman"/>
                                <w:b/>
                                <w:bCs/>
                                <w:sz w:val="28"/>
                                <w:szCs w:val="28"/>
                              </w:rPr>
                            </w:pPr>
                            <w:r w:rsidRPr="00FE3775">
                              <w:rPr>
                                <w:rFonts w:ascii="Times New Roman" w:hAnsi="Times New Roman" w:cs="Times New Roman"/>
                                <w:b/>
                                <w:bCs/>
                                <w:sz w:val="28"/>
                                <w:szCs w:val="28"/>
                              </w:rPr>
                              <w:t xml:space="preserve">The main aim </w:t>
                            </w:r>
                            <w:r w:rsidRPr="00FE3775">
                              <w:rPr>
                                <w:rFonts w:ascii="Times New Roman" w:hAnsi="Times New Roman" w:cs="Times New Roman"/>
                                <w:b/>
                                <w:bCs/>
                                <w:sz w:val="28"/>
                                <w:szCs w:val="28"/>
                              </w:rPr>
                              <w:t>of our project is to process newly generated dataset for DDOS detection and to increase the accuracy of the detection rate in DDOS attack.</w:t>
                            </w:r>
                            <w:r w:rsidR="00C84A9C">
                              <w:rPr>
                                <w:rFonts w:ascii="Times New Roman" w:hAnsi="Times New Roman" w:cs="Times New Roman"/>
                                <w:b/>
                                <w:bCs/>
                                <w:sz w:val="28"/>
                                <w:szCs w:val="28"/>
                              </w:rPr>
                              <w:t xml:space="preserve"> </w:t>
                            </w:r>
                            <w:r w:rsidRPr="00FE3775">
                              <w:rPr>
                                <w:rFonts w:ascii="Times New Roman" w:hAnsi="Times New Roman" w:cs="Times New Roman"/>
                                <w:b/>
                                <w:bCs/>
                                <w:sz w:val="28"/>
                                <w:szCs w:val="28"/>
                              </w:rPr>
                              <w:t>Our other main objectives are t</w:t>
                            </w:r>
                            <w:r w:rsidRPr="00FE3775">
                              <w:rPr>
                                <w:rFonts w:ascii="Times New Roman" w:hAnsi="Times New Roman" w:cs="Times New Roman"/>
                                <w:b/>
                                <w:bCs/>
                                <w:sz w:val="28"/>
                                <w:szCs w:val="28"/>
                              </w:rPr>
                              <w:t>o</w:t>
                            </w:r>
                            <w:r w:rsidRPr="00FE3775">
                              <w:rPr>
                                <w:rFonts w:ascii="Times New Roman" w:hAnsi="Times New Roman" w:cs="Times New Roman"/>
                                <w:b/>
                                <w:bCs/>
                                <w:sz w:val="28"/>
                                <w:szCs w:val="28"/>
                              </w:rPr>
                              <w:t>,</w:t>
                            </w:r>
                            <w:r w:rsidRPr="00FE3775">
                              <w:rPr>
                                <w:rFonts w:ascii="Times New Roman" w:hAnsi="Times New Roman" w:cs="Times New Roman"/>
                                <w:b/>
                                <w:bCs/>
                                <w:sz w:val="28"/>
                                <w:szCs w:val="28"/>
                              </w:rPr>
                              <w:t xml:space="preserve"> identify whether the traffic data is suspicious or norma</w:t>
                            </w:r>
                            <w:r w:rsidRPr="00FE3775">
                              <w:rPr>
                                <w:rFonts w:ascii="Times New Roman" w:hAnsi="Times New Roman" w:cs="Times New Roman"/>
                                <w:b/>
                                <w:bCs/>
                                <w:sz w:val="28"/>
                                <w:szCs w:val="28"/>
                              </w:rPr>
                              <w:t xml:space="preserve">l, </w:t>
                            </w:r>
                            <w:r w:rsidRPr="00FE3775">
                              <w:rPr>
                                <w:rFonts w:ascii="Times New Roman" w:hAnsi="Times New Roman" w:cs="Times New Roman"/>
                                <w:b/>
                                <w:bCs/>
                                <w:sz w:val="28"/>
                                <w:szCs w:val="28"/>
                              </w:rPr>
                              <w:t>To reduce false negative</w:t>
                            </w:r>
                            <w:r w:rsidRPr="00FE3775">
                              <w:rPr>
                                <w:rFonts w:ascii="Times New Roman" w:hAnsi="Times New Roman" w:cs="Times New Roman"/>
                                <w:b/>
                                <w:bCs/>
                                <w:sz w:val="28"/>
                                <w:szCs w:val="28"/>
                              </w:rPr>
                              <w:t xml:space="preserve"> rate in distributed denial of service ( DDOS )</w:t>
                            </w:r>
                            <w:r w:rsidRPr="00FE3775">
                              <w:rPr>
                                <w:rFonts w:ascii="Times New Roman" w:hAnsi="Times New Roman" w:cs="Times New Roman"/>
                                <w:b/>
                                <w:bCs/>
                                <w:sz w:val="28"/>
                                <w:szCs w:val="28"/>
                              </w:rPr>
                              <w:t xml:space="preserve"> and t</w:t>
                            </w:r>
                            <w:r w:rsidRPr="00FE3775">
                              <w:rPr>
                                <w:rFonts w:ascii="Times New Roman" w:hAnsi="Times New Roman" w:cs="Times New Roman"/>
                                <w:b/>
                                <w:bCs/>
                                <w:sz w:val="28"/>
                                <w:szCs w:val="28"/>
                              </w:rPr>
                              <w:t>o get good detection rate.</w:t>
                            </w:r>
                          </w:p>
                          <w:p w14:paraId="4B4CE43E" w14:textId="77777777" w:rsidR="00134261" w:rsidRPr="00FE3775" w:rsidRDefault="00134261" w:rsidP="00FE3775">
                            <w:pPr>
                              <w:jc w:val="both"/>
                              <w:rPr>
                                <w:rFonts w:ascii="Times New Roman" w:hAnsi="Times New Roman" w:cs="Times New Roman"/>
                                <w:b/>
                                <w:bCs/>
                                <w:sz w:val="28"/>
                                <w:szCs w:val="28"/>
                              </w:rPr>
                            </w:pPr>
                          </w:p>
                          <w:p w14:paraId="5FDCEE18" w14:textId="77777777" w:rsidR="00134261" w:rsidRPr="00FE3775" w:rsidRDefault="00134261" w:rsidP="00FE3775">
                            <w:pPr>
                              <w:jc w:val="both"/>
                              <w:rPr>
                                <w:rFonts w:ascii="Times New Roman" w:hAnsi="Times New Roman" w:cs="Times New Roman"/>
                                <w:b/>
                                <w:bCs/>
                                <w:sz w:val="28"/>
                                <w:szCs w:val="28"/>
                              </w:rPr>
                            </w:pPr>
                          </w:p>
                        </w:txbxContent>
                      </v:textbox>
                    </v:roundrect>
                  </w:pict>
                </mc:Fallback>
              </mc:AlternateContent>
            </w:r>
          </w:p>
          <w:p w14:paraId="453AB443" w14:textId="77777777" w:rsidR="00134261" w:rsidRPr="001D417C" w:rsidRDefault="00134261" w:rsidP="00EF737D">
            <w:pPr>
              <w:tabs>
                <w:tab w:val="left" w:pos="3420"/>
              </w:tabs>
              <w:spacing w:after="0" w:line="240" w:lineRule="auto"/>
              <w:ind w:right="-4151"/>
              <w:rPr>
                <w:rFonts w:ascii="Arial" w:hAnsi="Arial" w:cs="Arial"/>
                <w:b/>
                <w:color w:val="000000" w:themeColor="text1"/>
                <w:sz w:val="26"/>
                <w:szCs w:val="26"/>
              </w:rPr>
            </w:pPr>
          </w:p>
          <w:p w14:paraId="78223DC3" w14:textId="77777777" w:rsidR="00134261" w:rsidRPr="001D417C" w:rsidRDefault="00134261" w:rsidP="00EF737D">
            <w:pPr>
              <w:tabs>
                <w:tab w:val="left" w:pos="3420"/>
              </w:tabs>
              <w:spacing w:after="0" w:line="240" w:lineRule="auto"/>
              <w:ind w:right="-4151"/>
              <w:rPr>
                <w:rFonts w:ascii="Arial" w:hAnsi="Arial" w:cs="Arial"/>
                <w:b/>
                <w:color w:val="000000" w:themeColor="text1"/>
                <w:sz w:val="26"/>
                <w:szCs w:val="26"/>
              </w:rPr>
            </w:pPr>
          </w:p>
          <w:p w14:paraId="54A8505C" w14:textId="77777777" w:rsidR="00134261" w:rsidRPr="001D417C" w:rsidRDefault="00134261" w:rsidP="00EF737D">
            <w:pPr>
              <w:tabs>
                <w:tab w:val="left" w:pos="3420"/>
              </w:tabs>
              <w:spacing w:after="0" w:line="240" w:lineRule="auto"/>
              <w:ind w:right="-4151"/>
              <w:rPr>
                <w:rFonts w:ascii="Arial" w:hAnsi="Arial" w:cs="Arial"/>
                <w:b/>
                <w:color w:val="000000" w:themeColor="text1"/>
                <w:sz w:val="26"/>
                <w:szCs w:val="26"/>
              </w:rPr>
            </w:pPr>
          </w:p>
          <w:p w14:paraId="581FB043" w14:textId="77777777" w:rsidR="00134261" w:rsidRPr="001D417C" w:rsidRDefault="00134261" w:rsidP="00EF737D">
            <w:pPr>
              <w:tabs>
                <w:tab w:val="left" w:pos="3420"/>
              </w:tabs>
              <w:spacing w:after="0" w:line="240" w:lineRule="auto"/>
              <w:ind w:right="-4151"/>
              <w:rPr>
                <w:rFonts w:ascii="Arial" w:hAnsi="Arial" w:cs="Arial"/>
                <w:b/>
                <w:color w:val="000000" w:themeColor="text1"/>
                <w:sz w:val="26"/>
                <w:szCs w:val="26"/>
              </w:rPr>
            </w:pPr>
          </w:p>
          <w:p w14:paraId="52B9E82F" w14:textId="4C70C6E3" w:rsidR="00134261" w:rsidRPr="001D417C" w:rsidRDefault="00300907" w:rsidP="00EF737D">
            <w:pPr>
              <w:tabs>
                <w:tab w:val="left" w:pos="3420"/>
              </w:tabs>
              <w:spacing w:after="0" w:line="240" w:lineRule="auto"/>
              <w:ind w:right="-4151"/>
              <w:rPr>
                <w:rFonts w:ascii="Arial" w:hAnsi="Arial" w:cs="Arial"/>
                <w:b/>
                <w:color w:val="000000" w:themeColor="text1"/>
                <w:sz w:val="26"/>
                <w:szCs w:val="26"/>
              </w:rPr>
            </w:pPr>
            <w:r w:rsidRPr="001D417C">
              <w:rPr>
                <w:b/>
                <w:noProof/>
                <w:color w:val="000000" w:themeColor="text1"/>
                <w:sz w:val="32"/>
                <w:szCs w:val="32"/>
                <w:lang w:eastAsia="en-IN"/>
              </w:rPr>
              <mc:AlternateContent>
                <mc:Choice Requires="wps">
                  <w:drawing>
                    <wp:anchor distT="0" distB="0" distL="114300" distR="114300" simplePos="0" relativeHeight="251660288" behindDoc="0" locked="0" layoutInCell="1" allowOverlap="1" wp14:anchorId="5E279AA4" wp14:editId="0AAFB01A">
                      <wp:simplePos x="0" y="0"/>
                      <wp:positionH relativeFrom="column">
                        <wp:posOffset>10629900</wp:posOffset>
                      </wp:positionH>
                      <wp:positionV relativeFrom="paragraph">
                        <wp:posOffset>151130</wp:posOffset>
                      </wp:positionV>
                      <wp:extent cx="2536825" cy="2364740"/>
                      <wp:effectExtent l="0" t="0" r="15875" b="1651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825" cy="2364740"/>
                              </a:xfrm>
                              <a:prstGeom prst="rect">
                                <a:avLst/>
                              </a:prstGeom>
                              <a:solidFill>
                                <a:srgbClr val="FFFFFF"/>
                              </a:solidFill>
                              <a:ln w="6350">
                                <a:solidFill>
                                  <a:srgbClr val="000000"/>
                                </a:solidFill>
                                <a:miter lim="800000"/>
                                <a:headEnd/>
                                <a:tailEnd/>
                              </a:ln>
                            </wps:spPr>
                            <wps:txbx>
                              <w:txbxContent>
                                <w:p w14:paraId="58648BDF" w14:textId="77777777" w:rsidR="00134261" w:rsidRPr="00C84A9C" w:rsidRDefault="008C14B4">
                                  <w:pPr>
                                    <w:rPr>
                                      <w:rFonts w:ascii="Times New Roman" w:hAnsi="Times New Roman" w:cs="Times New Roman"/>
                                      <w:b/>
                                      <w:sz w:val="24"/>
                                      <w:szCs w:val="24"/>
                                      <w:lang w:val="en-US"/>
                                    </w:rPr>
                                  </w:pPr>
                                  <w:r w:rsidRPr="00C84A9C">
                                    <w:rPr>
                                      <w:rFonts w:ascii="Times New Roman" w:hAnsi="Times New Roman" w:cs="Times New Roman"/>
                                      <w:b/>
                                      <w:sz w:val="24"/>
                                      <w:szCs w:val="24"/>
                                      <w:lang w:val="en-US"/>
                                    </w:rPr>
                                    <w:t>Project Team</w:t>
                                  </w:r>
                                </w:p>
                                <w:p w14:paraId="2456D1A4" w14:textId="77777777" w:rsidR="00134261" w:rsidRPr="00C84A9C" w:rsidRDefault="008C14B4">
                                  <w:pPr>
                                    <w:numPr>
                                      <w:ilvl w:val="0"/>
                                      <w:numId w:val="1"/>
                                    </w:numPr>
                                    <w:rPr>
                                      <w:rFonts w:ascii="Times New Roman" w:hAnsi="Times New Roman"/>
                                      <w:bCs/>
                                      <w:sz w:val="24"/>
                                      <w:szCs w:val="24"/>
                                      <w:lang w:val="en-US"/>
                                    </w:rPr>
                                  </w:pPr>
                                  <w:r w:rsidRPr="00C84A9C">
                                    <w:rPr>
                                      <w:rFonts w:ascii="Times New Roman" w:hAnsi="Times New Roman"/>
                                      <w:bCs/>
                                      <w:sz w:val="24"/>
                                      <w:szCs w:val="24"/>
                                      <w:lang w:val="en-US"/>
                                    </w:rPr>
                                    <w:t>DHIVAKAR A K (1EP17CS019)</w:t>
                                  </w:r>
                                </w:p>
                                <w:p w14:paraId="31B53C13" w14:textId="77777777" w:rsidR="00134261" w:rsidRPr="00C84A9C" w:rsidRDefault="008C14B4">
                                  <w:pPr>
                                    <w:numPr>
                                      <w:ilvl w:val="0"/>
                                      <w:numId w:val="1"/>
                                    </w:numPr>
                                    <w:rPr>
                                      <w:rFonts w:ascii="Times New Roman" w:hAnsi="Times New Roman"/>
                                      <w:bCs/>
                                      <w:sz w:val="24"/>
                                      <w:szCs w:val="24"/>
                                      <w:lang w:val="en-US"/>
                                    </w:rPr>
                                  </w:pPr>
                                  <w:r w:rsidRPr="00C84A9C">
                                    <w:rPr>
                                      <w:rFonts w:ascii="Times New Roman" w:hAnsi="Times New Roman"/>
                                      <w:bCs/>
                                      <w:sz w:val="24"/>
                                      <w:szCs w:val="24"/>
                                      <w:lang w:val="en-US"/>
                                    </w:rPr>
                                    <w:t>PRUTHVI S (1EP17CS063)</w:t>
                                  </w:r>
                                </w:p>
                                <w:p w14:paraId="10CE60EC" w14:textId="77777777" w:rsidR="00134261" w:rsidRPr="00C84A9C" w:rsidRDefault="008C14B4">
                                  <w:pPr>
                                    <w:numPr>
                                      <w:ilvl w:val="0"/>
                                      <w:numId w:val="1"/>
                                    </w:numPr>
                                    <w:rPr>
                                      <w:rFonts w:ascii="Times New Roman" w:hAnsi="Times New Roman"/>
                                      <w:bCs/>
                                      <w:sz w:val="24"/>
                                      <w:szCs w:val="24"/>
                                      <w:lang w:val="en-US"/>
                                    </w:rPr>
                                  </w:pPr>
                                  <w:r w:rsidRPr="00C84A9C">
                                    <w:rPr>
                                      <w:rFonts w:ascii="Times New Roman" w:hAnsi="Times New Roman"/>
                                      <w:bCs/>
                                      <w:sz w:val="24"/>
                                      <w:szCs w:val="24"/>
                                      <w:lang w:val="en-US"/>
                                    </w:rPr>
                                    <w:t>SANTHOSH E (1EP17CS076)</w:t>
                                  </w:r>
                                </w:p>
                                <w:p w14:paraId="5869042A" w14:textId="77777777" w:rsidR="00134261" w:rsidRPr="00C84A9C" w:rsidRDefault="008C14B4">
                                  <w:pPr>
                                    <w:numPr>
                                      <w:ilvl w:val="0"/>
                                      <w:numId w:val="1"/>
                                    </w:numPr>
                                    <w:rPr>
                                      <w:rFonts w:ascii="Times New Roman" w:hAnsi="Times New Roman"/>
                                      <w:bCs/>
                                      <w:sz w:val="24"/>
                                      <w:szCs w:val="24"/>
                                      <w:lang w:val="en-US"/>
                                    </w:rPr>
                                  </w:pPr>
                                  <w:r w:rsidRPr="00C84A9C">
                                    <w:rPr>
                                      <w:rFonts w:ascii="Times New Roman" w:hAnsi="Times New Roman"/>
                                      <w:bCs/>
                                      <w:sz w:val="24"/>
                                      <w:szCs w:val="24"/>
                                      <w:lang w:val="en-US"/>
                                    </w:rPr>
                                    <w:t>SHREYA M (1EP17CS082)</w:t>
                                  </w:r>
                                </w:p>
                                <w:p w14:paraId="4FD1B592" w14:textId="77777777" w:rsidR="00134261" w:rsidRPr="00C84A9C" w:rsidRDefault="008C14B4">
                                  <w:pPr>
                                    <w:shd w:val="clear" w:color="auto" w:fill="CCDDEA" w:themeFill="background2"/>
                                    <w:rPr>
                                      <w:rFonts w:ascii="Times New Roman" w:hAnsi="Times New Roman"/>
                                      <w:bCs/>
                                      <w:sz w:val="24"/>
                                      <w:szCs w:val="24"/>
                                    </w:rPr>
                                  </w:pPr>
                                  <w:r w:rsidRPr="00C84A9C">
                                    <w:rPr>
                                      <w:rFonts w:ascii="Times New Roman" w:hAnsi="Times New Roman"/>
                                      <w:bCs/>
                                      <w:sz w:val="24"/>
                                      <w:szCs w:val="24"/>
                                    </w:rPr>
                                    <w:t>Under the guidance of,</w:t>
                                  </w:r>
                                </w:p>
                                <w:p w14:paraId="3B2F749C" w14:textId="77777777" w:rsidR="00134261" w:rsidRPr="00C84A9C" w:rsidRDefault="008C14B4">
                                  <w:pPr>
                                    <w:shd w:val="clear" w:color="auto" w:fill="CCDDEA" w:themeFill="background2"/>
                                    <w:rPr>
                                      <w:rFonts w:ascii="Times New Roman" w:hAnsi="Times New Roman"/>
                                      <w:bCs/>
                                      <w:sz w:val="24"/>
                                      <w:szCs w:val="24"/>
                                    </w:rPr>
                                  </w:pPr>
                                  <w:proofErr w:type="spellStart"/>
                                  <w:r w:rsidRPr="00C84A9C">
                                    <w:rPr>
                                      <w:rFonts w:ascii="Times New Roman" w:hAnsi="Times New Roman"/>
                                      <w:bCs/>
                                      <w:sz w:val="24"/>
                                      <w:szCs w:val="24"/>
                                    </w:rPr>
                                    <w:t>Dr.</w:t>
                                  </w:r>
                                  <w:proofErr w:type="spellEnd"/>
                                  <w:r w:rsidRPr="00C84A9C">
                                    <w:rPr>
                                      <w:rFonts w:ascii="Times New Roman" w:hAnsi="Times New Roman"/>
                                      <w:bCs/>
                                      <w:sz w:val="24"/>
                                      <w:szCs w:val="24"/>
                                    </w:rPr>
                                    <w:t xml:space="preserve"> </w:t>
                                  </w:r>
                                  <w:proofErr w:type="spellStart"/>
                                  <w:r w:rsidRPr="00C84A9C">
                                    <w:rPr>
                                      <w:rFonts w:ascii="Times New Roman" w:hAnsi="Times New Roman"/>
                                      <w:bCs/>
                                      <w:sz w:val="24"/>
                                      <w:szCs w:val="24"/>
                                    </w:rPr>
                                    <w:t>Emilin</w:t>
                                  </w:r>
                                  <w:proofErr w:type="spellEnd"/>
                                  <w:r w:rsidRPr="00C84A9C">
                                    <w:rPr>
                                      <w:rFonts w:ascii="Times New Roman" w:hAnsi="Times New Roman"/>
                                      <w:bCs/>
                                      <w:sz w:val="24"/>
                                      <w:szCs w:val="24"/>
                                    </w:rPr>
                                    <w:t xml:space="preserve"> </w:t>
                                  </w:r>
                                  <w:proofErr w:type="spellStart"/>
                                  <w:r w:rsidRPr="00C84A9C">
                                    <w:rPr>
                                      <w:rFonts w:ascii="Times New Roman" w:hAnsi="Times New Roman"/>
                                      <w:bCs/>
                                      <w:sz w:val="24"/>
                                      <w:szCs w:val="24"/>
                                    </w:rPr>
                                    <w:t>Shyni</w:t>
                                  </w:r>
                                  <w:proofErr w:type="spellEnd"/>
                                  <w:r w:rsidRPr="00C84A9C">
                                    <w:rPr>
                                      <w:rFonts w:ascii="Times New Roman" w:hAnsi="Times New Roman"/>
                                      <w:bCs/>
                                      <w:sz w:val="24"/>
                                      <w:szCs w:val="24"/>
                                    </w:rPr>
                                    <w:t xml:space="preserve"> C</w:t>
                                  </w:r>
                                </w:p>
                                <w:p w14:paraId="269964F5" w14:textId="77777777" w:rsidR="00134261" w:rsidRPr="00C84A9C" w:rsidRDefault="008C14B4">
                                  <w:pPr>
                                    <w:shd w:val="clear" w:color="auto" w:fill="CCDDEA" w:themeFill="background2"/>
                                    <w:rPr>
                                      <w:rFonts w:ascii="Times New Roman" w:hAnsi="Times New Roman"/>
                                      <w:bCs/>
                                      <w:sz w:val="24"/>
                                      <w:szCs w:val="24"/>
                                    </w:rPr>
                                  </w:pPr>
                                  <w:r w:rsidRPr="00C84A9C">
                                    <w:rPr>
                                      <w:rFonts w:ascii="Times New Roman" w:hAnsi="Times New Roman"/>
                                      <w:bCs/>
                                      <w:sz w:val="24"/>
                                      <w:szCs w:val="24"/>
                                    </w:rPr>
                                    <w:t>PROFESSOR, Dept of CSE</w:t>
                                  </w:r>
                                </w:p>
                                <w:p w14:paraId="65C2CE23" w14:textId="77777777" w:rsidR="00134261" w:rsidRDefault="00134261">
                                  <w:pPr>
                                    <w:shd w:val="clear" w:color="auto" w:fill="CCDDEA" w:themeFill="background2"/>
                                    <w:rPr>
                                      <w:rFonts w:ascii="Times New Roman" w:hAnsi="Times New Roman" w:cs="Times New Roman"/>
                                      <w:sz w:val="24"/>
                                      <w:szCs w:val="24"/>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279AA4" id="_x0000_t202" coordsize="21600,21600" o:spt="202" path="m,l,21600r21600,l21600,xe">
                      <v:stroke joinstyle="miter"/>
                      <v:path gradientshapeok="t" o:connecttype="rect"/>
                    </v:shapetype>
                    <v:shape id="Text Box 6" o:spid="_x0000_s1028" type="#_x0000_t202" style="position:absolute;margin-left:837pt;margin-top:11.9pt;width:199.75pt;height:18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" strokeweight=".5pt">
                      <v:textbox>
                        <w:txbxContent>
                          <w:p w14:paraId="58648BDF" w14:textId="77777777" w:rsidR="00134261" w:rsidRPr="00C84A9C" w:rsidRDefault="008C14B4">
                            <w:pPr>
                              <w:rPr>
                                <w:rFonts w:ascii="Times New Roman" w:hAnsi="Times New Roman" w:cs="Times New Roman"/>
                                <w:b/>
                                <w:sz w:val="24"/>
                                <w:szCs w:val="24"/>
                                <w:lang w:val="en-US"/>
                              </w:rPr>
                            </w:pPr>
                            <w:r w:rsidRPr="00C84A9C">
                              <w:rPr>
                                <w:rFonts w:ascii="Times New Roman" w:hAnsi="Times New Roman" w:cs="Times New Roman"/>
                                <w:b/>
                                <w:sz w:val="24"/>
                                <w:szCs w:val="24"/>
                                <w:lang w:val="en-US"/>
                              </w:rPr>
                              <w:t>Project Team</w:t>
                            </w:r>
                          </w:p>
                          <w:p w14:paraId="2456D1A4" w14:textId="77777777" w:rsidR="00134261" w:rsidRPr="00C84A9C" w:rsidRDefault="008C14B4">
                            <w:pPr>
                              <w:numPr>
                                <w:ilvl w:val="0"/>
                                <w:numId w:val="1"/>
                              </w:numPr>
                              <w:rPr>
                                <w:rFonts w:ascii="Times New Roman" w:hAnsi="Times New Roman"/>
                                <w:bCs/>
                                <w:sz w:val="24"/>
                                <w:szCs w:val="24"/>
                                <w:lang w:val="en-US"/>
                              </w:rPr>
                            </w:pPr>
                            <w:r w:rsidRPr="00C84A9C">
                              <w:rPr>
                                <w:rFonts w:ascii="Times New Roman" w:hAnsi="Times New Roman"/>
                                <w:bCs/>
                                <w:sz w:val="24"/>
                                <w:szCs w:val="24"/>
                                <w:lang w:val="en-US"/>
                              </w:rPr>
                              <w:t>DHIVAKAR A K (1EP17CS019)</w:t>
                            </w:r>
                          </w:p>
                          <w:p w14:paraId="31B53C13" w14:textId="77777777" w:rsidR="00134261" w:rsidRPr="00C84A9C" w:rsidRDefault="008C14B4">
                            <w:pPr>
                              <w:numPr>
                                <w:ilvl w:val="0"/>
                                <w:numId w:val="1"/>
                              </w:numPr>
                              <w:rPr>
                                <w:rFonts w:ascii="Times New Roman" w:hAnsi="Times New Roman"/>
                                <w:bCs/>
                                <w:sz w:val="24"/>
                                <w:szCs w:val="24"/>
                                <w:lang w:val="en-US"/>
                              </w:rPr>
                            </w:pPr>
                            <w:r w:rsidRPr="00C84A9C">
                              <w:rPr>
                                <w:rFonts w:ascii="Times New Roman" w:hAnsi="Times New Roman"/>
                                <w:bCs/>
                                <w:sz w:val="24"/>
                                <w:szCs w:val="24"/>
                                <w:lang w:val="en-US"/>
                              </w:rPr>
                              <w:t>PRUTHVI S (1EP17CS063)</w:t>
                            </w:r>
                          </w:p>
                          <w:p w14:paraId="10CE60EC" w14:textId="77777777" w:rsidR="00134261" w:rsidRPr="00C84A9C" w:rsidRDefault="008C14B4">
                            <w:pPr>
                              <w:numPr>
                                <w:ilvl w:val="0"/>
                                <w:numId w:val="1"/>
                              </w:numPr>
                              <w:rPr>
                                <w:rFonts w:ascii="Times New Roman" w:hAnsi="Times New Roman"/>
                                <w:bCs/>
                                <w:sz w:val="24"/>
                                <w:szCs w:val="24"/>
                                <w:lang w:val="en-US"/>
                              </w:rPr>
                            </w:pPr>
                            <w:r w:rsidRPr="00C84A9C">
                              <w:rPr>
                                <w:rFonts w:ascii="Times New Roman" w:hAnsi="Times New Roman"/>
                                <w:bCs/>
                                <w:sz w:val="24"/>
                                <w:szCs w:val="24"/>
                                <w:lang w:val="en-US"/>
                              </w:rPr>
                              <w:t>SANTHOSH E (1EP17CS076)</w:t>
                            </w:r>
                          </w:p>
                          <w:p w14:paraId="5869042A" w14:textId="77777777" w:rsidR="00134261" w:rsidRPr="00C84A9C" w:rsidRDefault="008C14B4">
                            <w:pPr>
                              <w:numPr>
                                <w:ilvl w:val="0"/>
                                <w:numId w:val="1"/>
                              </w:numPr>
                              <w:rPr>
                                <w:rFonts w:ascii="Times New Roman" w:hAnsi="Times New Roman"/>
                                <w:bCs/>
                                <w:sz w:val="24"/>
                                <w:szCs w:val="24"/>
                                <w:lang w:val="en-US"/>
                              </w:rPr>
                            </w:pPr>
                            <w:r w:rsidRPr="00C84A9C">
                              <w:rPr>
                                <w:rFonts w:ascii="Times New Roman" w:hAnsi="Times New Roman"/>
                                <w:bCs/>
                                <w:sz w:val="24"/>
                                <w:szCs w:val="24"/>
                                <w:lang w:val="en-US"/>
                              </w:rPr>
                              <w:t>SHREYA M (1EP17CS082)</w:t>
                            </w:r>
                          </w:p>
                          <w:p w14:paraId="4FD1B592" w14:textId="77777777" w:rsidR="00134261" w:rsidRPr="00C84A9C" w:rsidRDefault="008C14B4">
                            <w:pPr>
                              <w:shd w:val="clear" w:color="auto" w:fill="CCDDEA" w:themeFill="background2"/>
                              <w:rPr>
                                <w:rFonts w:ascii="Times New Roman" w:hAnsi="Times New Roman"/>
                                <w:bCs/>
                                <w:sz w:val="24"/>
                                <w:szCs w:val="24"/>
                              </w:rPr>
                            </w:pPr>
                            <w:r w:rsidRPr="00C84A9C">
                              <w:rPr>
                                <w:rFonts w:ascii="Times New Roman" w:hAnsi="Times New Roman"/>
                                <w:bCs/>
                                <w:sz w:val="24"/>
                                <w:szCs w:val="24"/>
                              </w:rPr>
                              <w:t>Under the guidance of,</w:t>
                            </w:r>
                          </w:p>
                          <w:p w14:paraId="3B2F749C" w14:textId="77777777" w:rsidR="00134261" w:rsidRPr="00C84A9C" w:rsidRDefault="008C14B4">
                            <w:pPr>
                              <w:shd w:val="clear" w:color="auto" w:fill="CCDDEA" w:themeFill="background2"/>
                              <w:rPr>
                                <w:rFonts w:ascii="Times New Roman" w:hAnsi="Times New Roman"/>
                                <w:bCs/>
                                <w:sz w:val="24"/>
                                <w:szCs w:val="24"/>
                              </w:rPr>
                            </w:pPr>
                            <w:r w:rsidRPr="00C84A9C">
                              <w:rPr>
                                <w:rFonts w:ascii="Times New Roman" w:hAnsi="Times New Roman"/>
                                <w:bCs/>
                                <w:sz w:val="24"/>
                                <w:szCs w:val="24"/>
                              </w:rPr>
                              <w:t>Dr. Emilin Shyni C</w:t>
                            </w:r>
                          </w:p>
                          <w:p w14:paraId="269964F5" w14:textId="77777777" w:rsidR="00134261" w:rsidRPr="00C84A9C" w:rsidRDefault="008C14B4">
                            <w:pPr>
                              <w:shd w:val="clear" w:color="auto" w:fill="CCDDEA" w:themeFill="background2"/>
                              <w:rPr>
                                <w:rFonts w:ascii="Times New Roman" w:hAnsi="Times New Roman"/>
                                <w:bCs/>
                                <w:sz w:val="24"/>
                                <w:szCs w:val="24"/>
                              </w:rPr>
                            </w:pPr>
                            <w:r w:rsidRPr="00C84A9C">
                              <w:rPr>
                                <w:rFonts w:ascii="Times New Roman" w:hAnsi="Times New Roman"/>
                                <w:bCs/>
                                <w:sz w:val="24"/>
                                <w:szCs w:val="24"/>
                              </w:rPr>
                              <w:t>PROFESSOR</w:t>
                            </w:r>
                            <w:r w:rsidRPr="00C84A9C">
                              <w:rPr>
                                <w:rFonts w:ascii="Times New Roman" w:hAnsi="Times New Roman"/>
                                <w:bCs/>
                                <w:sz w:val="24"/>
                                <w:szCs w:val="24"/>
                              </w:rPr>
                              <w:t xml:space="preserve">, </w:t>
                            </w:r>
                            <w:r w:rsidRPr="00C84A9C">
                              <w:rPr>
                                <w:rFonts w:ascii="Times New Roman" w:hAnsi="Times New Roman"/>
                                <w:bCs/>
                                <w:sz w:val="24"/>
                                <w:szCs w:val="24"/>
                              </w:rPr>
                              <w:t>Dept of CSE</w:t>
                            </w:r>
                          </w:p>
                          <w:p w14:paraId="65C2CE23" w14:textId="77777777" w:rsidR="00134261" w:rsidRDefault="00134261">
                            <w:pPr>
                              <w:shd w:val="clear" w:color="auto" w:fill="CCDDEA" w:themeFill="background2"/>
                              <w:rPr>
                                <w:rFonts w:ascii="Times New Roman" w:hAnsi="Times New Roman" w:cs="Times New Roman"/>
                                <w:sz w:val="24"/>
                                <w:szCs w:val="24"/>
                                <w:lang w:val="en-US"/>
                              </w:rPr>
                            </w:pPr>
                          </w:p>
                        </w:txbxContent>
                      </v:textbox>
                    </v:shape>
                  </w:pict>
                </mc:Fallback>
              </mc:AlternateContent>
            </w:r>
          </w:p>
          <w:p w14:paraId="410D37DA" w14:textId="3A5D4AA3" w:rsidR="00134261" w:rsidRPr="001D417C" w:rsidRDefault="008C14B4" w:rsidP="00EF737D">
            <w:pPr>
              <w:tabs>
                <w:tab w:val="left" w:pos="3420"/>
              </w:tabs>
              <w:spacing w:after="0" w:line="240" w:lineRule="auto"/>
              <w:ind w:right="-4151"/>
              <w:rPr>
                <w:rFonts w:ascii="Arial" w:hAnsi="Arial" w:cs="Arial"/>
                <w:b/>
                <w:color w:val="000000" w:themeColor="text1"/>
                <w:sz w:val="26"/>
                <w:szCs w:val="26"/>
              </w:rPr>
            </w:pPr>
            <w:r w:rsidRPr="001D417C">
              <w:rPr>
                <w:rFonts w:ascii="Arial" w:hAnsi="Arial" w:cs="Arial"/>
                <w:b/>
                <w:color w:val="000000" w:themeColor="text1"/>
                <w:sz w:val="36"/>
                <w:szCs w:val="36"/>
              </w:rPr>
              <w:t>System Design</w:t>
            </w:r>
            <w:r w:rsidR="009726E4">
              <w:rPr>
                <w:rFonts w:ascii="Arial" w:hAnsi="Arial" w:cs="Arial"/>
                <w:b/>
                <w:color w:val="000000" w:themeColor="text1"/>
                <w:sz w:val="36"/>
                <w:szCs w:val="36"/>
              </w:rPr>
              <w:t>s</w:t>
            </w:r>
          </w:p>
          <w:p w14:paraId="1C13F6A4" w14:textId="110388B3" w:rsidR="00134261" w:rsidRPr="00EC6AF7" w:rsidRDefault="008C14B4" w:rsidP="00EF737D">
            <w:pPr>
              <w:tabs>
                <w:tab w:val="left" w:pos="3420"/>
              </w:tabs>
              <w:spacing w:after="0" w:line="240" w:lineRule="auto"/>
              <w:ind w:right="-4151"/>
              <w:rPr>
                <w:rFonts w:ascii="Algerian" w:hAnsi="Algerian"/>
                <w:color w:val="000000" w:themeColor="text1"/>
                <w:sz w:val="36"/>
                <w:szCs w:val="36"/>
              </w:rPr>
            </w:pPr>
            <w:r w:rsidRPr="001D417C">
              <w:rPr>
                <w:noProof/>
                <w:color w:val="000000" w:themeColor="text1"/>
              </w:rPr>
              <w:drawing>
                <wp:inline distT="0" distB="0" distL="114300" distR="114300" wp14:anchorId="306471C7" wp14:editId="5F790DFE">
                  <wp:extent cx="3958167" cy="1456690"/>
                  <wp:effectExtent l="152400" t="152400" r="347345" b="334010"/>
                  <wp:docPr id="3" name="Content Placeholder 2" descr="DDO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2" descr="DDOS 1"/>
                          <pic:cNvPicPr>
                            <a:picLocks noChangeAspect="1"/>
                          </pic:cNvPicPr>
                        </pic:nvPicPr>
                        <pic:blipFill>
                          <a:blip r:embed="rId9"/>
                          <a:stretch>
                            <a:fillRect/>
                          </a:stretch>
                        </pic:blipFill>
                        <pic:spPr>
                          <a:xfrm>
                            <a:off x="0" y="0"/>
                            <a:ext cx="3961753" cy="1458010"/>
                          </a:xfrm>
                          <a:prstGeom prst="rect">
                            <a:avLst/>
                          </a:prstGeom>
                          <a:ln>
                            <a:noFill/>
                          </a:ln>
                          <a:effectLst>
                            <a:outerShdw blurRad="292100" dist="139700" dir="2700000" algn="tl" rotWithShape="0">
                              <a:srgbClr val="333333">
                                <a:alpha val="65000"/>
                              </a:srgbClr>
                            </a:outerShdw>
                          </a:effectLst>
                        </pic:spPr>
                      </pic:pic>
                    </a:graphicData>
                  </a:graphic>
                </wp:inline>
              </w:drawing>
            </w:r>
            <w:r w:rsidRPr="001D417C">
              <w:rPr>
                <w:noProof/>
                <w:color w:val="000000" w:themeColor="text1"/>
              </w:rPr>
              <w:drawing>
                <wp:inline distT="0" distB="0" distL="114300" distR="114300" wp14:anchorId="404DCE19" wp14:editId="06603717">
                  <wp:extent cx="3162300" cy="1536700"/>
                  <wp:effectExtent l="152400" t="152400" r="342900" b="3359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162300" cy="1536700"/>
                          </a:xfrm>
                          <a:prstGeom prst="rect">
                            <a:avLst/>
                          </a:prstGeom>
                          <a:ln>
                            <a:noFill/>
                          </a:ln>
                          <a:effectLst>
                            <a:outerShdw blurRad="292100" dist="139700" dir="2700000" algn="tl" rotWithShape="0">
                              <a:srgbClr val="333333">
                                <a:alpha val="65000"/>
                              </a:srgbClr>
                            </a:outerShdw>
                          </a:effectLst>
                        </pic:spPr>
                      </pic:pic>
                    </a:graphicData>
                  </a:graphic>
                </wp:inline>
              </w:drawing>
            </w:r>
            <w:r w:rsidRPr="001D417C">
              <w:rPr>
                <w:rFonts w:ascii="Algerian" w:hAnsi="Algerian"/>
                <w:noProof/>
                <w:color w:val="000000" w:themeColor="text1"/>
                <w:sz w:val="36"/>
                <w:szCs w:val="36"/>
              </w:rPr>
              <w:drawing>
                <wp:inline distT="0" distB="0" distL="114300" distR="114300" wp14:anchorId="07785F76" wp14:editId="7D1358E1">
                  <wp:extent cx="2174875" cy="1592580"/>
                  <wp:effectExtent l="152400" t="152400" r="339725" b="350520"/>
                  <wp:docPr id="4" name="Picture 4" descr="WhatsApp Image 2021-05-19 at 1.04.2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1-05-19 at 1.04.29 PM"/>
                          <pic:cNvPicPr>
                            <a:picLocks noChangeAspect="1"/>
                          </pic:cNvPicPr>
                        </pic:nvPicPr>
                        <pic:blipFill>
                          <a:blip r:embed="rId11"/>
                          <a:stretch>
                            <a:fillRect/>
                          </a:stretch>
                        </pic:blipFill>
                        <pic:spPr>
                          <a:xfrm>
                            <a:off x="0" y="0"/>
                            <a:ext cx="2174875" cy="1592580"/>
                          </a:xfrm>
                          <a:prstGeom prst="rect">
                            <a:avLst/>
                          </a:prstGeom>
                          <a:ln>
                            <a:noFill/>
                          </a:ln>
                          <a:effectLst>
                            <a:outerShdw blurRad="292100" dist="139700" dir="2700000" algn="tl" rotWithShape="0">
                              <a:srgbClr val="333333">
                                <a:alpha val="65000"/>
                              </a:srgbClr>
                            </a:outerShdw>
                          </a:effectLst>
                        </pic:spPr>
                      </pic:pic>
                    </a:graphicData>
                  </a:graphic>
                </wp:inline>
              </w:drawing>
            </w:r>
          </w:p>
          <w:p w14:paraId="44E9A9C6" w14:textId="77777777" w:rsidR="00134261" w:rsidRPr="001D417C" w:rsidRDefault="008C14B4" w:rsidP="00EF737D">
            <w:pPr>
              <w:tabs>
                <w:tab w:val="left" w:pos="3420"/>
              </w:tabs>
              <w:spacing w:after="0" w:line="240" w:lineRule="auto"/>
              <w:ind w:right="-4151"/>
              <w:rPr>
                <w:rFonts w:ascii="Arial" w:hAnsi="Arial" w:cs="Arial"/>
                <w:b/>
                <w:color w:val="000000" w:themeColor="text1"/>
                <w:sz w:val="36"/>
                <w:szCs w:val="36"/>
              </w:rPr>
            </w:pPr>
            <w:r w:rsidRPr="001D417C">
              <w:rPr>
                <w:rFonts w:ascii="Arial" w:hAnsi="Arial" w:cs="Arial"/>
                <w:b/>
                <w:color w:val="000000" w:themeColor="text1"/>
                <w:sz w:val="36"/>
                <w:szCs w:val="36"/>
              </w:rPr>
              <w:t xml:space="preserve">Conclusion &amp; Applications </w:t>
            </w:r>
          </w:p>
          <w:p w14:paraId="7EE889F9" w14:textId="6FE8F7E7" w:rsidR="00DE274B" w:rsidRPr="00DE274B" w:rsidRDefault="008C14B4" w:rsidP="00DE274B">
            <w:pPr>
              <w:tabs>
                <w:tab w:val="left" w:pos="3420"/>
              </w:tabs>
              <w:spacing w:after="120" w:line="360" w:lineRule="auto"/>
              <w:jc w:val="both"/>
              <w:rPr>
                <w:rFonts w:ascii="Times New Roman" w:eastAsia="Times New Roman" w:hAnsi="Times New Roman" w:cs="Times New Roman"/>
                <w:b/>
                <w:bCs/>
                <w:color w:val="000000" w:themeColor="text1"/>
                <w:sz w:val="28"/>
                <w:szCs w:val="28"/>
              </w:rPr>
            </w:pPr>
            <w:r w:rsidRPr="00C84A9C">
              <w:rPr>
                <w:rFonts w:ascii="Times New Roman" w:eastAsia="Times New Roman" w:hAnsi="Times New Roman" w:cs="Times New Roman"/>
                <w:b/>
                <w:bCs/>
                <w:color w:val="000000" w:themeColor="text1"/>
                <w:sz w:val="28"/>
                <w:szCs w:val="28"/>
                <w:shd w:val="clear" w:color="auto" w:fill="FFFFFF" w:themeFill="background1"/>
              </w:rPr>
              <w:t xml:space="preserve">Machine learning classification algorithms were applied to the data set namely Support Vector Machine, Decision tree, KNN and Logistic Regression. After considering all the algorithms and implementing them in the model SVM algorithm showed greater results compared to other algorithms. The SVM model’s high performance and </w:t>
            </w:r>
            <w:proofErr w:type="gramStart"/>
            <w:r w:rsidRPr="00C84A9C">
              <w:rPr>
                <w:rFonts w:ascii="Times New Roman" w:eastAsia="Times New Roman" w:hAnsi="Times New Roman" w:cs="Times New Roman"/>
                <w:b/>
                <w:bCs/>
                <w:color w:val="000000" w:themeColor="text1"/>
                <w:sz w:val="28"/>
                <w:szCs w:val="28"/>
                <w:shd w:val="clear" w:color="auto" w:fill="FFFFFF" w:themeFill="background1"/>
              </w:rPr>
              <w:t>It’s</w:t>
            </w:r>
            <w:proofErr w:type="gramEnd"/>
            <w:r w:rsidRPr="00C84A9C">
              <w:rPr>
                <w:rFonts w:ascii="Times New Roman" w:eastAsia="Times New Roman" w:hAnsi="Times New Roman" w:cs="Times New Roman"/>
                <w:b/>
                <w:bCs/>
                <w:color w:val="000000" w:themeColor="text1"/>
                <w:sz w:val="28"/>
                <w:szCs w:val="28"/>
                <w:shd w:val="clear" w:color="auto" w:fill="FFFFFF" w:themeFill="background1"/>
              </w:rPr>
              <w:t xml:space="preserve"> wide variety of classification problems includes high dimensional and not linearly separable problems. Our experimental results show that applying one-class SVM anomaly detection methods on our browsing </w:t>
            </w:r>
            <w:r w:rsidR="00FE3775" w:rsidRPr="00C84A9C">
              <w:rPr>
                <w:rFonts w:ascii="Times New Roman" w:eastAsia="Times New Roman" w:hAnsi="Times New Roman" w:cs="Times New Roman"/>
                <w:b/>
                <w:bCs/>
                <w:color w:val="000000" w:themeColor="text1"/>
                <w:sz w:val="28"/>
                <w:szCs w:val="28"/>
                <w:shd w:val="clear" w:color="auto" w:fill="FFFFFF" w:themeFill="background1"/>
              </w:rPr>
              <w:t>behaviour</w:t>
            </w:r>
            <w:r w:rsidRPr="00C84A9C">
              <w:rPr>
                <w:rFonts w:ascii="Times New Roman" w:eastAsia="Times New Roman" w:hAnsi="Times New Roman" w:cs="Times New Roman"/>
                <w:b/>
                <w:bCs/>
                <w:color w:val="000000" w:themeColor="text1"/>
                <w:sz w:val="28"/>
                <w:szCs w:val="28"/>
                <w:shd w:val="clear" w:color="auto" w:fill="FFFFFF" w:themeFill="background1"/>
              </w:rPr>
              <w:t xml:space="preserve"> instances can discriminate between normal behaviour instances and the attack </w:t>
            </w:r>
            <w:r w:rsidR="00FE3775" w:rsidRPr="00C84A9C">
              <w:rPr>
                <w:rFonts w:ascii="Times New Roman" w:eastAsia="Times New Roman" w:hAnsi="Times New Roman" w:cs="Times New Roman"/>
                <w:b/>
                <w:bCs/>
                <w:color w:val="000000" w:themeColor="text1"/>
                <w:sz w:val="28"/>
                <w:szCs w:val="28"/>
                <w:shd w:val="clear" w:color="auto" w:fill="FFFFFF" w:themeFill="background1"/>
              </w:rPr>
              <w:t>behaviour</w:t>
            </w:r>
            <w:r w:rsidRPr="00C84A9C">
              <w:rPr>
                <w:rFonts w:ascii="Times New Roman" w:eastAsia="Times New Roman" w:hAnsi="Times New Roman" w:cs="Times New Roman"/>
                <w:b/>
                <w:bCs/>
                <w:color w:val="000000" w:themeColor="text1"/>
                <w:sz w:val="28"/>
                <w:szCs w:val="28"/>
                <w:shd w:val="clear" w:color="auto" w:fill="FFFFFF" w:themeFill="background1"/>
              </w:rPr>
              <w:t xml:space="preserve"> instances. Our main application is t</w:t>
            </w:r>
            <w:r w:rsidRPr="00C84A9C">
              <w:rPr>
                <w:rFonts w:ascii="Times New Roman" w:eastAsia="Times New Roman" w:hAnsi="Times New Roman"/>
                <w:b/>
                <w:bCs/>
                <w:color w:val="000000" w:themeColor="text1"/>
                <w:sz w:val="28"/>
                <w:szCs w:val="28"/>
                <w:shd w:val="clear" w:color="auto" w:fill="FFFFFF" w:themeFill="background1"/>
              </w:rPr>
              <w:t>o mitigate DDoS attack on the cloud platform</w:t>
            </w:r>
            <w:r w:rsidRPr="00C84A9C">
              <w:rPr>
                <w:rFonts w:ascii="Times New Roman" w:eastAsia="Times New Roman" w:hAnsi="Times New Roman"/>
                <w:b/>
                <w:bCs/>
                <w:color w:val="000000" w:themeColor="text1"/>
                <w:sz w:val="28"/>
                <w:szCs w:val="28"/>
              </w:rPr>
              <w:t>.</w:t>
            </w:r>
          </w:p>
        </w:tc>
      </w:tr>
    </w:tbl>
    <w:p w14:paraId="7ED1B172" w14:textId="77777777" w:rsidR="00134261" w:rsidRPr="001D417C" w:rsidRDefault="00134261" w:rsidP="00DE274B">
      <w:pPr>
        <w:pStyle w:val="Default"/>
        <w:rPr>
          <w:rFonts w:ascii="Algerian" w:hAnsi="Algerian"/>
          <w:color w:val="000000" w:themeColor="text1"/>
          <w:sz w:val="36"/>
          <w:szCs w:val="36"/>
        </w:rPr>
      </w:pPr>
    </w:p>
    <w:sectPr w:rsidR="00134261" w:rsidRPr="001D417C">
      <w:headerReference w:type="default" r:id="rId12"/>
      <w:footerReference w:type="default" r:id="rId13"/>
      <w:pgSz w:w="23760" w:h="16920" w:orient="landscape"/>
      <w:pgMar w:top="1901" w:right="360" w:bottom="1440" w:left="1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6A8E9" w14:textId="77777777" w:rsidR="00067989" w:rsidRDefault="00067989">
      <w:pPr>
        <w:spacing w:line="240" w:lineRule="auto"/>
      </w:pPr>
      <w:r>
        <w:separator/>
      </w:r>
    </w:p>
  </w:endnote>
  <w:endnote w:type="continuationSeparator" w:id="0">
    <w:p w14:paraId="6A8C1C2D" w14:textId="77777777" w:rsidR="00067989" w:rsidRDefault="000679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59C53" w14:textId="77777777" w:rsidR="00134261" w:rsidRDefault="008C14B4">
    <w:pPr>
      <w:pStyle w:val="Footer"/>
      <w:jc w:val="center"/>
      <w:rPr>
        <w:rFonts w:ascii="Century Schoolbook" w:hAnsi="Century Schoolbook"/>
        <w:b/>
        <w:sz w:val="30"/>
        <w:szCs w:val="30"/>
      </w:rPr>
    </w:pPr>
    <w:r>
      <w:rPr>
        <w:rFonts w:ascii="Century Schoolbook" w:hAnsi="Century Schoolbook"/>
        <w:b/>
        <w:sz w:val="30"/>
        <w:szCs w:val="30"/>
        <w:lang w:val="en-US"/>
      </w:rPr>
      <w:t>Academic Year 20</w:t>
    </w:r>
    <w:r>
      <w:rPr>
        <w:rFonts w:ascii="Century Schoolbook" w:hAnsi="Century Schoolbook"/>
        <w:b/>
        <w:sz w:val="30"/>
        <w:szCs w:val="30"/>
      </w:rPr>
      <w:t>20</w:t>
    </w:r>
    <w:r>
      <w:rPr>
        <w:rFonts w:ascii="Century Schoolbook" w:hAnsi="Century Schoolbook"/>
        <w:b/>
        <w:sz w:val="30"/>
        <w:szCs w:val="30"/>
        <w:lang w:val="en-US"/>
      </w:rPr>
      <w:t>-202</w:t>
    </w:r>
    <w:r>
      <w:rPr>
        <w:rFonts w:ascii="Century Schoolbook" w:hAnsi="Century Schoolbook"/>
        <w:b/>
        <w:sz w:val="30"/>
        <w:szCs w:val="3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4FB6D" w14:textId="77777777" w:rsidR="00067989" w:rsidRDefault="00067989">
      <w:pPr>
        <w:spacing w:after="0" w:line="240" w:lineRule="auto"/>
      </w:pPr>
      <w:r>
        <w:separator/>
      </w:r>
    </w:p>
  </w:footnote>
  <w:footnote w:type="continuationSeparator" w:id="0">
    <w:p w14:paraId="12FADE7B" w14:textId="77777777" w:rsidR="00067989" w:rsidRDefault="00067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8936D" w14:textId="77777777" w:rsidR="00134261" w:rsidRPr="000071D2" w:rsidRDefault="008C14B4">
    <w:pPr>
      <w:spacing w:after="0" w:line="240" w:lineRule="auto"/>
      <w:ind w:right="-4151"/>
      <w:jc w:val="center"/>
      <w:rPr>
        <w:rFonts w:ascii="Times New Roman" w:hAnsi="Times New Roman" w:cs="Times New Roman"/>
      </w:rPr>
    </w:pPr>
    <w:r w:rsidRPr="000071D2">
      <w:rPr>
        <w:rFonts w:ascii="Times New Roman" w:hAnsi="Times New Roman" w:cs="Times New Roman"/>
        <w:noProof/>
        <w:lang w:eastAsia="en-IN"/>
      </w:rPr>
      <w:drawing>
        <wp:inline distT="0" distB="0" distL="0" distR="0" wp14:anchorId="7C79C8D6" wp14:editId="36EB0B7C">
          <wp:extent cx="3295650" cy="481965"/>
          <wp:effectExtent l="0" t="0" r="11430" b="5715"/>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295650" cy="481965"/>
                  </a:xfrm>
                  <a:prstGeom prst="rect">
                    <a:avLst/>
                  </a:prstGeom>
                  <a:noFill/>
                  <a:ln>
                    <a:noFill/>
                  </a:ln>
                </pic:spPr>
              </pic:pic>
            </a:graphicData>
          </a:graphic>
        </wp:inline>
      </w:drawing>
    </w:r>
  </w:p>
  <w:p w14:paraId="206C7EFD" w14:textId="77777777" w:rsidR="00134261" w:rsidRPr="000071D2" w:rsidRDefault="008C14B4">
    <w:pPr>
      <w:spacing w:after="0" w:line="240" w:lineRule="auto"/>
      <w:ind w:right="-4151"/>
      <w:jc w:val="center"/>
      <w:rPr>
        <w:rFonts w:ascii="Times New Roman" w:hAnsi="Times New Roman" w:cs="Times New Roman"/>
        <w:b/>
        <w:sz w:val="28"/>
        <w:szCs w:val="28"/>
      </w:rPr>
    </w:pPr>
    <w:r w:rsidRPr="000071D2">
      <w:rPr>
        <w:rFonts w:ascii="Times New Roman" w:hAnsi="Times New Roman" w:cs="Times New Roman"/>
        <w:b/>
        <w:sz w:val="32"/>
        <w:szCs w:val="28"/>
      </w:rPr>
      <w:t>Department of Computer Science &amp; Engineering</w:t>
    </w:r>
  </w:p>
  <w:p w14:paraId="7D5060D6" w14:textId="77777777" w:rsidR="00134261" w:rsidRDefault="008C14B4">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47197F"/>
    <w:multiLevelType w:val="singleLevel"/>
    <w:tmpl w:val="6547197F"/>
    <w:lvl w:ilvl="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characterSpacingControl w:val="doNotCompress"/>
  <w:hdrShapeDefaults>
    <o:shapedefaults v:ext="edit" spidmax="2049" fillcolor="white">
      <v:fill color="white"/>
      <o:colormru v:ext="edit" colors="#cf9,white,#fcc,#ffc,#9f9,#cfe7e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6E3"/>
    <w:rsid w:val="000070F5"/>
    <w:rsid w:val="000071D2"/>
    <w:rsid w:val="000210E5"/>
    <w:rsid w:val="000257AB"/>
    <w:rsid w:val="00036470"/>
    <w:rsid w:val="000523AA"/>
    <w:rsid w:val="00067989"/>
    <w:rsid w:val="00082154"/>
    <w:rsid w:val="000823A5"/>
    <w:rsid w:val="00086745"/>
    <w:rsid w:val="0009681C"/>
    <w:rsid w:val="000C4A12"/>
    <w:rsid w:val="000C669B"/>
    <w:rsid w:val="001166C6"/>
    <w:rsid w:val="001268E0"/>
    <w:rsid w:val="00134261"/>
    <w:rsid w:val="00154DAB"/>
    <w:rsid w:val="001741D2"/>
    <w:rsid w:val="00197239"/>
    <w:rsid w:val="001B2ABF"/>
    <w:rsid w:val="001D417C"/>
    <w:rsid w:val="001D6CBA"/>
    <w:rsid w:val="00207A96"/>
    <w:rsid w:val="0022651F"/>
    <w:rsid w:val="00227998"/>
    <w:rsid w:val="002752E9"/>
    <w:rsid w:val="002A22D3"/>
    <w:rsid w:val="002B1ECC"/>
    <w:rsid w:val="002C159D"/>
    <w:rsid w:val="002E11B0"/>
    <w:rsid w:val="002F7820"/>
    <w:rsid w:val="00300907"/>
    <w:rsid w:val="00335DAC"/>
    <w:rsid w:val="003420D4"/>
    <w:rsid w:val="003472EA"/>
    <w:rsid w:val="003A1DA1"/>
    <w:rsid w:val="003A77CC"/>
    <w:rsid w:val="003C6C2B"/>
    <w:rsid w:val="00404D45"/>
    <w:rsid w:val="004176CC"/>
    <w:rsid w:val="004179BD"/>
    <w:rsid w:val="004466E3"/>
    <w:rsid w:val="00454C43"/>
    <w:rsid w:val="00477FCB"/>
    <w:rsid w:val="00492607"/>
    <w:rsid w:val="004B6032"/>
    <w:rsid w:val="004C770E"/>
    <w:rsid w:val="004E5FFB"/>
    <w:rsid w:val="004F48E4"/>
    <w:rsid w:val="005135D4"/>
    <w:rsid w:val="00516308"/>
    <w:rsid w:val="005243FF"/>
    <w:rsid w:val="00535178"/>
    <w:rsid w:val="0058133B"/>
    <w:rsid w:val="00593339"/>
    <w:rsid w:val="00594A46"/>
    <w:rsid w:val="005B27CB"/>
    <w:rsid w:val="005D4969"/>
    <w:rsid w:val="006213AD"/>
    <w:rsid w:val="006434A1"/>
    <w:rsid w:val="0065728A"/>
    <w:rsid w:val="006610FC"/>
    <w:rsid w:val="00666FCB"/>
    <w:rsid w:val="006A0217"/>
    <w:rsid w:val="006C2C69"/>
    <w:rsid w:val="006C6935"/>
    <w:rsid w:val="006D6DFF"/>
    <w:rsid w:val="006E06E2"/>
    <w:rsid w:val="006E30AA"/>
    <w:rsid w:val="006F2069"/>
    <w:rsid w:val="00712D98"/>
    <w:rsid w:val="00713482"/>
    <w:rsid w:val="00717EBC"/>
    <w:rsid w:val="0072077C"/>
    <w:rsid w:val="00727E3C"/>
    <w:rsid w:val="007315BE"/>
    <w:rsid w:val="00735FC5"/>
    <w:rsid w:val="007A1CB8"/>
    <w:rsid w:val="007A21E6"/>
    <w:rsid w:val="007A6F49"/>
    <w:rsid w:val="007C6963"/>
    <w:rsid w:val="007D0B2A"/>
    <w:rsid w:val="007E582F"/>
    <w:rsid w:val="007F2674"/>
    <w:rsid w:val="00803844"/>
    <w:rsid w:val="008435C3"/>
    <w:rsid w:val="008563E8"/>
    <w:rsid w:val="00860ABC"/>
    <w:rsid w:val="00893119"/>
    <w:rsid w:val="008979EB"/>
    <w:rsid w:val="008A487D"/>
    <w:rsid w:val="008C14B4"/>
    <w:rsid w:val="008D56AA"/>
    <w:rsid w:val="008E64FD"/>
    <w:rsid w:val="008F7805"/>
    <w:rsid w:val="0090758A"/>
    <w:rsid w:val="009250AF"/>
    <w:rsid w:val="00926F28"/>
    <w:rsid w:val="00944CD9"/>
    <w:rsid w:val="009606B7"/>
    <w:rsid w:val="009611F7"/>
    <w:rsid w:val="009726E4"/>
    <w:rsid w:val="009819E8"/>
    <w:rsid w:val="009845D1"/>
    <w:rsid w:val="009C301A"/>
    <w:rsid w:val="009D286F"/>
    <w:rsid w:val="00A010CA"/>
    <w:rsid w:val="00A17EF4"/>
    <w:rsid w:val="00A33B94"/>
    <w:rsid w:val="00A37A2A"/>
    <w:rsid w:val="00A4697A"/>
    <w:rsid w:val="00A80216"/>
    <w:rsid w:val="00A9230C"/>
    <w:rsid w:val="00A9389B"/>
    <w:rsid w:val="00AB2E74"/>
    <w:rsid w:val="00AC0486"/>
    <w:rsid w:val="00AC48F4"/>
    <w:rsid w:val="00AE1B9B"/>
    <w:rsid w:val="00B34DD0"/>
    <w:rsid w:val="00B35BF6"/>
    <w:rsid w:val="00B36AD2"/>
    <w:rsid w:val="00B8506F"/>
    <w:rsid w:val="00BB03D6"/>
    <w:rsid w:val="00BB2A48"/>
    <w:rsid w:val="00BB6CC1"/>
    <w:rsid w:val="00BC4BDC"/>
    <w:rsid w:val="00BC7CFF"/>
    <w:rsid w:val="00C03440"/>
    <w:rsid w:val="00C13509"/>
    <w:rsid w:val="00C2639D"/>
    <w:rsid w:val="00C32ECA"/>
    <w:rsid w:val="00C50802"/>
    <w:rsid w:val="00C84A9C"/>
    <w:rsid w:val="00C872FA"/>
    <w:rsid w:val="00C937B4"/>
    <w:rsid w:val="00C95F19"/>
    <w:rsid w:val="00C97635"/>
    <w:rsid w:val="00D46B49"/>
    <w:rsid w:val="00D95900"/>
    <w:rsid w:val="00DC386F"/>
    <w:rsid w:val="00DE274B"/>
    <w:rsid w:val="00DF1FE3"/>
    <w:rsid w:val="00DF6CCB"/>
    <w:rsid w:val="00E20CA0"/>
    <w:rsid w:val="00E2401A"/>
    <w:rsid w:val="00E44721"/>
    <w:rsid w:val="00E448DB"/>
    <w:rsid w:val="00E70FD2"/>
    <w:rsid w:val="00E828A2"/>
    <w:rsid w:val="00E82AB2"/>
    <w:rsid w:val="00E82ED4"/>
    <w:rsid w:val="00EB6C95"/>
    <w:rsid w:val="00EC5EED"/>
    <w:rsid w:val="00EC6AF7"/>
    <w:rsid w:val="00EC6F17"/>
    <w:rsid w:val="00EF290E"/>
    <w:rsid w:val="00EF737D"/>
    <w:rsid w:val="00F129A8"/>
    <w:rsid w:val="00F52433"/>
    <w:rsid w:val="00F6171C"/>
    <w:rsid w:val="00F672F7"/>
    <w:rsid w:val="00F87D06"/>
    <w:rsid w:val="00F933C6"/>
    <w:rsid w:val="00F9753B"/>
    <w:rsid w:val="00FD33A2"/>
    <w:rsid w:val="00FE3775"/>
    <w:rsid w:val="00FF6A01"/>
    <w:rsid w:val="1C916E67"/>
    <w:rsid w:val="206B465D"/>
    <w:rsid w:val="2B05045E"/>
    <w:rsid w:val="3CE97AB1"/>
    <w:rsid w:val="4BE953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cf9,white,#fcc,#ffc,#9f9,#cfe7e5"/>
    </o:shapedefaults>
    <o:shapelayout v:ext="edit">
      <o:idmap v:ext="edit" data="1"/>
    </o:shapelayout>
  </w:shapeDefaults>
  <w:decimalSymbol w:val="."/>
  <w:listSeparator w:val=","/>
  <w14:docId w14:val="0D2AE1FB"/>
  <w15:docId w15:val="{1F4A2850-7CA8-4345-BF6C-CE267957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ind w:left="112"/>
    </w:pPr>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widowControl w:val="0"/>
      <w:autoSpaceDE w:val="0"/>
      <w:autoSpaceDN w:val="0"/>
      <w:spacing w:before="80" w:after="0" w:line="240" w:lineRule="auto"/>
      <w:ind w:left="272" w:right="360" w:firstLine="110"/>
      <w:jc w:val="center"/>
    </w:pPr>
    <w:rPr>
      <w:rFonts w:ascii="Times New Roman" w:eastAsia="Times New Roman" w:hAnsi="Times New Roman" w:cs="Times New Roman"/>
      <w:b/>
      <w:bCs/>
      <w:sz w:val="48"/>
      <w:szCs w:val="48"/>
      <w:lang w:val="en-US"/>
    </w:rPr>
  </w:style>
  <w:style w:type="paragraph" w:customStyle="1" w:styleId="Default">
    <w:name w:val="Default"/>
    <w:qFormat/>
    <w:pPr>
      <w:autoSpaceDE w:val="0"/>
      <w:autoSpaceDN w:val="0"/>
      <w:adjustRightInd w:val="0"/>
    </w:pPr>
    <w:rPr>
      <w:rFonts w:ascii="Times New Roman" w:hAnsi="Times New Roman" w:cs="Times New Roman"/>
      <w:color w:val="000000"/>
      <w:sz w:val="24"/>
      <w:szCs w:val="24"/>
      <w:lang w:val="en-US" w:eastAsia="en-U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TitleChar">
    <w:name w:val="Title Char"/>
    <w:basedOn w:val="DefaultParagraphFont"/>
    <w:link w:val="Title"/>
    <w:uiPriority w:val="1"/>
    <w:qFormat/>
    <w:rPr>
      <w:rFonts w:ascii="Times New Roman" w:eastAsia="Times New Roman" w:hAnsi="Times New Roman" w:cs="Times New Roman"/>
      <w:b/>
      <w:bCs/>
      <w:sz w:val="48"/>
      <w:szCs w:val="48"/>
      <w:lang w:val="en-US"/>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50B925-011B-4A64-BBCC-51A077ED6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Manimozhi Sen</dc:creator>
  <cp:lastModifiedBy>pruthvi s</cp:lastModifiedBy>
  <cp:revision>9</cp:revision>
  <cp:lastPrinted>2021-06-11T07:07:00Z</cp:lastPrinted>
  <dcterms:created xsi:type="dcterms:W3CDTF">2021-06-11T06:54:00Z</dcterms:created>
  <dcterms:modified xsi:type="dcterms:W3CDTF">2021-06-11T07:18:00Z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