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7054" w14:textId="3FD83E07" w:rsidR="007E7CC6" w:rsidRPr="007E7CC6" w:rsidRDefault="007E7CC6" w:rsidP="007E7CC6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7E7CC6">
        <w:rPr>
          <w:rFonts w:ascii="Times New Roman" w:hAnsi="Times New Roman" w:cs="Times New Roman"/>
          <w:b/>
          <w:bCs/>
          <w:sz w:val="48"/>
          <w:szCs w:val="48"/>
        </w:rPr>
        <w:t>Floyd-</w:t>
      </w:r>
      <w:proofErr w:type="spellStart"/>
      <w:r w:rsidRPr="007E7CC6">
        <w:rPr>
          <w:rFonts w:ascii="Times New Roman" w:hAnsi="Times New Roman" w:cs="Times New Roman"/>
          <w:b/>
          <w:bCs/>
          <w:sz w:val="48"/>
          <w:szCs w:val="48"/>
        </w:rPr>
        <w:t>Warshall</w:t>
      </w:r>
      <w:proofErr w:type="spellEnd"/>
    </w:p>
    <w:p w14:paraId="01841AC0" w14:textId="25F1775F" w:rsidR="007E7CC6" w:rsidRPr="007E7CC6" w:rsidRDefault="007E7CC6" w:rsidP="007E7CC6">
      <w:pPr>
        <w:rPr>
          <w:rFonts w:ascii="Times New Roman" w:hAnsi="Times New Roman" w:cs="Times New Roman"/>
          <w:sz w:val="28"/>
          <w:szCs w:val="28"/>
        </w:rPr>
      </w:pPr>
      <w:r w:rsidRPr="007E7CC6">
        <w:rPr>
          <w:rFonts w:ascii="Times New Roman" w:hAnsi="Times New Roman" w:cs="Times New Roman"/>
          <w:sz w:val="28"/>
          <w:szCs w:val="28"/>
        </w:rPr>
        <w:t>Floyd-</w:t>
      </w:r>
      <w:proofErr w:type="spellStart"/>
      <w:r w:rsidRPr="007E7CC6">
        <w:rPr>
          <w:rFonts w:ascii="Times New Roman" w:hAnsi="Times New Roman" w:cs="Times New Roman"/>
          <w:sz w:val="28"/>
          <w:szCs w:val="28"/>
        </w:rPr>
        <w:t>Warshall</w:t>
      </w:r>
      <w:proofErr w:type="spellEnd"/>
      <w:r w:rsidRPr="007E7CC6">
        <w:rPr>
          <w:rFonts w:ascii="Times New Roman" w:hAnsi="Times New Roman" w:cs="Times New Roman"/>
          <w:sz w:val="28"/>
          <w:szCs w:val="28"/>
        </w:rPr>
        <w:t xml:space="preserve"> Algorithm finds the shortest paths between every pair of vertices in a weighted graph. It uses three nested loops and considers each vertex as an intermediate vertex.</w:t>
      </w:r>
    </w:p>
    <w:p w14:paraId="4402D798" w14:textId="77777777" w:rsidR="007E7CC6" w:rsidRPr="007E7CC6" w:rsidRDefault="007E7CC6" w:rsidP="007E7CC6">
      <w:pPr>
        <w:rPr>
          <w:rFonts w:ascii="Times New Roman" w:hAnsi="Times New Roman" w:cs="Times New Roman"/>
          <w:sz w:val="28"/>
          <w:szCs w:val="28"/>
        </w:rPr>
      </w:pPr>
      <w:r w:rsidRPr="007E7CC6">
        <w:rPr>
          <w:rFonts w:ascii="Times New Roman" w:hAnsi="Times New Roman" w:cs="Times New Roman"/>
          <w:sz w:val="28"/>
          <w:szCs w:val="28"/>
        </w:rPr>
        <w:t>Time Complexity: O(V³)</w:t>
      </w:r>
      <w:r w:rsidRPr="007E7CC6">
        <w:rPr>
          <w:rFonts w:ascii="Times New Roman" w:hAnsi="Times New Roman" w:cs="Times New Roman"/>
          <w:sz w:val="28"/>
          <w:szCs w:val="28"/>
        </w:rPr>
        <w:br/>
        <w:t>Space Complexity: O(V²)</w:t>
      </w:r>
    </w:p>
    <w:p w14:paraId="2399EDDD" w14:textId="77777777" w:rsidR="00C9346D" w:rsidRDefault="00C9346D"/>
    <w:sectPr w:rsidR="00C93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C6"/>
    <w:rsid w:val="007E7CC6"/>
    <w:rsid w:val="00BC1B8B"/>
    <w:rsid w:val="00C9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A2248"/>
  <w15:chartTrackingRefBased/>
  <w15:docId w15:val="{A6F85838-8C26-4F10-9153-AAB18784D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rohanpawar2k5@gmail.com</dc:creator>
  <cp:keywords/>
  <dc:description/>
  <cp:lastModifiedBy>rohanpawar2k5@gmail.com</cp:lastModifiedBy>
  <cp:revision>1</cp:revision>
  <dcterms:created xsi:type="dcterms:W3CDTF">2026-10-06T04:04:00Z</dcterms:created>
  <dcterms:modified xsi:type="dcterms:W3CDTF">2026-10-06T04:05:00Z</dcterms:modified>
</cp:coreProperties>
</file>