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2F" w:rsidRPr="00024784" w:rsidRDefault="00780820" w:rsidP="00024784">
      <w:pPr>
        <w:pStyle w:val="Title"/>
      </w:pPr>
      <w:r w:rsidRPr="00024784">
        <w:t xml:space="preserve">ERP </w:t>
      </w:r>
      <w:r w:rsidR="00A2260E">
        <w:t>S</w:t>
      </w:r>
      <w:r w:rsidR="00A2260E" w:rsidRPr="00024784">
        <w:t>ystem</w:t>
      </w:r>
      <w:r w:rsidRPr="00024784">
        <w:t>:</w:t>
      </w:r>
      <w:r w:rsidR="00024784">
        <w:t xml:space="preserve"> </w:t>
      </w:r>
      <w:r w:rsidR="00A2260E">
        <w:t>E</w:t>
      </w:r>
      <w:r w:rsidR="00024784">
        <w:t>-</w:t>
      </w:r>
      <w:r w:rsidR="00024784" w:rsidRPr="00024784">
        <w:t>manufacturing module</w:t>
      </w:r>
    </w:p>
    <w:p w:rsidR="00780820" w:rsidRPr="001829FD" w:rsidRDefault="00780820" w:rsidP="007808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829FD">
        <w:rPr>
          <w:b/>
          <w:sz w:val="24"/>
          <w:szCs w:val="24"/>
        </w:rPr>
        <w:t>Evolution of E .R.P.</w:t>
      </w:r>
    </w:p>
    <w:p w:rsidR="00780820" w:rsidRPr="00024784" w:rsidRDefault="00780820" w:rsidP="007808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Traditional ap</w:t>
      </w:r>
      <w:r w:rsidR="00A2260E">
        <w:rPr>
          <w:sz w:val="24"/>
          <w:szCs w:val="24"/>
        </w:rPr>
        <w:t>proach for inventory management</w:t>
      </w:r>
    </w:p>
    <w:p w:rsidR="00780820" w:rsidRPr="00024784" w:rsidRDefault="00780820" w:rsidP="007808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Economical Ordered Quantity</w:t>
      </w:r>
      <w:r w:rsidR="00A2260E">
        <w:rPr>
          <w:sz w:val="24"/>
          <w:szCs w:val="24"/>
        </w:rPr>
        <w:t xml:space="preserve"> (</w:t>
      </w:r>
      <w:r w:rsidRPr="00024784">
        <w:rPr>
          <w:sz w:val="24"/>
          <w:szCs w:val="24"/>
        </w:rPr>
        <w:t>EOQ</w:t>
      </w:r>
      <w:r w:rsidR="00A2260E">
        <w:rPr>
          <w:sz w:val="24"/>
          <w:szCs w:val="24"/>
        </w:rPr>
        <w:t>)</w:t>
      </w:r>
    </w:p>
    <w:p w:rsidR="00780820" w:rsidRPr="00024784" w:rsidRDefault="00780820" w:rsidP="007808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Material Requirement  Planning</w:t>
      </w:r>
      <w:r w:rsidR="00A2260E">
        <w:rPr>
          <w:sz w:val="24"/>
          <w:szCs w:val="24"/>
        </w:rPr>
        <w:t xml:space="preserve"> (</w:t>
      </w:r>
      <w:r w:rsidRPr="00024784">
        <w:rPr>
          <w:sz w:val="24"/>
          <w:szCs w:val="24"/>
        </w:rPr>
        <w:t>MRP</w:t>
      </w:r>
      <w:r w:rsidR="00A2260E">
        <w:rPr>
          <w:sz w:val="24"/>
          <w:szCs w:val="24"/>
        </w:rPr>
        <w:t>)</w:t>
      </w:r>
    </w:p>
    <w:p w:rsidR="00780820" w:rsidRPr="00024784" w:rsidRDefault="00780820" w:rsidP="007808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 xml:space="preserve">Manufacturing Resource Planning </w:t>
      </w:r>
      <w:r w:rsidR="00A2260E">
        <w:rPr>
          <w:sz w:val="24"/>
          <w:szCs w:val="24"/>
        </w:rPr>
        <w:t>(</w:t>
      </w:r>
      <w:r w:rsidRPr="00024784">
        <w:rPr>
          <w:sz w:val="24"/>
          <w:szCs w:val="24"/>
        </w:rPr>
        <w:t>MRP2</w:t>
      </w:r>
      <w:r w:rsidR="00A2260E">
        <w:rPr>
          <w:sz w:val="24"/>
          <w:szCs w:val="24"/>
        </w:rPr>
        <w:t>)</w:t>
      </w:r>
    </w:p>
    <w:p w:rsidR="00780820" w:rsidRPr="00024784" w:rsidRDefault="00780820" w:rsidP="007808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 xml:space="preserve">Enterprise Resource Planning </w:t>
      </w:r>
      <w:r w:rsidR="00A2260E">
        <w:rPr>
          <w:sz w:val="24"/>
          <w:szCs w:val="24"/>
        </w:rPr>
        <w:t>(</w:t>
      </w:r>
      <w:r w:rsidRPr="00024784">
        <w:rPr>
          <w:sz w:val="24"/>
          <w:szCs w:val="24"/>
        </w:rPr>
        <w:t>ERP</w:t>
      </w:r>
      <w:r w:rsidR="00A2260E">
        <w:rPr>
          <w:sz w:val="24"/>
          <w:szCs w:val="24"/>
        </w:rPr>
        <w:t>)</w:t>
      </w:r>
    </w:p>
    <w:p w:rsidR="00780820" w:rsidRPr="001829FD" w:rsidRDefault="00780820" w:rsidP="007808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829FD">
        <w:rPr>
          <w:b/>
          <w:sz w:val="24"/>
          <w:szCs w:val="24"/>
        </w:rPr>
        <w:t>Various ERP available in Market</w:t>
      </w:r>
    </w:p>
    <w:p w:rsidR="00780820" w:rsidRPr="00024784" w:rsidRDefault="00024784" w:rsidP="007808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SAP R/3 – Most Exhaustive &amp; Market Leader</w:t>
      </w:r>
    </w:p>
    <w:p w:rsidR="00024784" w:rsidRPr="00024784" w:rsidRDefault="00024784" w:rsidP="007808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Baan</w:t>
      </w:r>
    </w:p>
    <w:p w:rsidR="00024784" w:rsidRPr="00024784" w:rsidRDefault="00024784" w:rsidP="0078082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24784">
        <w:rPr>
          <w:sz w:val="24"/>
          <w:szCs w:val="24"/>
        </w:rPr>
        <w:t>Peoplesoft</w:t>
      </w:r>
      <w:proofErr w:type="spellEnd"/>
    </w:p>
    <w:p w:rsidR="00024784" w:rsidRPr="00024784" w:rsidRDefault="00024784" w:rsidP="0078082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24784">
        <w:rPr>
          <w:sz w:val="24"/>
          <w:szCs w:val="24"/>
        </w:rPr>
        <w:t>Ramco</w:t>
      </w:r>
      <w:proofErr w:type="spellEnd"/>
    </w:p>
    <w:p w:rsidR="00024784" w:rsidRPr="00024784" w:rsidRDefault="00024784" w:rsidP="007808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Oracle Apps</w:t>
      </w:r>
    </w:p>
    <w:p w:rsidR="00024784" w:rsidRPr="001829FD" w:rsidRDefault="00024784" w:rsidP="0002478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829FD">
        <w:rPr>
          <w:b/>
          <w:sz w:val="24"/>
          <w:szCs w:val="24"/>
        </w:rPr>
        <w:t>Modules of ERP</w:t>
      </w:r>
    </w:p>
    <w:p w:rsidR="00024784" w:rsidRPr="00024784" w:rsidRDefault="00024784" w:rsidP="000247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Financial Accounting</w:t>
      </w:r>
    </w:p>
    <w:p w:rsidR="00024784" w:rsidRPr="00024784" w:rsidRDefault="00024784" w:rsidP="000247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Treasury</w:t>
      </w:r>
    </w:p>
    <w:p w:rsidR="00024784" w:rsidRPr="00024784" w:rsidRDefault="00024784" w:rsidP="000247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Investment Management</w:t>
      </w:r>
    </w:p>
    <w:p w:rsidR="00024784" w:rsidRPr="00024784" w:rsidRDefault="00024784" w:rsidP="000247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Production Planning(E-Manufacturing)</w:t>
      </w:r>
    </w:p>
    <w:p w:rsidR="00024784" w:rsidRPr="00024784" w:rsidRDefault="00024784" w:rsidP="000247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Material Management</w:t>
      </w:r>
    </w:p>
    <w:p w:rsidR="00024784" w:rsidRPr="00024784" w:rsidRDefault="00024784" w:rsidP="000247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Quality Management</w:t>
      </w:r>
    </w:p>
    <w:p w:rsidR="00024784" w:rsidRPr="00024784" w:rsidRDefault="00024784" w:rsidP="000247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Sales &amp; Distribution</w:t>
      </w:r>
    </w:p>
    <w:p w:rsidR="00024784" w:rsidRPr="00024784" w:rsidRDefault="00024784" w:rsidP="000247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Human Resource Management</w:t>
      </w:r>
    </w:p>
    <w:p w:rsidR="00024784" w:rsidRPr="001829FD" w:rsidRDefault="00024784" w:rsidP="0002478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829FD">
        <w:rPr>
          <w:b/>
          <w:sz w:val="24"/>
          <w:szCs w:val="24"/>
        </w:rPr>
        <w:t>Why E-Manufacturing</w:t>
      </w:r>
    </w:p>
    <w:p w:rsidR="00024784" w:rsidRPr="00024784" w:rsidRDefault="00024784" w:rsidP="000247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 xml:space="preserve">It is a Technology Roadmap, between </w:t>
      </w:r>
      <w:r w:rsidR="001829FD">
        <w:rPr>
          <w:sz w:val="24"/>
          <w:szCs w:val="24"/>
        </w:rPr>
        <w:t>C</w:t>
      </w:r>
      <w:r w:rsidRPr="00024784">
        <w:rPr>
          <w:sz w:val="24"/>
          <w:szCs w:val="24"/>
        </w:rPr>
        <w:t xml:space="preserve">ustomer, </w:t>
      </w:r>
      <w:r w:rsidR="001829FD">
        <w:rPr>
          <w:sz w:val="24"/>
          <w:szCs w:val="24"/>
        </w:rPr>
        <w:t>M</w:t>
      </w:r>
      <w:r w:rsidRPr="00024784">
        <w:rPr>
          <w:sz w:val="24"/>
          <w:szCs w:val="24"/>
        </w:rPr>
        <w:t xml:space="preserve">anufacturing </w:t>
      </w:r>
      <w:r w:rsidR="001829FD">
        <w:rPr>
          <w:sz w:val="24"/>
          <w:szCs w:val="24"/>
        </w:rPr>
        <w:t>O</w:t>
      </w:r>
      <w:r w:rsidRPr="00024784">
        <w:rPr>
          <w:sz w:val="24"/>
          <w:szCs w:val="24"/>
        </w:rPr>
        <w:t xml:space="preserve">perations &amp; Suppliers through </w:t>
      </w:r>
      <w:r w:rsidR="001829FD">
        <w:rPr>
          <w:sz w:val="24"/>
          <w:szCs w:val="24"/>
        </w:rPr>
        <w:t>w</w:t>
      </w:r>
      <w:r w:rsidRPr="00024784">
        <w:rPr>
          <w:sz w:val="24"/>
          <w:szCs w:val="24"/>
        </w:rPr>
        <w:t>eb-based applications</w:t>
      </w:r>
    </w:p>
    <w:p w:rsidR="00024784" w:rsidRPr="001829FD" w:rsidRDefault="00024784" w:rsidP="0002478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829FD">
        <w:rPr>
          <w:b/>
          <w:sz w:val="24"/>
          <w:szCs w:val="24"/>
        </w:rPr>
        <w:t>Modules of E-Manufacturing</w:t>
      </w:r>
    </w:p>
    <w:p w:rsidR="00024784" w:rsidRPr="00024784" w:rsidRDefault="00024784" w:rsidP="000247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System Manager</w:t>
      </w:r>
    </w:p>
    <w:p w:rsidR="00024784" w:rsidRPr="00024784" w:rsidRDefault="00024784" w:rsidP="0002478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Workflow System Management</w:t>
      </w:r>
    </w:p>
    <w:p w:rsidR="00024784" w:rsidRPr="00024784" w:rsidRDefault="00024784" w:rsidP="000247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Distribution</w:t>
      </w:r>
    </w:p>
    <w:p w:rsidR="00024784" w:rsidRPr="00024784" w:rsidRDefault="00024784" w:rsidP="0002478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Purchase Order processing</w:t>
      </w:r>
    </w:p>
    <w:p w:rsidR="00024784" w:rsidRPr="00024784" w:rsidRDefault="00024784" w:rsidP="0002478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Sales Order Processing</w:t>
      </w:r>
    </w:p>
    <w:p w:rsidR="00024784" w:rsidRPr="00024784" w:rsidRDefault="00024784" w:rsidP="0002478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Inventory Control Management</w:t>
      </w:r>
    </w:p>
    <w:p w:rsidR="00024784" w:rsidRPr="00024784" w:rsidRDefault="00024784" w:rsidP="000247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Manufacturing</w:t>
      </w:r>
    </w:p>
    <w:p w:rsidR="00024784" w:rsidRPr="00024784" w:rsidRDefault="00024784" w:rsidP="0002478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Manufacturing Data Management</w:t>
      </w:r>
    </w:p>
    <w:p w:rsidR="00024784" w:rsidRPr="00024784" w:rsidRDefault="00024784" w:rsidP="0002478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4784">
        <w:rPr>
          <w:sz w:val="24"/>
          <w:szCs w:val="24"/>
        </w:rPr>
        <w:t>Planning &amp; Forecasting</w:t>
      </w:r>
    </w:p>
    <w:p w:rsidR="00024784" w:rsidRPr="00024784" w:rsidRDefault="00024784" w:rsidP="0002478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24784">
        <w:rPr>
          <w:sz w:val="24"/>
          <w:szCs w:val="24"/>
        </w:rPr>
        <w:t>Shopfloor</w:t>
      </w:r>
      <w:proofErr w:type="spellEnd"/>
      <w:r w:rsidRPr="00024784">
        <w:rPr>
          <w:sz w:val="24"/>
          <w:szCs w:val="24"/>
        </w:rPr>
        <w:t xml:space="preserve"> Control</w:t>
      </w:r>
    </w:p>
    <w:p w:rsidR="00024784" w:rsidRDefault="002A3E86" w:rsidP="00A2260E">
      <w:pPr>
        <w:pStyle w:val="Title"/>
        <w:rPr>
          <w:sz w:val="24"/>
          <w:szCs w:val="24"/>
        </w:rPr>
      </w:pPr>
      <w:r w:rsidRPr="00A2260E">
        <w:lastRenderedPageBreak/>
        <w:t>Introduction</w:t>
      </w:r>
    </w:p>
    <w:p w:rsidR="002A3E86" w:rsidRPr="00024784" w:rsidRDefault="002A3E86" w:rsidP="00024784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A2260E">
        <w:rPr>
          <w:sz w:val="24"/>
          <w:szCs w:val="24"/>
        </w:rPr>
        <w:t>-</w:t>
      </w:r>
      <w:r>
        <w:rPr>
          <w:sz w:val="24"/>
          <w:szCs w:val="24"/>
        </w:rPr>
        <w:t>manufacturing enables th</w:t>
      </w:r>
      <w:r w:rsidR="00A2260E">
        <w:rPr>
          <w:sz w:val="24"/>
          <w:szCs w:val="24"/>
        </w:rPr>
        <w:t>e connectivity to internet &amp; th</w:t>
      </w:r>
      <w:r>
        <w:rPr>
          <w:sz w:val="24"/>
          <w:szCs w:val="24"/>
        </w:rPr>
        <w:t>e business for the mobile &amp; distantly located users. It helps the enterprise to link its resources, utilize &amp; allocate them in the best possible manner &amp; contro</w:t>
      </w:r>
      <w:r w:rsidR="00A2260E">
        <w:rPr>
          <w:sz w:val="24"/>
          <w:szCs w:val="24"/>
        </w:rPr>
        <w:t>l them on a real time basis. It</w:t>
      </w:r>
      <w:r>
        <w:rPr>
          <w:sz w:val="24"/>
          <w:szCs w:val="24"/>
        </w:rPr>
        <w:t xml:space="preserve"> enable</w:t>
      </w:r>
      <w:r w:rsidR="00A2260E">
        <w:rPr>
          <w:sz w:val="24"/>
          <w:szCs w:val="24"/>
        </w:rPr>
        <w:t>s the enterprise to achieve worl</w:t>
      </w:r>
      <w:r>
        <w:rPr>
          <w:sz w:val="24"/>
          <w:szCs w:val="24"/>
        </w:rPr>
        <w:t xml:space="preserve">d class performance by streamlining its processes and optimizing resources. Hence </w:t>
      </w:r>
      <w:r w:rsidR="00A2260E">
        <w:rPr>
          <w:sz w:val="24"/>
          <w:szCs w:val="24"/>
        </w:rPr>
        <w:t>E-</w:t>
      </w:r>
      <w:r>
        <w:rPr>
          <w:sz w:val="24"/>
          <w:szCs w:val="24"/>
        </w:rPr>
        <w:t>manufacturing can be termed as a “</w:t>
      </w:r>
      <w:r w:rsidR="00A2260E">
        <w:rPr>
          <w:sz w:val="24"/>
          <w:szCs w:val="24"/>
        </w:rPr>
        <w:t>T</w:t>
      </w:r>
      <w:r>
        <w:rPr>
          <w:sz w:val="24"/>
          <w:szCs w:val="24"/>
        </w:rPr>
        <w:t>echnology Roadmap”</w:t>
      </w:r>
      <w:r w:rsidR="00A2260E">
        <w:rPr>
          <w:sz w:val="24"/>
          <w:szCs w:val="24"/>
        </w:rPr>
        <w:t xml:space="preserve"> for information</w:t>
      </w:r>
      <w:r>
        <w:rPr>
          <w:sz w:val="24"/>
          <w:szCs w:val="24"/>
        </w:rPr>
        <w:t xml:space="preserve"> transparency between the </w:t>
      </w:r>
      <w:r w:rsidR="00A2260E">
        <w:rPr>
          <w:sz w:val="24"/>
          <w:szCs w:val="24"/>
        </w:rPr>
        <w:t>C</w:t>
      </w:r>
      <w:r>
        <w:rPr>
          <w:sz w:val="24"/>
          <w:szCs w:val="24"/>
        </w:rPr>
        <w:t>ustomer, Manufacturing operations &amp; Suppliers. Automotive industries, Chemical &amp; Pharmaceutical companies, Consumer Goods, Healthcare, hi-tech &amp; Electronics</w:t>
      </w:r>
      <w:r w:rsidR="00A2260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Mechanical </w:t>
      </w:r>
      <w:r w:rsidR="00A2260E">
        <w:rPr>
          <w:sz w:val="24"/>
          <w:szCs w:val="24"/>
        </w:rPr>
        <w:t>E</w:t>
      </w:r>
      <w:r>
        <w:rPr>
          <w:sz w:val="24"/>
          <w:szCs w:val="24"/>
        </w:rPr>
        <w:t xml:space="preserve">ngineering &amp; Heavy Constructions are some of the industries </w:t>
      </w:r>
      <w:r w:rsidR="00A2260E">
        <w:rPr>
          <w:sz w:val="24"/>
          <w:szCs w:val="24"/>
        </w:rPr>
        <w:t xml:space="preserve">which are </w:t>
      </w:r>
      <w:r>
        <w:rPr>
          <w:sz w:val="24"/>
          <w:szCs w:val="24"/>
        </w:rPr>
        <w:t xml:space="preserve">benefitted by implementing </w:t>
      </w:r>
      <w:r w:rsidR="00A2260E">
        <w:rPr>
          <w:sz w:val="24"/>
          <w:szCs w:val="24"/>
        </w:rPr>
        <w:t>the E-</w:t>
      </w:r>
      <w:r>
        <w:rPr>
          <w:sz w:val="24"/>
          <w:szCs w:val="24"/>
        </w:rPr>
        <w:t>manufacturing business modules</w:t>
      </w:r>
      <w:r w:rsidR="00A2260E">
        <w:rPr>
          <w:sz w:val="24"/>
          <w:szCs w:val="24"/>
        </w:rPr>
        <w:t>.</w:t>
      </w:r>
    </w:p>
    <w:sectPr w:rsidR="002A3E86" w:rsidRPr="00024784" w:rsidSect="008E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91FFD"/>
    <w:multiLevelType w:val="hybridMultilevel"/>
    <w:tmpl w:val="29CA72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820"/>
    <w:rsid w:val="00024784"/>
    <w:rsid w:val="000B592A"/>
    <w:rsid w:val="001829FD"/>
    <w:rsid w:val="001B3D66"/>
    <w:rsid w:val="002A3E86"/>
    <w:rsid w:val="004074D9"/>
    <w:rsid w:val="00780820"/>
    <w:rsid w:val="008E2827"/>
    <w:rsid w:val="00A2260E"/>
    <w:rsid w:val="00A34FAB"/>
    <w:rsid w:val="00D76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8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47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7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2012-02-16T17:14:00Z</dcterms:created>
  <dcterms:modified xsi:type="dcterms:W3CDTF">2012-02-17T07:30:00Z</dcterms:modified>
</cp:coreProperties>
</file>