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2E3A" w14:textId="77777777" w:rsidR="00C9372D" w:rsidRPr="00E930BE" w:rsidRDefault="00C9372D" w:rsidP="00C9372D">
      <w:pPr>
        <w:jc w:val="center"/>
        <w:rPr>
          <w:rFonts w:ascii="Times New Roman" w:hAnsi="Times New Roman" w:cs="Times New Roman"/>
          <w:b/>
          <w:sz w:val="56"/>
        </w:rPr>
      </w:pPr>
      <w:r w:rsidRPr="00E930BE">
        <w:rPr>
          <w:rFonts w:ascii="Times New Roman" w:hAnsi="Times New Roman" w:cs="Times New Roman"/>
          <w:b/>
          <w:sz w:val="56"/>
        </w:rPr>
        <w:t>B.M.S. COLLEGE OF ENGINEERING</w:t>
      </w:r>
    </w:p>
    <w:p w14:paraId="19A230BA" w14:textId="77777777" w:rsidR="00C9372D" w:rsidRPr="00E930BE" w:rsidRDefault="00C9372D" w:rsidP="00C9372D">
      <w:pPr>
        <w:jc w:val="center"/>
        <w:rPr>
          <w:rFonts w:ascii="Times New Roman" w:hAnsi="Times New Roman" w:cs="Times New Roman"/>
          <w:b/>
          <w:sz w:val="30"/>
        </w:rPr>
      </w:pPr>
      <w:r w:rsidRPr="00E930BE">
        <w:rPr>
          <w:rFonts w:ascii="Times New Roman" w:hAnsi="Times New Roman" w:cs="Times New Roman"/>
          <w:b/>
          <w:sz w:val="30"/>
        </w:rPr>
        <w:t>Department of Computer Science and Engineering</w:t>
      </w:r>
    </w:p>
    <w:p w14:paraId="7E34183F" w14:textId="77777777" w:rsidR="00C9372D" w:rsidRDefault="00C9372D" w:rsidP="00C9372D">
      <w:pPr>
        <w:jc w:val="center"/>
        <w:rPr>
          <w:rFonts w:ascii="Times New Roman" w:hAnsi="Times New Roman" w:cs="Times New Roman"/>
          <w:b/>
        </w:rPr>
      </w:pPr>
      <w:r w:rsidRPr="00E930BE">
        <w:rPr>
          <w:rFonts w:ascii="Times New Roman" w:hAnsi="Times New Roman" w:cs="Times New Roman"/>
          <w:b/>
          <w:noProof/>
          <w:lang w:val="en-IN" w:eastAsia="en-IN"/>
        </w:rPr>
        <w:drawing>
          <wp:inline distT="0" distB="0" distL="0" distR="0" wp14:anchorId="30BE28D8" wp14:editId="0A31BF0A">
            <wp:extent cx="762000" cy="767219"/>
            <wp:effectExtent l="0" t="0" r="0" b="0"/>
            <wp:docPr id="660956545" name="Picture 660956545" descr="D:\RECOS\college logo\bms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RECOS\college logo\bmslogo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317" cy="77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306F" w14:textId="77777777" w:rsidR="00C9372D" w:rsidRPr="00920707" w:rsidRDefault="00C9372D" w:rsidP="00C9372D">
      <w:pPr>
        <w:jc w:val="center"/>
        <w:rPr>
          <w:rFonts w:ascii="Times New Roman" w:hAnsi="Times New Roman" w:cs="Times New Roman"/>
          <w:b/>
        </w:rPr>
      </w:pPr>
      <w:r w:rsidRPr="00E930BE">
        <w:rPr>
          <w:rFonts w:ascii="Times New Roman" w:hAnsi="Times New Roman" w:cs="Times New Roman"/>
          <w:b/>
          <w:sz w:val="28"/>
          <w:szCs w:val="28"/>
        </w:rPr>
        <w:t>Mobile App Development(</w:t>
      </w:r>
      <w:r>
        <w:rPr>
          <w:rFonts w:ascii="Times New Roman" w:hAnsi="Times New Roman" w:cs="Times New Roman"/>
          <w:b/>
          <w:sz w:val="28"/>
          <w:szCs w:val="28"/>
        </w:rPr>
        <w:t>23CS4AEMAD</w:t>
      </w:r>
      <w:r w:rsidRPr="00E930BE">
        <w:rPr>
          <w:rFonts w:ascii="Times New Roman" w:hAnsi="Times New Roman" w:cs="Times New Roman"/>
          <w:b/>
          <w:sz w:val="28"/>
          <w:szCs w:val="28"/>
        </w:rPr>
        <w:t xml:space="preserve">) </w:t>
      </w:r>
    </w:p>
    <w:p w14:paraId="3CB5DC6E" w14:textId="4E4320D6" w:rsidR="00C9372D" w:rsidRPr="007F5CDB" w:rsidRDefault="00C9372D" w:rsidP="00C9372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Frontend </w:t>
      </w:r>
      <w:r w:rsidRPr="007F5CDB">
        <w:rPr>
          <w:rFonts w:ascii="Times New Roman" w:hAnsi="Times New Roman" w:cs="Times New Roman"/>
          <w:b/>
          <w:sz w:val="32"/>
          <w:szCs w:val="32"/>
        </w:rPr>
        <w:t>Synopsis Report</w:t>
      </w:r>
    </w:p>
    <w:p w14:paraId="27D63417" w14:textId="77777777" w:rsidR="00C9372D" w:rsidRPr="00E930BE" w:rsidRDefault="00C9372D" w:rsidP="00C937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30BE">
        <w:rPr>
          <w:rFonts w:ascii="Times New Roman" w:hAnsi="Times New Roman" w:cs="Times New Roman"/>
          <w:b/>
          <w:sz w:val="28"/>
          <w:szCs w:val="28"/>
        </w:rPr>
        <w:t xml:space="preserve"> On</w:t>
      </w:r>
    </w:p>
    <w:p w14:paraId="5F991ECF" w14:textId="77777777" w:rsidR="00C9372D" w:rsidRDefault="00C9372D" w:rsidP="00C9372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930BE">
        <w:rPr>
          <w:rFonts w:ascii="Times New Roman" w:hAnsi="Times New Roman" w:cs="Times New Roman"/>
          <w:b/>
          <w:sz w:val="40"/>
          <w:szCs w:val="40"/>
        </w:rPr>
        <w:t>Attendance Tracker</w:t>
      </w:r>
    </w:p>
    <w:p w14:paraId="103FDDD8" w14:textId="77777777" w:rsidR="00C9372D" w:rsidRPr="00E930BE" w:rsidRDefault="00C9372D" w:rsidP="00C9372D">
      <w:pPr>
        <w:jc w:val="center"/>
        <w:rPr>
          <w:rFonts w:ascii="Times New Roman" w:hAnsi="Times New Roman" w:cs="Times New Roman"/>
          <w:b/>
        </w:rPr>
      </w:pPr>
    </w:p>
    <w:p w14:paraId="7D2E577F" w14:textId="77777777" w:rsidR="00C9372D" w:rsidRPr="00E930BE" w:rsidRDefault="00C9372D" w:rsidP="00C9372D">
      <w:pPr>
        <w:jc w:val="center"/>
        <w:rPr>
          <w:rFonts w:ascii="Times New Roman" w:hAnsi="Times New Roman" w:cs="Times New Roman"/>
          <w:b/>
          <w:sz w:val="34"/>
          <w:szCs w:val="34"/>
          <w:lang w:val="en-IN"/>
        </w:rPr>
      </w:pPr>
      <w:r w:rsidRPr="00E930BE">
        <w:rPr>
          <w:rFonts w:ascii="Times New Roman" w:hAnsi="Times New Roman" w:cs="Times New Roman"/>
          <w:b/>
          <w:sz w:val="28"/>
          <w:szCs w:val="28"/>
        </w:rPr>
        <w:t>Submitted by: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860"/>
      </w:tblGrid>
      <w:tr w:rsidR="00C9372D" w14:paraId="34E1A913" w14:textId="77777777" w:rsidTr="009070D9">
        <w:trPr>
          <w:trHeight w:val="466"/>
          <w:jc w:val="center"/>
        </w:trPr>
        <w:tc>
          <w:tcPr>
            <w:tcW w:w="2412" w:type="dxa"/>
          </w:tcPr>
          <w:p w14:paraId="75DF8D88" w14:textId="77777777" w:rsidR="00C9372D" w:rsidRDefault="00C9372D" w:rsidP="009070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Rohan S M</w:t>
            </w:r>
          </w:p>
        </w:tc>
        <w:tc>
          <w:tcPr>
            <w:tcW w:w="2860" w:type="dxa"/>
          </w:tcPr>
          <w:p w14:paraId="1C4597EA" w14:textId="77777777" w:rsidR="00C9372D" w:rsidRDefault="00C9372D" w:rsidP="009070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1WN24CS232</w:t>
            </w:r>
          </w:p>
        </w:tc>
      </w:tr>
      <w:tr w:rsidR="00C9372D" w14:paraId="0C8A52FB" w14:textId="77777777" w:rsidTr="009070D9">
        <w:trPr>
          <w:trHeight w:val="466"/>
          <w:jc w:val="center"/>
        </w:trPr>
        <w:tc>
          <w:tcPr>
            <w:tcW w:w="2412" w:type="dxa"/>
          </w:tcPr>
          <w:p w14:paraId="5020192A" w14:textId="77777777" w:rsidR="00C9372D" w:rsidRDefault="00C9372D" w:rsidP="009070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Romit P</w:t>
            </w:r>
          </w:p>
        </w:tc>
        <w:tc>
          <w:tcPr>
            <w:tcW w:w="2860" w:type="dxa"/>
          </w:tcPr>
          <w:p w14:paraId="7A72433C" w14:textId="77777777" w:rsidR="00C9372D" w:rsidRDefault="00C9372D" w:rsidP="009070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1WN24CS233</w:t>
            </w:r>
          </w:p>
        </w:tc>
      </w:tr>
      <w:tr w:rsidR="00C9372D" w14:paraId="5D3C6F20" w14:textId="77777777" w:rsidTr="009070D9">
        <w:trPr>
          <w:trHeight w:val="466"/>
          <w:jc w:val="center"/>
        </w:trPr>
        <w:tc>
          <w:tcPr>
            <w:tcW w:w="2412" w:type="dxa"/>
          </w:tcPr>
          <w:p w14:paraId="319E162A" w14:textId="77777777" w:rsidR="00C9372D" w:rsidRDefault="00C9372D" w:rsidP="009070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Roopesh S</w:t>
            </w:r>
          </w:p>
        </w:tc>
        <w:tc>
          <w:tcPr>
            <w:tcW w:w="2860" w:type="dxa"/>
          </w:tcPr>
          <w:p w14:paraId="18C51ED4" w14:textId="77777777" w:rsidR="00C9372D" w:rsidRDefault="00C9372D" w:rsidP="009070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1WN24CS234</w:t>
            </w:r>
          </w:p>
        </w:tc>
      </w:tr>
      <w:tr w:rsidR="00C9372D" w14:paraId="78351126" w14:textId="77777777" w:rsidTr="009070D9">
        <w:trPr>
          <w:trHeight w:val="443"/>
          <w:jc w:val="center"/>
        </w:trPr>
        <w:tc>
          <w:tcPr>
            <w:tcW w:w="2412" w:type="dxa"/>
          </w:tcPr>
          <w:p w14:paraId="727FFCBB" w14:textId="77777777" w:rsidR="00C9372D" w:rsidRDefault="00C9372D" w:rsidP="009070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Rudra Pratap</w:t>
            </w:r>
          </w:p>
        </w:tc>
        <w:tc>
          <w:tcPr>
            <w:tcW w:w="2860" w:type="dxa"/>
          </w:tcPr>
          <w:p w14:paraId="330F9788" w14:textId="77777777" w:rsidR="00C9372D" w:rsidRDefault="00C9372D" w:rsidP="009070D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1WN24CS235</w:t>
            </w:r>
          </w:p>
        </w:tc>
      </w:tr>
    </w:tbl>
    <w:p w14:paraId="26DFC95B" w14:textId="77777777" w:rsidR="00C9372D" w:rsidRPr="00F76EAC" w:rsidRDefault="00C9372D" w:rsidP="00C9372D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23C66EC" w14:textId="77777777" w:rsidR="00C9372D" w:rsidRPr="006D4B21" w:rsidRDefault="00C9372D" w:rsidP="00C9372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D4B21">
        <w:rPr>
          <w:rFonts w:ascii="Times New Roman" w:hAnsi="Times New Roman" w:cs="Times New Roman"/>
          <w:b/>
          <w:i/>
          <w:iCs/>
          <w:sz w:val="28"/>
          <w:szCs w:val="28"/>
        </w:rPr>
        <w:t>Under the</w:t>
      </w:r>
      <w:r w:rsidRPr="006D4B2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D4B21">
        <w:rPr>
          <w:rFonts w:ascii="Times New Roman" w:hAnsi="Times New Roman" w:cs="Times New Roman"/>
          <w:b/>
          <w:i/>
          <w:iCs/>
          <w:sz w:val="28"/>
          <w:szCs w:val="28"/>
        </w:rPr>
        <w:t>Guidance of:</w:t>
      </w:r>
    </w:p>
    <w:p w14:paraId="124554C9" w14:textId="77777777" w:rsidR="00C9372D" w:rsidRDefault="00C9372D" w:rsidP="00C9372D">
      <w:pPr>
        <w:jc w:val="center"/>
        <w:rPr>
          <w:rFonts w:ascii="Times New Roman" w:hAnsi="Times New Roman" w:cs="Times New Roman"/>
          <w:b/>
          <w:sz w:val="34"/>
          <w:szCs w:val="34"/>
          <w:lang w:val="en-IN"/>
        </w:rPr>
      </w:pPr>
      <w:r>
        <w:rPr>
          <w:rFonts w:ascii="Times New Roman" w:hAnsi="Times New Roman" w:cs="Times New Roman"/>
          <w:b/>
          <w:sz w:val="34"/>
          <w:szCs w:val="34"/>
          <w:lang w:val="en-IN"/>
        </w:rPr>
        <w:t xml:space="preserve">Mr. </w:t>
      </w:r>
      <w:r w:rsidRPr="00E930BE">
        <w:rPr>
          <w:rFonts w:ascii="Times New Roman" w:hAnsi="Times New Roman" w:cs="Times New Roman"/>
          <w:b/>
          <w:sz w:val="34"/>
          <w:szCs w:val="34"/>
          <w:lang w:val="en-IN"/>
        </w:rPr>
        <w:t>Mohan M</w:t>
      </w:r>
    </w:p>
    <w:p w14:paraId="08D26FF9" w14:textId="77777777" w:rsidR="00C9372D" w:rsidRDefault="00C9372D" w:rsidP="00C9372D">
      <w:pPr>
        <w:spacing w:line="240" w:lineRule="auto"/>
        <w:rPr>
          <w:rFonts w:ascii="Times New Roman" w:hAnsi="Times New Roman" w:cs="Times New Roman"/>
          <w:b/>
        </w:rPr>
      </w:pPr>
    </w:p>
    <w:p w14:paraId="0C1E6BD7" w14:textId="77777777" w:rsidR="00C9372D" w:rsidRPr="00F76EAC" w:rsidRDefault="00C9372D" w:rsidP="00C937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76EAC">
        <w:rPr>
          <w:rFonts w:ascii="Times New Roman" w:hAnsi="Times New Roman" w:cs="Times New Roman"/>
          <w:b/>
          <w:sz w:val="26"/>
          <w:szCs w:val="26"/>
        </w:rPr>
        <w:t>B.M.S. COLLEGE OF ENGINEERING</w:t>
      </w:r>
    </w:p>
    <w:p w14:paraId="061BDC6B" w14:textId="77777777" w:rsidR="00C9372D" w:rsidRPr="00F76EAC" w:rsidRDefault="00C9372D" w:rsidP="00C937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76EAC">
        <w:rPr>
          <w:rFonts w:ascii="Times New Roman" w:hAnsi="Times New Roman" w:cs="Times New Roman"/>
          <w:b/>
          <w:sz w:val="26"/>
          <w:szCs w:val="26"/>
        </w:rPr>
        <w:t xml:space="preserve"> (Autonomous Institution under VTU) </w:t>
      </w:r>
    </w:p>
    <w:p w14:paraId="75E3A905" w14:textId="77777777" w:rsidR="00C9372D" w:rsidRPr="00F76EAC" w:rsidRDefault="00C9372D" w:rsidP="00C937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76EAC">
        <w:rPr>
          <w:rFonts w:ascii="Times New Roman" w:hAnsi="Times New Roman" w:cs="Times New Roman"/>
          <w:b/>
          <w:sz w:val="26"/>
          <w:szCs w:val="26"/>
        </w:rPr>
        <w:t xml:space="preserve">BENGALURU-560019 </w:t>
      </w:r>
    </w:p>
    <w:p w14:paraId="39D80ED7" w14:textId="77777777" w:rsidR="00C9372D" w:rsidRPr="00F76EAC" w:rsidRDefault="00C9372D" w:rsidP="00C937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76EAC">
        <w:rPr>
          <w:rFonts w:ascii="Times New Roman" w:hAnsi="Times New Roman" w:cs="Times New Roman"/>
          <w:b/>
          <w:sz w:val="26"/>
          <w:szCs w:val="26"/>
        </w:rPr>
        <w:t>Feb 2026 – July 2026</w:t>
      </w:r>
    </w:p>
    <w:p w14:paraId="2C9C85DD" w14:textId="77777777" w:rsidR="00C9372D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68526CB0" w14:textId="2251865E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Introduction</w:t>
      </w:r>
    </w:p>
    <w:p w14:paraId="3D2087AF" w14:textId="77777777" w:rsidR="00C80B58" w:rsidRPr="00C80B58" w:rsidRDefault="00C80B58" w:rsidP="00C8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The frontend of the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Tracker (</w:t>
      </w:r>
      <w:proofErr w:type="spellStart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AttendX</w:t>
      </w:r>
      <w:proofErr w:type="spellEnd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is developed using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 with Expo Router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>, providing a seamless and responsive user interface for both teachers and students. It supports authentication-based navigation, theme switching (dark/light mode), and role-based access control.</w:t>
      </w:r>
    </w:p>
    <w:p w14:paraId="2402260F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475113">
          <v:rect id="_x0000_i1025" style="width:0;height:1.5pt" o:hralign="center" o:hrstd="t" o:hr="t" fillcolor="#a0a0a0" stroked="f"/>
        </w:pict>
      </w:r>
    </w:p>
    <w:p w14:paraId="017ACCFE" w14:textId="71F86364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Technologies Used</w:t>
      </w:r>
    </w:p>
    <w:p w14:paraId="5F16E0F2" w14:textId="77777777" w:rsidR="00C80B58" w:rsidRPr="00C80B58" w:rsidRDefault="00C80B58" w:rsidP="00C80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– Cross-platform mobile app development </w:t>
      </w:r>
    </w:p>
    <w:p w14:paraId="0BC0985B" w14:textId="77777777" w:rsidR="00C80B58" w:rsidRPr="00C80B58" w:rsidRDefault="00C80B58" w:rsidP="00C80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Expo Router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– File-based routing and navigation </w:t>
      </w:r>
    </w:p>
    <w:p w14:paraId="76A1A456" w14:textId="77777777" w:rsidR="00C80B58" w:rsidRPr="00C80B58" w:rsidRDefault="00C80B58" w:rsidP="00C80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Zustand</w:t>
      </w:r>
      <w:proofErr w:type="spellEnd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(State Management)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– For authentication and theme handling </w:t>
      </w:r>
    </w:p>
    <w:p w14:paraId="322A69CF" w14:textId="77777777" w:rsidR="00C80B58" w:rsidRPr="00C80B58" w:rsidRDefault="00C80B58" w:rsidP="00C80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Expo Vector Icons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– UI icons </w:t>
      </w:r>
    </w:p>
    <w:p w14:paraId="2029F9B3" w14:textId="77777777" w:rsidR="00C80B58" w:rsidRPr="00C80B58" w:rsidRDefault="00C80B58" w:rsidP="00C80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React Hooks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for state and lifecycle </w:t>
      </w:r>
    </w:p>
    <w:p w14:paraId="055D1728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FE0A29">
          <v:rect id="_x0000_i1026" style="width:0;height:1.5pt" o:hralign="center" o:hrstd="t" o:hr="t" fillcolor="#a0a0a0" stroked="f"/>
        </w:pict>
      </w:r>
    </w:p>
    <w:p w14:paraId="5F4E05D0" w14:textId="6109ECC9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UI/UX Features</w:t>
      </w:r>
    </w:p>
    <w:p w14:paraId="4F41E3D0" w14:textId="77777777" w:rsidR="00C80B58" w:rsidRPr="00C80B58" w:rsidRDefault="00C80B58" w:rsidP="00C80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Clean and modern login interface </w:t>
      </w:r>
    </w:p>
    <w:p w14:paraId="2DCD87F1" w14:textId="51E8BDAA" w:rsidR="00C80B58" w:rsidRPr="00C80B58" w:rsidRDefault="00C80B58" w:rsidP="00C80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Dark mode / Light mode toggle </w:t>
      </w:r>
    </w:p>
    <w:p w14:paraId="40E4F92D" w14:textId="77777777" w:rsidR="00C80B58" w:rsidRPr="00C80B58" w:rsidRDefault="00C80B58" w:rsidP="00C80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Responsive design with safe area handling </w:t>
      </w:r>
    </w:p>
    <w:p w14:paraId="2B37F7E9" w14:textId="77777777" w:rsidR="00C80B58" w:rsidRPr="00C80B58" w:rsidRDefault="00C80B58" w:rsidP="00C80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Smooth loading screen (splash-like effect) </w:t>
      </w:r>
    </w:p>
    <w:p w14:paraId="1D2E60D7" w14:textId="77777777" w:rsidR="00C80B58" w:rsidRPr="00C80B58" w:rsidRDefault="00C80B58" w:rsidP="00C80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Input validation with error feedback </w:t>
      </w:r>
    </w:p>
    <w:p w14:paraId="1745DE9E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D8B2F1">
          <v:rect id="_x0000_i1027" style="width:0;height:1.5pt" o:hralign="center" o:hrstd="t" o:hr="t" fillcolor="#a0a0a0" stroked="f"/>
        </w:pict>
      </w:r>
    </w:p>
    <w:p w14:paraId="6E7A03F3" w14:textId="7529D05D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Authentication Flow</w:t>
      </w:r>
    </w:p>
    <w:p w14:paraId="59F67617" w14:textId="77777777" w:rsidR="00C80B58" w:rsidRPr="00C80B58" w:rsidRDefault="00C80B58" w:rsidP="00C8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Users log in using email (mock authentication) </w:t>
      </w:r>
    </w:p>
    <w:p w14:paraId="5F1D3116" w14:textId="77777777" w:rsidR="00C80B58" w:rsidRPr="00C80B58" w:rsidRDefault="00C80B58" w:rsidP="00C8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Role is determined based on email: </w:t>
      </w:r>
    </w:p>
    <w:p w14:paraId="7DF105EF" w14:textId="77777777" w:rsidR="00C80B58" w:rsidRPr="00C80B58" w:rsidRDefault="00C80B58" w:rsidP="00C80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Courier New" w:eastAsia="Times New Roman" w:hAnsi="Courier New" w:cs="Courier New"/>
          <w:sz w:val="20"/>
          <w:szCs w:val="20"/>
        </w:rPr>
        <w:t>teacher@test.com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Teacher </w:t>
      </w:r>
    </w:p>
    <w:p w14:paraId="227DA613" w14:textId="77777777" w:rsidR="00C80B58" w:rsidRPr="00C80B58" w:rsidRDefault="00C80B58" w:rsidP="00C80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Courier New" w:eastAsia="Times New Roman" w:hAnsi="Courier New" w:cs="Courier New"/>
          <w:sz w:val="20"/>
          <w:szCs w:val="20"/>
        </w:rPr>
        <w:t>student@test.com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Student </w:t>
      </w:r>
    </w:p>
    <w:p w14:paraId="4958F14E" w14:textId="77777777" w:rsidR="00C80B58" w:rsidRPr="00C80B58" w:rsidRDefault="00C80B58" w:rsidP="00C80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0B58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store (</w:t>
      </w: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useAuthStore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) manages: </w:t>
      </w:r>
    </w:p>
    <w:p w14:paraId="742E2555" w14:textId="77777777" w:rsidR="00C80B58" w:rsidRPr="00C80B58" w:rsidRDefault="00C80B58" w:rsidP="00C80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isLoggedIn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5B3294" w14:textId="77777777" w:rsidR="00C80B58" w:rsidRPr="00C80B58" w:rsidRDefault="00C80B58" w:rsidP="00C80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Courier New" w:eastAsia="Times New Roman" w:hAnsi="Courier New" w:cs="Courier New"/>
          <w:sz w:val="20"/>
          <w:szCs w:val="20"/>
        </w:rPr>
        <w:t>user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details </w:t>
      </w:r>
    </w:p>
    <w:p w14:paraId="2AB0259E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559EB1">
          <v:rect id="_x0000_i1028" style="width:0;height:1.5pt" o:hralign="center" o:hrstd="t" o:hr="t" fillcolor="#a0a0a0" stroked="f"/>
        </w:pict>
      </w:r>
    </w:p>
    <w:p w14:paraId="32491F53" w14:textId="77777777" w:rsidR="00C9372D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4BF7E448" w14:textId="77777777" w:rsidR="00C9372D" w:rsidRDefault="00C9372D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9FEDAC" w14:textId="3A438952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Navigation System</w:t>
      </w:r>
    </w:p>
    <w:p w14:paraId="2D90CE98" w14:textId="77777777" w:rsidR="00C80B58" w:rsidRDefault="00C80B58" w:rsidP="00C8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Implemented using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Expo Router (Stack Navigation)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0D5BE4" w14:textId="77777777" w:rsidR="00C80B58" w:rsidRDefault="00C80B58" w:rsidP="00C80B5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sz w:val="24"/>
          <w:szCs w:val="24"/>
        </w:rPr>
      </w:pPr>
    </w:p>
    <w:p w14:paraId="696E2B2F" w14:textId="1E447370" w:rsidR="00C80B58" w:rsidRPr="00C80B58" w:rsidRDefault="00C80B58" w:rsidP="00C8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Routes:</w:t>
      </w:r>
    </w:p>
    <w:p w14:paraId="427B9034" w14:textId="77777777" w:rsidR="00C80B58" w:rsidRPr="00C80B58" w:rsidRDefault="00C80B58" w:rsidP="00C80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Courier New" w:eastAsia="Times New Roman" w:hAnsi="Courier New" w:cs="Courier New"/>
          <w:sz w:val="20"/>
          <w:szCs w:val="20"/>
        </w:rPr>
        <w:t>/login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Login Screen </w:t>
      </w:r>
    </w:p>
    <w:p w14:paraId="1957E479" w14:textId="77777777" w:rsidR="00C80B58" w:rsidRPr="00C80B58" w:rsidRDefault="00C80B58" w:rsidP="00C80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Courier New" w:eastAsia="Times New Roman" w:hAnsi="Courier New" w:cs="Courier New"/>
          <w:sz w:val="20"/>
          <w:szCs w:val="20"/>
        </w:rPr>
        <w:t>/(teacher)/profile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Teacher dashboard </w:t>
      </w:r>
    </w:p>
    <w:p w14:paraId="5BE4B7AB" w14:textId="77777777" w:rsidR="00C80B58" w:rsidRPr="00C80B58" w:rsidRDefault="00C80B58" w:rsidP="00C80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Courier New" w:eastAsia="Times New Roman" w:hAnsi="Courier New" w:cs="Courier New"/>
          <w:sz w:val="20"/>
          <w:szCs w:val="20"/>
        </w:rPr>
        <w:t>/(student)/profile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Student dashboard </w:t>
      </w:r>
    </w:p>
    <w:p w14:paraId="7067006C" w14:textId="77777777" w:rsidR="00C80B58" w:rsidRPr="00C80B58" w:rsidRDefault="00C80B58" w:rsidP="00C80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Courier New" w:eastAsia="Times New Roman" w:hAnsi="Courier New" w:cs="Courier New"/>
          <w:sz w:val="20"/>
          <w:szCs w:val="20"/>
        </w:rPr>
        <w:t>/modal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Modal screen </w:t>
      </w:r>
    </w:p>
    <w:p w14:paraId="3A881F41" w14:textId="7E3071CB" w:rsidR="00C80B58" w:rsidRPr="00C80B58" w:rsidRDefault="00C80B58" w:rsidP="00C80B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Role-Based Redirection:</w:t>
      </w:r>
    </w:p>
    <w:p w14:paraId="1323C95F" w14:textId="77777777" w:rsidR="00C80B58" w:rsidRPr="00C80B58" w:rsidRDefault="00C80B58" w:rsidP="00C80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not logged in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redirected to </w:t>
      </w:r>
      <w:r w:rsidRPr="00C80B58">
        <w:rPr>
          <w:rFonts w:ascii="Courier New" w:eastAsia="Times New Roman" w:hAnsi="Courier New" w:cs="Courier New"/>
          <w:sz w:val="20"/>
          <w:szCs w:val="20"/>
        </w:rPr>
        <w:t>/login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F1034C" w14:textId="77777777" w:rsidR="00C80B58" w:rsidRPr="00C80B58" w:rsidRDefault="00C80B58" w:rsidP="00C80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teacher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redirected to teacher section </w:t>
      </w:r>
    </w:p>
    <w:p w14:paraId="5F1866E1" w14:textId="77777777" w:rsidR="00C80B58" w:rsidRPr="00C80B58" w:rsidRDefault="00C80B58" w:rsidP="00C80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→ redirected to student section </w:t>
      </w:r>
    </w:p>
    <w:p w14:paraId="462FB1A3" w14:textId="77777777" w:rsidR="00C80B58" w:rsidRPr="00C80B58" w:rsidRDefault="00C80B58" w:rsidP="00C8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Handled in </w:t>
      </w: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RootLayout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14:paraId="2EBE8345" w14:textId="77777777" w:rsidR="00C80B58" w:rsidRPr="00C80B58" w:rsidRDefault="00C80B58" w:rsidP="00C80B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useSegments</w:t>
      </w:r>
      <w:proofErr w:type="spellEnd"/>
      <w:r w:rsidRPr="00C80B58">
        <w:rPr>
          <w:rFonts w:ascii="Courier New" w:eastAsia="Times New Roman" w:hAnsi="Courier New" w:cs="Courier New"/>
          <w:sz w:val="20"/>
          <w:szCs w:val="20"/>
        </w:rPr>
        <w:t>()</w:t>
      </w:r>
      <w:r w:rsidRPr="00C80B58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proofErr w:type="gramStart"/>
      <w:r w:rsidRPr="00C80B58">
        <w:rPr>
          <w:rFonts w:ascii="Courier New" w:eastAsia="Times New Roman" w:hAnsi="Courier New" w:cs="Courier New"/>
          <w:sz w:val="20"/>
          <w:szCs w:val="20"/>
        </w:rPr>
        <w:t>useRouter</w:t>
      </w:r>
      <w:proofErr w:type="spellEnd"/>
      <w:r w:rsidRPr="00C80B5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80B58">
        <w:rPr>
          <w:rFonts w:ascii="Courier New" w:eastAsia="Times New Roman" w:hAnsi="Courier New" w:cs="Courier New"/>
          <w:sz w:val="20"/>
          <w:szCs w:val="20"/>
        </w:rPr>
        <w:t>)</w:t>
      </w:r>
    </w:p>
    <w:p w14:paraId="5DBECBBA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B5CFA8">
          <v:rect id="_x0000_i1029" style="width:0;height:1.5pt" o:hralign="center" o:hrstd="t" o:hr="t" fillcolor="#a0a0a0" stroked="f"/>
        </w:pict>
      </w:r>
    </w:p>
    <w:p w14:paraId="7B9A7A5B" w14:textId="238A7B93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Splash / Loading Screen</w:t>
      </w:r>
    </w:p>
    <w:p w14:paraId="7054E274" w14:textId="77777777" w:rsidR="00C80B58" w:rsidRPr="00C80B58" w:rsidRDefault="00C80B58" w:rsidP="00C80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Initial delay of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1.5 seconds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805D7A" w14:textId="77777777" w:rsidR="00C80B58" w:rsidRPr="00C80B58" w:rsidRDefault="00C80B58" w:rsidP="00C80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Displays app name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AttendX</w:t>
      </w:r>
      <w:proofErr w:type="spellEnd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8EC2FF" w14:textId="77777777" w:rsidR="00C80B58" w:rsidRPr="00C80B58" w:rsidRDefault="00C80B58" w:rsidP="00C80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Improves perceived performance and UX </w:t>
      </w:r>
    </w:p>
    <w:p w14:paraId="75DB9AE2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EC3453">
          <v:rect id="_x0000_i1030" style="width:0;height:1.5pt" o:hralign="center" o:hrstd="t" o:hr="t" fillcolor="#a0a0a0" stroked="f"/>
        </w:pict>
      </w:r>
    </w:p>
    <w:p w14:paraId="04D1BFD3" w14:textId="12B36F93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Theme Management</w:t>
      </w:r>
    </w:p>
    <w:p w14:paraId="7DB8AE88" w14:textId="77777777" w:rsidR="00C80B58" w:rsidRPr="00C80B58" w:rsidRDefault="00C80B58" w:rsidP="00C8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Managed using </w:t>
      </w: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useThemeStore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0C900B" w14:textId="77777777" w:rsidR="00C80B58" w:rsidRPr="00C80B58" w:rsidRDefault="00C80B58" w:rsidP="00C80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Dark Mode &amp; Light Mode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FEBA8E" w14:textId="77777777" w:rsidR="00C80B58" w:rsidRPr="00C80B58" w:rsidRDefault="00C80B58" w:rsidP="00C80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Dynamic colors: </w:t>
      </w:r>
    </w:p>
    <w:p w14:paraId="4C47BB24" w14:textId="77777777" w:rsidR="00C80B58" w:rsidRPr="00C80B58" w:rsidRDefault="00C80B58" w:rsidP="00C80B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Background </w:t>
      </w:r>
    </w:p>
    <w:p w14:paraId="76E340F2" w14:textId="77777777" w:rsidR="00C80B58" w:rsidRPr="00C80B58" w:rsidRDefault="00C80B58" w:rsidP="00C80B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14:paraId="073F8133" w14:textId="77777777" w:rsidR="00C80B58" w:rsidRPr="00C80B58" w:rsidRDefault="00C80B58" w:rsidP="00C80B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Input fields </w:t>
      </w:r>
    </w:p>
    <w:p w14:paraId="2A4C299E" w14:textId="77777777" w:rsidR="00C80B58" w:rsidRPr="00C80B58" w:rsidRDefault="00C80B58" w:rsidP="00C80B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Buttons </w:t>
      </w:r>
    </w:p>
    <w:p w14:paraId="46E54CB1" w14:textId="77777777" w:rsidR="00C80B58" w:rsidRPr="00C80B58" w:rsidRDefault="00C80B58" w:rsidP="00C80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Toggle available: </w:t>
      </w:r>
    </w:p>
    <w:p w14:paraId="65BC0847" w14:textId="77777777" w:rsidR="00C80B58" w:rsidRPr="00C80B58" w:rsidRDefault="00C80B58" w:rsidP="00C80B5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Login screen </w:t>
      </w:r>
    </w:p>
    <w:p w14:paraId="520BCC09" w14:textId="77777777" w:rsidR="00C9372D" w:rsidRDefault="00C80B58" w:rsidP="00C9372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Modal header </w:t>
      </w:r>
    </w:p>
    <w:p w14:paraId="47CC093A" w14:textId="12FB6985" w:rsidR="00C80B58" w:rsidRPr="00C9372D" w:rsidRDefault="00C80B58" w:rsidP="00C93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7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Component Structure</w:t>
      </w:r>
    </w:p>
    <w:p w14:paraId="798ACDBC" w14:textId="77777777" w:rsidR="00C80B58" w:rsidRPr="00C80B58" w:rsidRDefault="00C80B58" w:rsidP="00C80B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0B58">
        <w:rPr>
          <w:rFonts w:ascii="Segoe UI Emoji" w:eastAsia="Times New Roman" w:hAnsi="Segoe UI Emoji" w:cs="Segoe UI Emoji"/>
          <w:b/>
          <w:bCs/>
          <w:sz w:val="24"/>
          <w:szCs w:val="24"/>
        </w:rPr>
        <w:t>📁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RootLayout</w:t>
      </w:r>
      <w:proofErr w:type="spellEnd"/>
    </w:p>
    <w:p w14:paraId="5D039311" w14:textId="77777777" w:rsidR="00C80B58" w:rsidRPr="00C80B58" w:rsidRDefault="00C80B58" w:rsidP="00C80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Controls navigation and routing </w:t>
      </w:r>
    </w:p>
    <w:p w14:paraId="6D2DD10F" w14:textId="77777777" w:rsidR="00C80B58" w:rsidRPr="00C80B58" w:rsidRDefault="00C80B58" w:rsidP="00C80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Handles authentication-based redirects </w:t>
      </w:r>
    </w:p>
    <w:p w14:paraId="11BA1D25" w14:textId="77777777" w:rsidR="00C80B58" w:rsidRPr="00C80B58" w:rsidRDefault="00C80B58" w:rsidP="00C80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Displays splash screen </w:t>
      </w:r>
    </w:p>
    <w:p w14:paraId="2BFCCF1D" w14:textId="77777777" w:rsidR="00C80B58" w:rsidRPr="00C80B58" w:rsidRDefault="00C80B58" w:rsidP="00C80B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Configures stack navigation </w:t>
      </w:r>
    </w:p>
    <w:p w14:paraId="1CA247A1" w14:textId="77777777" w:rsidR="00C80B58" w:rsidRPr="00C80B58" w:rsidRDefault="00C80B58" w:rsidP="00C80B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0B58">
        <w:rPr>
          <w:rFonts w:ascii="Segoe UI Emoji" w:eastAsia="Times New Roman" w:hAnsi="Segoe UI Emoji" w:cs="Segoe UI Emoji"/>
          <w:b/>
          <w:bCs/>
          <w:sz w:val="24"/>
          <w:szCs w:val="24"/>
        </w:rPr>
        <w:t>📁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IndexScreen</w:t>
      </w:r>
      <w:proofErr w:type="spellEnd"/>
    </w:p>
    <w:p w14:paraId="18A2B8E4" w14:textId="77777777" w:rsidR="00C80B58" w:rsidRPr="00C80B58" w:rsidRDefault="00C80B58" w:rsidP="00C80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Loading indicator screen </w:t>
      </w:r>
    </w:p>
    <w:p w14:paraId="359BCEA8" w14:textId="77777777" w:rsidR="00C80B58" w:rsidRPr="00C80B58" w:rsidRDefault="00C80B58" w:rsidP="00C80B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Acts as fallback entry </w:t>
      </w:r>
    </w:p>
    <w:p w14:paraId="3553D5FA" w14:textId="77777777" w:rsidR="00C80B58" w:rsidRPr="00C80B58" w:rsidRDefault="00C80B58" w:rsidP="00C80B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0B58">
        <w:rPr>
          <w:rFonts w:ascii="Segoe UI Emoji" w:eastAsia="Times New Roman" w:hAnsi="Segoe UI Emoji" w:cs="Segoe UI Emoji"/>
          <w:b/>
          <w:bCs/>
          <w:sz w:val="24"/>
          <w:szCs w:val="24"/>
        </w:rPr>
        <w:t>📁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LoginScreen</w:t>
      </w:r>
      <w:proofErr w:type="spellEnd"/>
    </w:p>
    <w:p w14:paraId="6C44B494" w14:textId="77777777" w:rsidR="00C80B58" w:rsidRPr="00C80B58" w:rsidRDefault="00C80B58" w:rsidP="00C80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Input fields: </w:t>
      </w:r>
    </w:p>
    <w:p w14:paraId="22D08D06" w14:textId="77777777" w:rsidR="00C80B58" w:rsidRPr="00C80B58" w:rsidRDefault="00C80B58" w:rsidP="00C80B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35BEF161" w14:textId="68C11698" w:rsidR="00C80B58" w:rsidRPr="00C80B58" w:rsidRDefault="00C80B58" w:rsidP="00C80B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Password (with show/hide </w:t>
      </w:r>
      <w:proofErr w:type="gramStart"/>
      <w:r w:rsidRPr="00C80B58">
        <w:rPr>
          <w:rFonts w:ascii="Times New Roman" w:eastAsia="Times New Roman" w:hAnsi="Times New Roman" w:cs="Times New Roman"/>
          <w:sz w:val="24"/>
          <w:szCs w:val="24"/>
        </w:rPr>
        <w:t>toggle )</w:t>
      </w:r>
      <w:proofErr w:type="gram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3ED3AD" w14:textId="77777777" w:rsidR="00C80B58" w:rsidRPr="00C80B58" w:rsidRDefault="00C80B58" w:rsidP="00C80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Error handling UI </w:t>
      </w:r>
    </w:p>
    <w:p w14:paraId="7A4B91F3" w14:textId="77777777" w:rsidR="00C80B58" w:rsidRPr="00C80B58" w:rsidRDefault="00C80B58" w:rsidP="00C80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Theme toggle button </w:t>
      </w:r>
    </w:p>
    <w:p w14:paraId="402B0C17" w14:textId="77777777" w:rsidR="00C80B58" w:rsidRPr="00C80B58" w:rsidRDefault="00C80B58" w:rsidP="00C80B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Calls login function from store </w:t>
      </w:r>
    </w:p>
    <w:p w14:paraId="4E7BAF16" w14:textId="77777777" w:rsidR="00C80B58" w:rsidRPr="00C80B58" w:rsidRDefault="00C80B58" w:rsidP="00C80B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0B58">
        <w:rPr>
          <w:rFonts w:ascii="Segoe UI Emoji" w:eastAsia="Times New Roman" w:hAnsi="Segoe UI Emoji" w:cs="Segoe UI Emoji"/>
          <w:b/>
          <w:bCs/>
          <w:sz w:val="24"/>
          <w:szCs w:val="24"/>
        </w:rPr>
        <w:t>📁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ModalScreen</w:t>
      </w:r>
      <w:proofErr w:type="spellEnd"/>
    </w:p>
    <w:p w14:paraId="79F8CBEF" w14:textId="77777777" w:rsidR="00C80B58" w:rsidRPr="00C80B58" w:rsidRDefault="00C80B58" w:rsidP="00C80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Simple modal UI </w:t>
      </w:r>
    </w:p>
    <w:p w14:paraId="58B49412" w14:textId="77777777" w:rsidR="00C80B58" w:rsidRPr="00C80B58" w:rsidRDefault="00C80B58" w:rsidP="00C80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Navigation back to home </w:t>
      </w:r>
    </w:p>
    <w:p w14:paraId="22A1674F" w14:textId="77777777" w:rsidR="00C80B58" w:rsidRPr="00C80B58" w:rsidRDefault="00C80B58" w:rsidP="00C80B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Styled with theme colors </w:t>
      </w:r>
    </w:p>
    <w:p w14:paraId="25050357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0E040F">
          <v:rect id="_x0000_i1032" style="width:0;height:1.5pt" o:hralign="center" o:hrstd="t" o:hr="t" fillcolor="#a0a0a0" stroked="f"/>
        </w:pict>
      </w:r>
    </w:p>
    <w:p w14:paraId="4C5DD894" w14:textId="347BEBE2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State Management</w:t>
      </w:r>
    </w:p>
    <w:p w14:paraId="474A738B" w14:textId="77777777" w:rsidR="00C80B58" w:rsidRPr="00C80B58" w:rsidRDefault="00C80B58" w:rsidP="00C80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Zustand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3F63CE" w14:textId="77777777" w:rsidR="00C80B58" w:rsidRPr="00C80B58" w:rsidRDefault="00C80B58" w:rsidP="00C80B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useAuthStore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E4942D" w14:textId="77777777" w:rsidR="00C80B58" w:rsidRPr="00C80B58" w:rsidRDefault="00C80B58" w:rsidP="00C80B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Handles login logic </w:t>
      </w:r>
    </w:p>
    <w:p w14:paraId="4C1560FB" w14:textId="77777777" w:rsidR="00C80B58" w:rsidRPr="00C80B58" w:rsidRDefault="00C80B58" w:rsidP="00C80B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Stores user role </w:t>
      </w:r>
    </w:p>
    <w:p w14:paraId="6B3666D5" w14:textId="77777777" w:rsidR="00C80B58" w:rsidRPr="00C80B58" w:rsidRDefault="00C80B58" w:rsidP="00C80B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80B58">
        <w:rPr>
          <w:rFonts w:ascii="Courier New" w:eastAsia="Times New Roman" w:hAnsi="Courier New" w:cs="Courier New"/>
          <w:sz w:val="20"/>
          <w:szCs w:val="20"/>
        </w:rPr>
        <w:t>useThemeStore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13D791" w14:textId="77777777" w:rsidR="00C80B58" w:rsidRPr="00C80B58" w:rsidRDefault="00C80B58" w:rsidP="00C80B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Manages theme state </w:t>
      </w:r>
    </w:p>
    <w:p w14:paraId="11419598" w14:textId="77777777" w:rsidR="00C80B58" w:rsidRPr="00C80B58" w:rsidRDefault="00C80B58" w:rsidP="00C80B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Provides color palette </w:t>
      </w:r>
    </w:p>
    <w:p w14:paraId="1C149960" w14:textId="77777777" w:rsidR="00C80B58" w:rsidRPr="00C80B58" w:rsidRDefault="00C80B58" w:rsidP="00C80B5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Toggles dark/light mode </w:t>
      </w:r>
    </w:p>
    <w:p w14:paraId="5D4CB158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BE6606">
          <v:rect id="_x0000_i1033" style="width:0;height:1.5pt" o:hralign="center" o:hrstd="t" o:hr="t" fillcolor="#a0a0a0" stroked="f"/>
        </w:pict>
      </w:r>
    </w:p>
    <w:p w14:paraId="623C6305" w14:textId="11151CA3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10. Key Functionalities</w:t>
      </w:r>
    </w:p>
    <w:p w14:paraId="41AF9FCB" w14:textId="213340DF" w:rsidR="00C80B58" w:rsidRPr="00C80B58" w:rsidRDefault="00C80B58" w:rsidP="00C80B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Role-based navigation </w:t>
      </w:r>
    </w:p>
    <w:p w14:paraId="0991F495" w14:textId="464C786A" w:rsidR="00C80B58" w:rsidRPr="00C80B58" w:rsidRDefault="00C80B58" w:rsidP="00C80B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Authentication guard </w:t>
      </w:r>
    </w:p>
    <w:p w14:paraId="3F60B6B2" w14:textId="11A82247" w:rsidR="00C80B58" w:rsidRPr="00C80B58" w:rsidRDefault="00C80B58" w:rsidP="00C80B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 xml:space="preserve"> 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Theme switching </w:t>
      </w:r>
    </w:p>
    <w:p w14:paraId="7C4D97D6" w14:textId="7A37B34A" w:rsidR="00C80B58" w:rsidRPr="00C80B58" w:rsidRDefault="00C80B58" w:rsidP="00C80B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Password visibility toggle </w:t>
      </w:r>
    </w:p>
    <w:p w14:paraId="47C6F064" w14:textId="45E6123F" w:rsidR="00C80B58" w:rsidRPr="00C80B58" w:rsidRDefault="00C80B58" w:rsidP="00C80B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Error handling UI </w:t>
      </w:r>
    </w:p>
    <w:p w14:paraId="36010BB6" w14:textId="2656D82D" w:rsidR="00C80B58" w:rsidRPr="00C80B58" w:rsidRDefault="00C80B58" w:rsidP="00C80B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Modal navigation </w:t>
      </w:r>
    </w:p>
    <w:p w14:paraId="612B27B9" w14:textId="6CAFEF4A" w:rsidR="00C80B58" w:rsidRPr="00C80B58" w:rsidRDefault="00C80B58" w:rsidP="00C80B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Splash screen </w:t>
      </w:r>
    </w:p>
    <w:p w14:paraId="4F9FBF8B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5CE552">
          <v:rect id="_x0000_i1034" style="width:0;height:1.5pt" o:hralign="center" o:hrstd="t" o:hr="t" fillcolor="#a0a0a0" stroked="f"/>
        </w:pict>
      </w:r>
    </w:p>
    <w:p w14:paraId="3E842172" w14:textId="5B63DD72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11. Advantages</w:t>
      </w:r>
    </w:p>
    <w:p w14:paraId="6E03E61B" w14:textId="77777777" w:rsidR="00C80B58" w:rsidRPr="00C80B58" w:rsidRDefault="00C80B58" w:rsidP="00C80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Lightweight and fast (Expo + </w:t>
      </w:r>
      <w:proofErr w:type="spellStart"/>
      <w:r w:rsidRPr="00C80B58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69F95E4" w14:textId="77777777" w:rsidR="00C80B58" w:rsidRPr="00C80B58" w:rsidRDefault="00C80B58" w:rsidP="00C80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Scalable routing using Expo Router </w:t>
      </w:r>
    </w:p>
    <w:p w14:paraId="53461DE0" w14:textId="77777777" w:rsidR="00C80B58" w:rsidRPr="00C80B58" w:rsidRDefault="00C80B58" w:rsidP="00C80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Clean separation of concerns </w:t>
      </w:r>
    </w:p>
    <w:p w14:paraId="43F4F03E" w14:textId="77777777" w:rsidR="00C80B58" w:rsidRPr="00C80B58" w:rsidRDefault="00C80B58" w:rsidP="00C80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Reusable theme system </w:t>
      </w:r>
    </w:p>
    <w:p w14:paraId="26B15A82" w14:textId="77777777" w:rsidR="00C80B58" w:rsidRPr="00C80B58" w:rsidRDefault="00C80B58" w:rsidP="00C80B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Easy to extend for backend integration </w:t>
      </w:r>
    </w:p>
    <w:p w14:paraId="7CE9FAD9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D65F6A">
          <v:rect id="_x0000_i1035" style="width:0;height:1.5pt" o:hralign="center" o:hrstd="t" o:hr="t" fillcolor="#a0a0a0" stroked="f"/>
        </w:pict>
      </w:r>
    </w:p>
    <w:p w14:paraId="37495DEE" w14:textId="62511372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12. Limitations</w:t>
      </w:r>
    </w:p>
    <w:p w14:paraId="14A53A1F" w14:textId="77777777" w:rsidR="00C80B58" w:rsidRPr="00C80B58" w:rsidRDefault="00C80B58" w:rsidP="00C80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C80B58">
        <w:rPr>
          <w:rFonts w:ascii="Times New Roman" w:eastAsia="Times New Roman" w:hAnsi="Times New Roman" w:cs="Times New Roman"/>
          <w:b/>
          <w:bCs/>
          <w:sz w:val="24"/>
          <w:szCs w:val="24"/>
        </w:rPr>
        <w:t>mock authentication</w:t>
      </w: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 (no backend yet) </w:t>
      </w:r>
    </w:p>
    <w:p w14:paraId="21B375C1" w14:textId="77777777" w:rsidR="00C80B58" w:rsidRPr="00C80B58" w:rsidRDefault="00C80B58" w:rsidP="00C80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No persistent login (unless storage added) </w:t>
      </w:r>
    </w:p>
    <w:p w14:paraId="7CB93351" w14:textId="77777777" w:rsidR="00C80B58" w:rsidRPr="00C80B58" w:rsidRDefault="00C80B58" w:rsidP="00C80B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Limited validation (basic email check) </w:t>
      </w:r>
    </w:p>
    <w:p w14:paraId="67F2B232" w14:textId="77777777" w:rsidR="00C80B58" w:rsidRPr="00C80B58" w:rsidRDefault="00000000" w:rsidP="00C80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17638A">
          <v:rect id="_x0000_i1036" style="width:0;height:1.5pt" o:hralign="center" o:hrstd="t" o:hr="t" fillcolor="#a0a0a0" stroked="f"/>
        </w:pict>
      </w:r>
    </w:p>
    <w:p w14:paraId="64AB0719" w14:textId="24D6DFB6" w:rsidR="00C80B58" w:rsidRPr="00C80B58" w:rsidRDefault="00C80B58" w:rsidP="00C80B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80B58">
        <w:rPr>
          <w:rFonts w:ascii="Times New Roman" w:eastAsia="Times New Roman" w:hAnsi="Times New Roman" w:cs="Times New Roman"/>
          <w:b/>
          <w:bCs/>
          <w:sz w:val="27"/>
          <w:szCs w:val="27"/>
        </w:rPr>
        <w:t>13. Future Enhancements</w:t>
      </w:r>
    </w:p>
    <w:p w14:paraId="103C293F" w14:textId="77777777" w:rsidR="00C80B58" w:rsidRPr="00C80B58" w:rsidRDefault="00C80B58" w:rsidP="00C80B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Backend integration (Firebase / Node.js) </w:t>
      </w:r>
    </w:p>
    <w:p w14:paraId="6F06FD39" w14:textId="77777777" w:rsidR="00C80B58" w:rsidRPr="00C80B58" w:rsidRDefault="00C80B58" w:rsidP="00C80B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JWT-based authentication </w:t>
      </w:r>
    </w:p>
    <w:p w14:paraId="7A2D5B68" w14:textId="77777777" w:rsidR="00C80B58" w:rsidRPr="00C80B58" w:rsidRDefault="00C80B58" w:rsidP="00C80B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>Persistent login (</w:t>
      </w:r>
      <w:proofErr w:type="spellStart"/>
      <w:r w:rsidRPr="00C80B58">
        <w:rPr>
          <w:rFonts w:ascii="Times New Roman" w:eastAsia="Times New Roman" w:hAnsi="Times New Roman" w:cs="Times New Roman"/>
          <w:sz w:val="24"/>
          <w:szCs w:val="24"/>
        </w:rPr>
        <w:t>AsyncStorage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9188D9B" w14:textId="77777777" w:rsidR="00C80B58" w:rsidRPr="00C80B58" w:rsidRDefault="00C80B58" w:rsidP="00C80B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>Form validation (</w:t>
      </w:r>
      <w:proofErr w:type="spellStart"/>
      <w:r w:rsidRPr="00C80B58">
        <w:rPr>
          <w:rFonts w:ascii="Times New Roman" w:eastAsia="Times New Roman" w:hAnsi="Times New Roman" w:cs="Times New Roman"/>
          <w:sz w:val="24"/>
          <w:szCs w:val="24"/>
        </w:rPr>
        <w:t>Formik</w:t>
      </w:r>
      <w:proofErr w:type="spellEnd"/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/Yup) </w:t>
      </w:r>
    </w:p>
    <w:p w14:paraId="7DFD51A4" w14:textId="77777777" w:rsidR="00C80B58" w:rsidRPr="00C80B58" w:rsidRDefault="00C80B58" w:rsidP="00C80B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 xml:space="preserve">Animations and transitions </w:t>
      </w:r>
    </w:p>
    <w:p w14:paraId="7A31F4B7" w14:textId="77777777" w:rsidR="00C80B58" w:rsidRPr="00C80B58" w:rsidRDefault="00C80B58" w:rsidP="00C80B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0B58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14:paraId="12B0DDE9" w14:textId="77777777" w:rsidR="003B6CE9" w:rsidRDefault="003B6CE9"/>
    <w:sectPr w:rsidR="003B6CE9" w:rsidSect="00C9372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FF1"/>
    <w:multiLevelType w:val="multilevel"/>
    <w:tmpl w:val="A43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4156"/>
    <w:multiLevelType w:val="multilevel"/>
    <w:tmpl w:val="8CA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93A70"/>
    <w:multiLevelType w:val="multilevel"/>
    <w:tmpl w:val="4DA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9300A"/>
    <w:multiLevelType w:val="multilevel"/>
    <w:tmpl w:val="44A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52DE6"/>
    <w:multiLevelType w:val="multilevel"/>
    <w:tmpl w:val="208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971C7"/>
    <w:multiLevelType w:val="multilevel"/>
    <w:tmpl w:val="4DD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F23FF"/>
    <w:multiLevelType w:val="multilevel"/>
    <w:tmpl w:val="52F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B3E84"/>
    <w:multiLevelType w:val="multilevel"/>
    <w:tmpl w:val="262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356FD"/>
    <w:multiLevelType w:val="multilevel"/>
    <w:tmpl w:val="DD7C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B4995"/>
    <w:multiLevelType w:val="multilevel"/>
    <w:tmpl w:val="2EE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7497E"/>
    <w:multiLevelType w:val="multilevel"/>
    <w:tmpl w:val="7C0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F44BF"/>
    <w:multiLevelType w:val="multilevel"/>
    <w:tmpl w:val="25BC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43178"/>
    <w:multiLevelType w:val="multilevel"/>
    <w:tmpl w:val="167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42570"/>
    <w:multiLevelType w:val="multilevel"/>
    <w:tmpl w:val="CB7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94822"/>
    <w:multiLevelType w:val="multilevel"/>
    <w:tmpl w:val="F068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61FF7"/>
    <w:multiLevelType w:val="multilevel"/>
    <w:tmpl w:val="F3D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070009">
    <w:abstractNumId w:val="9"/>
  </w:num>
  <w:num w:numId="2" w16cid:durableId="273946415">
    <w:abstractNumId w:val="6"/>
  </w:num>
  <w:num w:numId="3" w16cid:durableId="1895583538">
    <w:abstractNumId w:val="5"/>
  </w:num>
  <w:num w:numId="4" w16cid:durableId="1388184877">
    <w:abstractNumId w:val="1"/>
  </w:num>
  <w:num w:numId="5" w16cid:durableId="203056558">
    <w:abstractNumId w:val="13"/>
  </w:num>
  <w:num w:numId="6" w16cid:durableId="416054938">
    <w:abstractNumId w:val="10"/>
  </w:num>
  <w:num w:numId="7" w16cid:durableId="2112894074">
    <w:abstractNumId w:val="14"/>
  </w:num>
  <w:num w:numId="8" w16cid:durableId="367487938">
    <w:abstractNumId w:val="11"/>
  </w:num>
  <w:num w:numId="9" w16cid:durableId="613295930">
    <w:abstractNumId w:val="3"/>
  </w:num>
  <w:num w:numId="10" w16cid:durableId="1742021903">
    <w:abstractNumId w:val="4"/>
  </w:num>
  <w:num w:numId="11" w16cid:durableId="2048067209">
    <w:abstractNumId w:val="7"/>
  </w:num>
  <w:num w:numId="12" w16cid:durableId="635919023">
    <w:abstractNumId w:val="15"/>
  </w:num>
  <w:num w:numId="13" w16cid:durableId="53434697">
    <w:abstractNumId w:val="8"/>
  </w:num>
  <w:num w:numId="14" w16cid:durableId="109055536">
    <w:abstractNumId w:val="2"/>
  </w:num>
  <w:num w:numId="15" w16cid:durableId="1780905330">
    <w:abstractNumId w:val="0"/>
  </w:num>
  <w:num w:numId="16" w16cid:durableId="20229751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58"/>
    <w:rsid w:val="003B6CE9"/>
    <w:rsid w:val="00C80B58"/>
    <w:rsid w:val="00C9372D"/>
    <w:rsid w:val="00DB5B9D"/>
    <w:rsid w:val="00DD66B7"/>
    <w:rsid w:val="00F3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78CF"/>
  <w15:chartTrackingRefBased/>
  <w15:docId w15:val="{3E699C85-476C-4DE5-B4CB-10D42270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0B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80B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0B5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80B5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80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80B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B58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C80B58"/>
  </w:style>
  <w:style w:type="table" w:styleId="TableGrid">
    <w:name w:val="Table Grid"/>
    <w:basedOn w:val="TableNormal"/>
    <w:uiPriority w:val="59"/>
    <w:rsid w:val="00C93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7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7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8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8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85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7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Rohan Mirjankar</cp:lastModifiedBy>
  <cp:revision>2</cp:revision>
  <dcterms:created xsi:type="dcterms:W3CDTF">2026-03-26T06:55:00Z</dcterms:created>
  <dcterms:modified xsi:type="dcterms:W3CDTF">2026-03-26T07:07:00Z</dcterms:modified>
</cp:coreProperties>
</file>