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F1C7" w14:textId="77777777" w:rsidR="006E1BF3" w:rsidRDefault="000D36B2" w:rsidP="000D36B2">
      <w:r>
        <w:t xml:space="preserve">You will be given a module outline that I have written. I will also give you a sample detailed outline. I want you to create a detailed </w:t>
      </w:r>
      <w:r w:rsidR="00B50496">
        <w:t>module summary</w:t>
      </w:r>
      <w:r>
        <w:t xml:space="preserve"> from the module outline, similar to the </w:t>
      </w:r>
      <w:r w:rsidR="00BB4808">
        <w:t>sample</w:t>
      </w:r>
      <w:r>
        <w:t xml:space="preserve">. </w:t>
      </w:r>
      <w:r w:rsidR="00BB4808">
        <w:t xml:space="preserve">Ensure that each chapter, and each subsection have their own summary. </w:t>
      </w:r>
    </w:p>
    <w:p w14:paraId="78C71CD4" w14:textId="33EE9EE9" w:rsidR="006E1BF3" w:rsidRDefault="006E1BF3" w:rsidP="000D36B2">
      <w:r>
        <w:t xml:space="preserve">Ensure that the </w:t>
      </w:r>
      <w:r w:rsidR="000D36B2">
        <w:t xml:space="preserve">formatting of </w:t>
      </w:r>
      <w:r>
        <w:t>your output is the exact same as the sample, with the headings and subheading formatting being completely matched using the markdown notation.</w:t>
      </w:r>
    </w:p>
    <w:p w14:paraId="235F36C8" w14:textId="2DAD9F5A" w:rsidR="000D36B2" w:rsidRDefault="000D36B2" w:rsidP="000D36B2">
      <w:r>
        <w:t>Please format all section titles as “Heading 2”. Make all list of items a bulleted list.</w:t>
      </w:r>
    </w:p>
    <w:p w14:paraId="551FD64A" w14:textId="44FEE2CE" w:rsidR="00B50496" w:rsidRDefault="000D36B2" w:rsidP="000D36B2">
      <w:r>
        <w:t xml:space="preserve">Sample Module Outline </w:t>
      </w:r>
      <w:r w:rsidR="00B50496">
        <w:t xml:space="preserve">— </w:t>
      </w:r>
    </w:p>
    <w:p w14:paraId="0B78F689" w14:textId="370EFD80" w:rsidR="000D36B2" w:rsidRDefault="000D36B2" w:rsidP="000D36B2">
      <w:r>
        <w:t>Course Title: "Mastering Modern Dating: A Guide for Men"</w:t>
      </w:r>
    </w:p>
    <w:p w14:paraId="3A96AC6D" w14:textId="77777777" w:rsidR="000D36B2" w:rsidRDefault="000D36B2" w:rsidP="000D36B2">
      <w:r>
        <w:t>Module 2: Understanding Women</w:t>
      </w:r>
    </w:p>
    <w:p w14:paraId="4161B674" w14:textId="521D4A69" w:rsidR="000D36B2" w:rsidRDefault="005618BB" w:rsidP="000D36B2">
      <w:r>
        <w:t xml:space="preserve">Chapter </w:t>
      </w:r>
      <w:r w:rsidR="000D36B2">
        <w:t>1: Dispelling Myths and Stereotypes</w:t>
      </w:r>
    </w:p>
    <w:p w14:paraId="5CA14659" w14:textId="03D4D362" w:rsidR="000D36B2" w:rsidRDefault="005618BB" w:rsidP="000D36B2">
      <w:r>
        <w:t>1</w:t>
      </w:r>
      <w:r w:rsidR="000D36B2">
        <w:t>: Common Misconceptions About Women</w:t>
      </w:r>
    </w:p>
    <w:p w14:paraId="3214A5BD" w14:textId="13C650BE" w:rsidR="000D36B2" w:rsidRDefault="005618BB" w:rsidP="000D36B2">
      <w:r>
        <w:t>2</w:t>
      </w:r>
      <w:r w:rsidR="000D36B2">
        <w:t>: Appreciating Individual Differences</w:t>
      </w:r>
    </w:p>
    <w:p w14:paraId="5D272298" w14:textId="27AF2AC9" w:rsidR="000D36B2" w:rsidRDefault="005618BB" w:rsidP="000D36B2">
      <w:r>
        <w:t xml:space="preserve">Chapter </w:t>
      </w:r>
      <w:r w:rsidR="000D36B2">
        <w:t>2: Emotional Intelligence</w:t>
      </w:r>
    </w:p>
    <w:p w14:paraId="41670061" w14:textId="7A4505BA" w:rsidR="000D36B2" w:rsidRDefault="000D36B2" w:rsidP="000D36B2">
      <w:r>
        <w:t>1: Recognizing and Respecting Emotions</w:t>
      </w:r>
    </w:p>
    <w:p w14:paraId="278656F1" w14:textId="424A5FEA" w:rsidR="000D36B2" w:rsidRDefault="000D36B2" w:rsidP="000D36B2">
      <w:r>
        <w:t>2: Empathy and Active Listening</w:t>
      </w:r>
    </w:p>
    <w:p w14:paraId="67C21CE3" w14:textId="2F4DADE4" w:rsidR="000D36B2" w:rsidRDefault="005618BB" w:rsidP="000D36B2">
      <w:r>
        <w:t xml:space="preserve">Chapter </w:t>
      </w:r>
      <w:r w:rsidR="000D36B2">
        <w:t>3: Communicating Effectively</w:t>
      </w:r>
    </w:p>
    <w:p w14:paraId="1CDB194B" w14:textId="30F4C11C" w:rsidR="000D36B2" w:rsidRDefault="000D36B2" w:rsidP="000D36B2">
      <w:r>
        <w:t>1: Verbal and Non-Verbal Communication</w:t>
      </w:r>
    </w:p>
    <w:p w14:paraId="1C660A25" w14:textId="3AB73C64" w:rsidR="000D36B2" w:rsidRDefault="000D36B2" w:rsidP="000D36B2">
      <w:r>
        <w:t>2: How to Initiate Conversations</w:t>
      </w:r>
    </w:p>
    <w:p w14:paraId="720016F4" w14:textId="112467C4" w:rsidR="00C06329" w:rsidRDefault="000D36B2" w:rsidP="000D36B2">
      <w:r>
        <w:t>3: Keeping Conversations Engaging</w:t>
      </w:r>
    </w:p>
    <w:p w14:paraId="3EB55C2D" w14:textId="77777777" w:rsidR="000D36B2" w:rsidRDefault="000D36B2" w:rsidP="000D36B2"/>
    <w:p w14:paraId="4BF66B64" w14:textId="14FEDAE8" w:rsidR="000D36B2" w:rsidRDefault="000D36B2" w:rsidP="000D36B2">
      <w:r>
        <w:t xml:space="preserve">Sample </w:t>
      </w:r>
      <w:r w:rsidR="00B50496">
        <w:t xml:space="preserve">Module Summary — </w:t>
      </w:r>
      <w:r>
        <w:t xml:space="preserve"> </w:t>
      </w:r>
    </w:p>
    <w:p w14:paraId="302DCBD7" w14:textId="77777777" w:rsidR="000D36B2" w:rsidRDefault="000D36B2" w:rsidP="000D36B2">
      <w:r>
        <w:t>### Module 2: Understanding Women</w:t>
      </w:r>
    </w:p>
    <w:p w14:paraId="67F1D42A" w14:textId="77777777" w:rsidR="000D36B2" w:rsidRDefault="000D36B2" w:rsidP="000D36B2"/>
    <w:p w14:paraId="43654006" w14:textId="77777777" w:rsidR="000D36B2" w:rsidRDefault="000D36B2" w:rsidP="000D36B2">
      <w:r>
        <w:t>---</w:t>
      </w:r>
    </w:p>
    <w:p w14:paraId="1E560E2F" w14:textId="77777777" w:rsidR="000D36B2" w:rsidRDefault="000D36B2" w:rsidP="000D36B2"/>
    <w:p w14:paraId="666AD90B" w14:textId="77777777" w:rsidR="000D36B2" w:rsidRDefault="000D36B2" w:rsidP="000D36B2">
      <w:r>
        <w:lastRenderedPageBreak/>
        <w:t>#### Overview</w:t>
      </w:r>
    </w:p>
    <w:p w14:paraId="2C156F23" w14:textId="77777777" w:rsidR="000D36B2" w:rsidRDefault="000D36B2" w:rsidP="000D36B2">
      <w:r>
        <w:t>Module 2 focuses on building a deeper understanding of women, enhancing emotional intelligence, and developing effective communication skills. This module aims to dispel common myths and stereotypes, promote respect for individual differences, and equip participants with the tools to recognize and respond to emotions, engage in empathetic listening, and communicate effectively.</w:t>
      </w:r>
    </w:p>
    <w:p w14:paraId="4D555A05" w14:textId="77777777" w:rsidR="000D36B2" w:rsidRDefault="000D36B2" w:rsidP="000D36B2"/>
    <w:p w14:paraId="5E6B5685" w14:textId="77777777" w:rsidR="000D36B2" w:rsidRDefault="000D36B2" w:rsidP="000D36B2">
      <w:r>
        <w:t>---</w:t>
      </w:r>
    </w:p>
    <w:p w14:paraId="56E30AF3" w14:textId="77777777" w:rsidR="000D36B2" w:rsidRDefault="000D36B2" w:rsidP="000D36B2"/>
    <w:p w14:paraId="5F27F5ED" w14:textId="5EA06106" w:rsidR="000D36B2" w:rsidRDefault="000D36B2" w:rsidP="000D36B2">
      <w:r>
        <w:t xml:space="preserve">#### </w:t>
      </w:r>
      <w:r w:rsidR="005618BB">
        <w:t>Chapter 1</w:t>
      </w:r>
      <w:r>
        <w:t>: Dispelling Myths and Stereotypes</w:t>
      </w:r>
    </w:p>
    <w:p w14:paraId="1B126349" w14:textId="77777777" w:rsidR="000D36B2" w:rsidRDefault="000D36B2" w:rsidP="000D36B2">
      <w:r>
        <w:t>**</w:t>
      </w:r>
      <w:proofErr w:type="gramStart"/>
      <w:r>
        <w:t>Objective:*</w:t>
      </w:r>
      <w:proofErr w:type="gramEnd"/>
      <w:r>
        <w:t xml:space="preserve">* </w:t>
      </w:r>
    </w:p>
    <w:p w14:paraId="2B77A75C" w14:textId="77777777" w:rsidR="000D36B2" w:rsidRDefault="000D36B2" w:rsidP="000D36B2">
      <w:r>
        <w:t>- To challenge and dispel common myths and stereotypes about women, fostering a more respectful and informed perspective.</w:t>
      </w:r>
    </w:p>
    <w:p w14:paraId="285C44F9" w14:textId="77777777" w:rsidR="000D36B2" w:rsidRDefault="000D36B2" w:rsidP="000D36B2"/>
    <w:p w14:paraId="76CEC20C" w14:textId="77777777" w:rsidR="000D36B2" w:rsidRDefault="000D36B2" w:rsidP="000D36B2">
      <w:r>
        <w:t xml:space="preserve">**Key </w:t>
      </w:r>
      <w:proofErr w:type="gramStart"/>
      <w:r>
        <w:t>Topics:*</w:t>
      </w:r>
      <w:proofErr w:type="gramEnd"/>
      <w:r>
        <w:t>*</w:t>
      </w:r>
    </w:p>
    <w:p w14:paraId="74F72C09" w14:textId="77777777" w:rsidR="000D36B2" w:rsidRDefault="000D36B2" w:rsidP="000D36B2">
      <w:r>
        <w:t xml:space="preserve">- **Common Misconceptions About </w:t>
      </w:r>
      <w:proofErr w:type="gramStart"/>
      <w:r>
        <w:t>Women:*</w:t>
      </w:r>
      <w:proofErr w:type="gramEnd"/>
      <w:r>
        <w:t>* Identifying prevalent myths and stereotypes about women and understanding their origins.</w:t>
      </w:r>
    </w:p>
    <w:p w14:paraId="496141D7" w14:textId="77777777" w:rsidR="000D36B2" w:rsidRDefault="000D36B2" w:rsidP="000D36B2">
      <w:r>
        <w:t xml:space="preserve">- **Appreciating Individual </w:t>
      </w:r>
      <w:proofErr w:type="gramStart"/>
      <w:r>
        <w:t>Differences:*</w:t>
      </w:r>
      <w:proofErr w:type="gramEnd"/>
      <w:r>
        <w:t>* Recognizing that women, like men, are individuals with unique personalities, preferences, and experiences.</w:t>
      </w:r>
    </w:p>
    <w:p w14:paraId="3327B697" w14:textId="77777777" w:rsidR="000D36B2" w:rsidRDefault="000D36B2" w:rsidP="000D36B2"/>
    <w:p w14:paraId="15947E66" w14:textId="77777777" w:rsidR="000D36B2" w:rsidRDefault="000D36B2" w:rsidP="000D36B2">
      <w:r>
        <w:t>**</w:t>
      </w:r>
      <w:proofErr w:type="gramStart"/>
      <w:r>
        <w:t>Activities:*</w:t>
      </w:r>
      <w:proofErr w:type="gramEnd"/>
      <w:r>
        <w:t>*</w:t>
      </w:r>
    </w:p>
    <w:p w14:paraId="7CC1C3BA" w14:textId="77777777" w:rsidR="000D36B2" w:rsidRDefault="000D36B2" w:rsidP="000D36B2">
      <w:r>
        <w:t xml:space="preserve">- **Myth vs. Reality </w:t>
      </w:r>
      <w:proofErr w:type="gramStart"/>
      <w:r>
        <w:t>Exercise:*</w:t>
      </w:r>
      <w:proofErr w:type="gramEnd"/>
      <w:r>
        <w:t>* Participants will list common stereotypes about women and discuss their inaccuracies.</w:t>
      </w:r>
    </w:p>
    <w:p w14:paraId="307EAB03" w14:textId="77777777" w:rsidR="000D36B2" w:rsidRDefault="000D36B2" w:rsidP="000D36B2">
      <w:r>
        <w:t xml:space="preserve">- **Group </w:t>
      </w:r>
      <w:proofErr w:type="gramStart"/>
      <w:r>
        <w:t>Discussion:*</w:t>
      </w:r>
      <w:proofErr w:type="gramEnd"/>
      <w:r>
        <w:t>* Sharing personal experiences and insights to challenge misconceptions.</w:t>
      </w:r>
    </w:p>
    <w:p w14:paraId="0673500F" w14:textId="77777777" w:rsidR="000D36B2" w:rsidRDefault="000D36B2" w:rsidP="000D36B2">
      <w:r>
        <w:t xml:space="preserve">- **Case </w:t>
      </w:r>
      <w:proofErr w:type="gramStart"/>
      <w:r>
        <w:t>Studies:*</w:t>
      </w:r>
      <w:proofErr w:type="gramEnd"/>
      <w:r>
        <w:t>* Analyzing real-life examples that highlight individual differences among women.</w:t>
      </w:r>
    </w:p>
    <w:p w14:paraId="10D30B3F" w14:textId="77777777" w:rsidR="000D36B2" w:rsidRDefault="000D36B2" w:rsidP="000D36B2"/>
    <w:p w14:paraId="0B63216B" w14:textId="77777777" w:rsidR="000D36B2" w:rsidRDefault="000D36B2" w:rsidP="000D36B2">
      <w:r>
        <w:t>---</w:t>
      </w:r>
    </w:p>
    <w:p w14:paraId="7505BBD1" w14:textId="77777777" w:rsidR="000D36B2" w:rsidRDefault="000D36B2" w:rsidP="000D36B2"/>
    <w:p w14:paraId="780338BC" w14:textId="0256693A" w:rsidR="000D36B2" w:rsidRDefault="000D36B2" w:rsidP="000D36B2">
      <w:r>
        <w:t xml:space="preserve">#### </w:t>
      </w:r>
      <w:r w:rsidR="005618BB">
        <w:t>1</w:t>
      </w:r>
      <w:r>
        <w:t>: Common Misconceptions About Women</w:t>
      </w:r>
    </w:p>
    <w:p w14:paraId="2EA46F39" w14:textId="77777777" w:rsidR="000D36B2" w:rsidRDefault="000D36B2" w:rsidP="000D36B2">
      <w:r>
        <w:t>**</w:t>
      </w:r>
      <w:proofErr w:type="gramStart"/>
      <w:r>
        <w:t>Objective:*</w:t>
      </w:r>
      <w:proofErr w:type="gramEnd"/>
      <w:r>
        <w:t>*</w:t>
      </w:r>
    </w:p>
    <w:p w14:paraId="754B98F9" w14:textId="77777777" w:rsidR="000D36B2" w:rsidRDefault="000D36B2" w:rsidP="000D36B2">
      <w:r>
        <w:t>- To identify and correct common misconceptions about women.</w:t>
      </w:r>
    </w:p>
    <w:p w14:paraId="70387C4B" w14:textId="77777777" w:rsidR="000D36B2" w:rsidRDefault="000D36B2" w:rsidP="000D36B2"/>
    <w:p w14:paraId="4205428E" w14:textId="77777777" w:rsidR="000D36B2" w:rsidRDefault="000D36B2" w:rsidP="000D36B2">
      <w:r>
        <w:t xml:space="preserve">**Key </w:t>
      </w:r>
      <w:proofErr w:type="gramStart"/>
      <w:r>
        <w:t>Topics:*</w:t>
      </w:r>
      <w:proofErr w:type="gramEnd"/>
      <w:r>
        <w:t>*</w:t>
      </w:r>
    </w:p>
    <w:p w14:paraId="5ED71E6C" w14:textId="77777777" w:rsidR="000D36B2" w:rsidRDefault="000D36B2" w:rsidP="000D36B2">
      <w:r>
        <w:t xml:space="preserve">- **Misconceptions About Interests and </w:t>
      </w:r>
      <w:proofErr w:type="gramStart"/>
      <w:r>
        <w:t>Behaviors:*</w:t>
      </w:r>
      <w:proofErr w:type="gramEnd"/>
      <w:r>
        <w:t>* Understanding that women’s interests and behaviors are diverse and not confined to stereotypes.</w:t>
      </w:r>
    </w:p>
    <w:p w14:paraId="7DB6F118" w14:textId="77777777" w:rsidR="000D36B2" w:rsidRDefault="000D36B2" w:rsidP="000D36B2">
      <w:r>
        <w:t xml:space="preserve">- **Impact of </w:t>
      </w:r>
      <w:proofErr w:type="gramStart"/>
      <w:r>
        <w:t>Misconceptions:*</w:t>
      </w:r>
      <w:proofErr w:type="gramEnd"/>
      <w:r>
        <w:t>* Exploring how stereotypes affect interactions and relationships.</w:t>
      </w:r>
    </w:p>
    <w:p w14:paraId="6E4C1A14" w14:textId="77777777" w:rsidR="000D36B2" w:rsidRDefault="000D36B2" w:rsidP="000D36B2">
      <w:r>
        <w:t xml:space="preserve">- **Correcting </w:t>
      </w:r>
      <w:proofErr w:type="gramStart"/>
      <w:r>
        <w:t>Misconceptions:*</w:t>
      </w:r>
      <w:proofErr w:type="gramEnd"/>
      <w:r>
        <w:t>* Strategies to approach women with an open mind and without preconceived notions.</w:t>
      </w:r>
    </w:p>
    <w:p w14:paraId="789174E9" w14:textId="77777777" w:rsidR="000D36B2" w:rsidRDefault="000D36B2" w:rsidP="000D36B2"/>
    <w:p w14:paraId="7F3F1463" w14:textId="77777777" w:rsidR="000D36B2" w:rsidRDefault="000D36B2" w:rsidP="000D36B2">
      <w:r>
        <w:t>**</w:t>
      </w:r>
      <w:proofErr w:type="gramStart"/>
      <w:r>
        <w:t>Activities:*</w:t>
      </w:r>
      <w:proofErr w:type="gramEnd"/>
      <w:r>
        <w:t>*</w:t>
      </w:r>
    </w:p>
    <w:p w14:paraId="31FE2303" w14:textId="77777777" w:rsidR="000D36B2" w:rsidRDefault="000D36B2" w:rsidP="000D36B2">
      <w:r>
        <w:t xml:space="preserve">- **Debunking </w:t>
      </w:r>
      <w:proofErr w:type="gramStart"/>
      <w:r>
        <w:t>Myths:*</w:t>
      </w:r>
      <w:proofErr w:type="gramEnd"/>
      <w:r>
        <w:t>* Group activity to identify and discuss various myths about women and their counterexamples.</w:t>
      </w:r>
    </w:p>
    <w:p w14:paraId="7D91E61B" w14:textId="77777777" w:rsidR="000D36B2" w:rsidRDefault="000D36B2" w:rsidP="000D36B2">
      <w:r>
        <w:t xml:space="preserve">- **Interactive </w:t>
      </w:r>
      <w:proofErr w:type="gramStart"/>
      <w:r>
        <w:t>Quiz:*</w:t>
      </w:r>
      <w:proofErr w:type="gramEnd"/>
      <w:r>
        <w:t>* A quiz to test knowledge and understanding of common misconceptions about women.</w:t>
      </w:r>
    </w:p>
    <w:p w14:paraId="6135869A" w14:textId="77777777" w:rsidR="000D36B2" w:rsidRDefault="000D36B2" w:rsidP="000D36B2"/>
    <w:p w14:paraId="5D79B841" w14:textId="77777777" w:rsidR="000D36B2" w:rsidRDefault="000D36B2" w:rsidP="000D36B2">
      <w:r>
        <w:t>---</w:t>
      </w:r>
    </w:p>
    <w:p w14:paraId="219E8E8D" w14:textId="77777777" w:rsidR="000D36B2" w:rsidRDefault="000D36B2" w:rsidP="000D36B2"/>
    <w:p w14:paraId="5ACF7124" w14:textId="4BF3CCC8" w:rsidR="000D36B2" w:rsidRDefault="000D36B2" w:rsidP="000D36B2">
      <w:r>
        <w:t>#### 2: Appreciating Individual Differences</w:t>
      </w:r>
    </w:p>
    <w:p w14:paraId="63345B93" w14:textId="77777777" w:rsidR="000D36B2" w:rsidRDefault="000D36B2" w:rsidP="000D36B2">
      <w:r>
        <w:t>**</w:t>
      </w:r>
      <w:proofErr w:type="gramStart"/>
      <w:r>
        <w:t>Objective:*</w:t>
      </w:r>
      <w:proofErr w:type="gramEnd"/>
      <w:r>
        <w:t>*</w:t>
      </w:r>
    </w:p>
    <w:p w14:paraId="6AAA0D03" w14:textId="77777777" w:rsidR="000D36B2" w:rsidRDefault="000D36B2" w:rsidP="000D36B2">
      <w:r>
        <w:t>- To recognize and appreciate the individual differences among women.</w:t>
      </w:r>
    </w:p>
    <w:p w14:paraId="18C21A89" w14:textId="77777777" w:rsidR="000D36B2" w:rsidRDefault="000D36B2" w:rsidP="000D36B2"/>
    <w:p w14:paraId="6980C991" w14:textId="77777777" w:rsidR="000D36B2" w:rsidRDefault="000D36B2" w:rsidP="000D36B2">
      <w:r>
        <w:t xml:space="preserve">**Key </w:t>
      </w:r>
      <w:proofErr w:type="gramStart"/>
      <w:r>
        <w:t>Topics:*</w:t>
      </w:r>
      <w:proofErr w:type="gramEnd"/>
      <w:r>
        <w:t>*</w:t>
      </w:r>
    </w:p>
    <w:p w14:paraId="0CC1AAAD" w14:textId="77777777" w:rsidR="000D36B2" w:rsidRDefault="000D36B2" w:rsidP="000D36B2">
      <w:r>
        <w:t xml:space="preserve">- **Diversity Among </w:t>
      </w:r>
      <w:proofErr w:type="gramStart"/>
      <w:r>
        <w:t>Women:*</w:t>
      </w:r>
      <w:proofErr w:type="gramEnd"/>
      <w:r>
        <w:t>* Understanding that women have diverse backgrounds, cultures, and personalities.</w:t>
      </w:r>
    </w:p>
    <w:p w14:paraId="7CBD7102" w14:textId="77777777" w:rsidR="000D36B2" w:rsidRDefault="000D36B2" w:rsidP="000D36B2">
      <w:r>
        <w:lastRenderedPageBreak/>
        <w:t xml:space="preserve">- **Personal </w:t>
      </w:r>
      <w:proofErr w:type="gramStart"/>
      <w:r>
        <w:t>Preferences:*</w:t>
      </w:r>
      <w:proofErr w:type="gramEnd"/>
      <w:r>
        <w:t>* Respecting individual likes, dislikes, and choices.</w:t>
      </w:r>
    </w:p>
    <w:p w14:paraId="0AA5427B" w14:textId="77777777" w:rsidR="000D36B2" w:rsidRDefault="000D36B2" w:rsidP="000D36B2">
      <w:r>
        <w:t xml:space="preserve">- **Avoiding </w:t>
      </w:r>
      <w:proofErr w:type="gramStart"/>
      <w:r>
        <w:t>Generalizations:*</w:t>
      </w:r>
      <w:proofErr w:type="gramEnd"/>
      <w:r>
        <w:t>* Learning to see women as individuals rather than making sweeping generalizations.</w:t>
      </w:r>
    </w:p>
    <w:p w14:paraId="00F419C4" w14:textId="77777777" w:rsidR="000D36B2" w:rsidRDefault="000D36B2" w:rsidP="000D36B2"/>
    <w:p w14:paraId="2F8D26B5" w14:textId="77777777" w:rsidR="000D36B2" w:rsidRDefault="000D36B2" w:rsidP="000D36B2">
      <w:r>
        <w:t>**</w:t>
      </w:r>
      <w:proofErr w:type="gramStart"/>
      <w:r>
        <w:t>Activities:*</w:t>
      </w:r>
      <w:proofErr w:type="gramEnd"/>
      <w:r>
        <w:t>*</w:t>
      </w:r>
    </w:p>
    <w:p w14:paraId="5512B190" w14:textId="77777777" w:rsidR="000D36B2" w:rsidRDefault="000D36B2" w:rsidP="000D36B2">
      <w:r>
        <w:t xml:space="preserve">- **Personal </w:t>
      </w:r>
      <w:proofErr w:type="gramStart"/>
      <w:r>
        <w:t>Stories:*</w:t>
      </w:r>
      <w:proofErr w:type="gramEnd"/>
      <w:r>
        <w:t>* Sharing and discussing stories that highlight individual differences among women.</w:t>
      </w:r>
    </w:p>
    <w:p w14:paraId="4932D56A" w14:textId="77777777" w:rsidR="000D36B2" w:rsidRDefault="000D36B2" w:rsidP="000D36B2">
      <w:r>
        <w:t xml:space="preserve">- **Diversity </w:t>
      </w:r>
      <w:proofErr w:type="gramStart"/>
      <w:r>
        <w:t>Workshop:*</w:t>
      </w:r>
      <w:proofErr w:type="gramEnd"/>
      <w:r>
        <w:t>* Activities that emphasize the value of diversity and individuality in dating.</w:t>
      </w:r>
    </w:p>
    <w:p w14:paraId="3E321B79" w14:textId="77777777" w:rsidR="000D36B2" w:rsidRDefault="000D36B2" w:rsidP="000D36B2"/>
    <w:p w14:paraId="2354D43D" w14:textId="77777777" w:rsidR="000D36B2" w:rsidRDefault="000D36B2" w:rsidP="000D36B2">
      <w:r>
        <w:t>---</w:t>
      </w:r>
    </w:p>
    <w:p w14:paraId="085EF57D" w14:textId="77777777" w:rsidR="000D36B2" w:rsidRDefault="000D36B2" w:rsidP="000D36B2"/>
    <w:p w14:paraId="3DFC8145" w14:textId="30982783" w:rsidR="000D36B2" w:rsidRDefault="000D36B2" w:rsidP="000D36B2">
      <w:r>
        <w:t xml:space="preserve">#### </w:t>
      </w:r>
      <w:r w:rsidR="005618BB">
        <w:t xml:space="preserve">Chapter </w:t>
      </w:r>
      <w:r>
        <w:t>2: Emotional Intelligence</w:t>
      </w:r>
    </w:p>
    <w:p w14:paraId="1AF80B23" w14:textId="77777777" w:rsidR="000D36B2" w:rsidRDefault="000D36B2" w:rsidP="000D36B2">
      <w:r>
        <w:t>**</w:t>
      </w:r>
      <w:proofErr w:type="gramStart"/>
      <w:r>
        <w:t>Objective:*</w:t>
      </w:r>
      <w:proofErr w:type="gramEnd"/>
      <w:r>
        <w:t>*</w:t>
      </w:r>
    </w:p>
    <w:p w14:paraId="38CFF3BD" w14:textId="77777777" w:rsidR="000D36B2" w:rsidRDefault="000D36B2" w:rsidP="000D36B2">
      <w:r>
        <w:t>- To develop emotional intelligence skills crucial for understanding and connecting with women.</w:t>
      </w:r>
    </w:p>
    <w:p w14:paraId="1CC67214" w14:textId="77777777" w:rsidR="000D36B2" w:rsidRDefault="000D36B2" w:rsidP="000D36B2"/>
    <w:p w14:paraId="041329A2" w14:textId="77777777" w:rsidR="000D36B2" w:rsidRDefault="000D36B2" w:rsidP="000D36B2">
      <w:r>
        <w:t xml:space="preserve">**Key </w:t>
      </w:r>
      <w:proofErr w:type="gramStart"/>
      <w:r>
        <w:t>Topics:*</w:t>
      </w:r>
      <w:proofErr w:type="gramEnd"/>
      <w:r>
        <w:t>*</w:t>
      </w:r>
    </w:p>
    <w:p w14:paraId="6E30E073" w14:textId="77777777" w:rsidR="000D36B2" w:rsidRDefault="000D36B2" w:rsidP="000D36B2">
      <w:r>
        <w:t xml:space="preserve">- **Recognizing and Respecting </w:t>
      </w:r>
      <w:proofErr w:type="gramStart"/>
      <w:r>
        <w:t>Emotions:*</w:t>
      </w:r>
      <w:proofErr w:type="gramEnd"/>
      <w:r>
        <w:t>* Learning to identify and respect the emotions of others.</w:t>
      </w:r>
    </w:p>
    <w:p w14:paraId="641F893F" w14:textId="77777777" w:rsidR="000D36B2" w:rsidRDefault="000D36B2" w:rsidP="000D36B2">
      <w:r>
        <w:t xml:space="preserve">- **Empathy and Active </w:t>
      </w:r>
      <w:proofErr w:type="gramStart"/>
      <w:r>
        <w:t>Listening:*</w:t>
      </w:r>
      <w:proofErr w:type="gramEnd"/>
      <w:r>
        <w:t>* Developing the ability to empathize and listen actively to women’s feelings and perspectives.</w:t>
      </w:r>
    </w:p>
    <w:p w14:paraId="28E11E43" w14:textId="77777777" w:rsidR="000D36B2" w:rsidRDefault="000D36B2" w:rsidP="000D36B2"/>
    <w:p w14:paraId="5F52CB27" w14:textId="77777777" w:rsidR="000D36B2" w:rsidRDefault="000D36B2" w:rsidP="000D36B2">
      <w:r>
        <w:t>**</w:t>
      </w:r>
      <w:proofErr w:type="gramStart"/>
      <w:r>
        <w:t>Activities:*</w:t>
      </w:r>
      <w:proofErr w:type="gramEnd"/>
      <w:r>
        <w:t>*</w:t>
      </w:r>
    </w:p>
    <w:p w14:paraId="064876B5" w14:textId="77777777" w:rsidR="000D36B2" w:rsidRDefault="000D36B2" w:rsidP="000D36B2">
      <w:r>
        <w:t xml:space="preserve">- **Emotional Awareness </w:t>
      </w:r>
      <w:proofErr w:type="gramStart"/>
      <w:r>
        <w:t>Exercise:*</w:t>
      </w:r>
      <w:proofErr w:type="gramEnd"/>
      <w:r>
        <w:t>* Participants reflect on and discuss different emotions they and others experience.</w:t>
      </w:r>
    </w:p>
    <w:p w14:paraId="24FEA192" w14:textId="77777777" w:rsidR="000D36B2" w:rsidRDefault="000D36B2" w:rsidP="000D36B2">
      <w:r>
        <w:t xml:space="preserve">- **Empathy </w:t>
      </w:r>
      <w:proofErr w:type="gramStart"/>
      <w:r>
        <w:t>Practice:*</w:t>
      </w:r>
      <w:proofErr w:type="gramEnd"/>
      <w:r>
        <w:t>* Role-playing scenarios to practice empathetic responses.</w:t>
      </w:r>
    </w:p>
    <w:p w14:paraId="57893122" w14:textId="77777777" w:rsidR="000D36B2" w:rsidRDefault="000D36B2" w:rsidP="000D36B2">
      <w:r>
        <w:lastRenderedPageBreak/>
        <w:t xml:space="preserve">- **Active Listening </w:t>
      </w:r>
      <w:proofErr w:type="gramStart"/>
      <w:r>
        <w:t>Workshop:*</w:t>
      </w:r>
      <w:proofErr w:type="gramEnd"/>
      <w:r>
        <w:t>* Techniques and exercises to enhance active listening skills.</w:t>
      </w:r>
    </w:p>
    <w:p w14:paraId="452ED00D" w14:textId="77777777" w:rsidR="000D36B2" w:rsidRDefault="000D36B2" w:rsidP="000D36B2"/>
    <w:p w14:paraId="2FF04F60" w14:textId="77777777" w:rsidR="000D36B2" w:rsidRDefault="000D36B2" w:rsidP="000D36B2">
      <w:r>
        <w:t>---</w:t>
      </w:r>
    </w:p>
    <w:p w14:paraId="3121E8BF" w14:textId="77777777" w:rsidR="000D36B2" w:rsidRDefault="000D36B2" w:rsidP="000D36B2"/>
    <w:p w14:paraId="7CEABD2D" w14:textId="282DEE27" w:rsidR="000D36B2" w:rsidRDefault="000D36B2" w:rsidP="000D36B2">
      <w:r>
        <w:t>#### 1: Recognizing and Respecting Emotions</w:t>
      </w:r>
    </w:p>
    <w:p w14:paraId="546866BA" w14:textId="77777777" w:rsidR="000D36B2" w:rsidRDefault="000D36B2" w:rsidP="000D36B2">
      <w:r>
        <w:t>**</w:t>
      </w:r>
      <w:proofErr w:type="gramStart"/>
      <w:r>
        <w:t>Objective:*</w:t>
      </w:r>
      <w:proofErr w:type="gramEnd"/>
      <w:r>
        <w:t>*</w:t>
      </w:r>
    </w:p>
    <w:p w14:paraId="4439BF51" w14:textId="77777777" w:rsidR="000D36B2" w:rsidRDefault="000D36B2" w:rsidP="000D36B2">
      <w:r>
        <w:t>- To learn how to recognize and respect the emotions of women.</w:t>
      </w:r>
    </w:p>
    <w:p w14:paraId="766D66C8" w14:textId="77777777" w:rsidR="000D36B2" w:rsidRDefault="000D36B2" w:rsidP="000D36B2"/>
    <w:p w14:paraId="5E0CF71F" w14:textId="77777777" w:rsidR="000D36B2" w:rsidRDefault="000D36B2" w:rsidP="000D36B2">
      <w:r>
        <w:t xml:space="preserve">**Key </w:t>
      </w:r>
      <w:proofErr w:type="gramStart"/>
      <w:r>
        <w:t>Topics:*</w:t>
      </w:r>
      <w:proofErr w:type="gramEnd"/>
      <w:r>
        <w:t>*</w:t>
      </w:r>
    </w:p>
    <w:p w14:paraId="327152D4" w14:textId="77777777" w:rsidR="000D36B2" w:rsidRDefault="000D36B2" w:rsidP="000D36B2">
      <w:r>
        <w:t xml:space="preserve">- **Emotional </w:t>
      </w:r>
      <w:proofErr w:type="gramStart"/>
      <w:r>
        <w:t>Cues:*</w:t>
      </w:r>
      <w:proofErr w:type="gramEnd"/>
      <w:r>
        <w:t>* Identifying verbal and non-verbal signs of emotions.</w:t>
      </w:r>
    </w:p>
    <w:p w14:paraId="40835E71" w14:textId="77777777" w:rsidR="000D36B2" w:rsidRDefault="000D36B2" w:rsidP="000D36B2">
      <w:r>
        <w:t xml:space="preserve">- **Respecting Emotional </w:t>
      </w:r>
      <w:proofErr w:type="gramStart"/>
      <w:r>
        <w:t>Boundaries:*</w:t>
      </w:r>
      <w:proofErr w:type="gramEnd"/>
      <w:r>
        <w:t>* Understanding and respecting emotional boundaries and personal space.</w:t>
      </w:r>
    </w:p>
    <w:p w14:paraId="0ACADD36" w14:textId="77777777" w:rsidR="000D36B2" w:rsidRDefault="000D36B2" w:rsidP="000D36B2">
      <w:r>
        <w:t xml:space="preserve">- **Responding to </w:t>
      </w:r>
      <w:proofErr w:type="gramStart"/>
      <w:r>
        <w:t>Emotions:*</w:t>
      </w:r>
      <w:proofErr w:type="gramEnd"/>
      <w:r>
        <w:t>* Appropriate ways to respond to different emotional expressions.</w:t>
      </w:r>
    </w:p>
    <w:p w14:paraId="23951106" w14:textId="77777777" w:rsidR="000D36B2" w:rsidRDefault="000D36B2" w:rsidP="000D36B2"/>
    <w:p w14:paraId="28BAD3B2" w14:textId="77777777" w:rsidR="000D36B2" w:rsidRDefault="000D36B2" w:rsidP="000D36B2">
      <w:r>
        <w:t>**</w:t>
      </w:r>
      <w:proofErr w:type="gramStart"/>
      <w:r>
        <w:t>Activities:*</w:t>
      </w:r>
      <w:proofErr w:type="gramEnd"/>
      <w:r>
        <w:t>*</w:t>
      </w:r>
    </w:p>
    <w:p w14:paraId="22581634" w14:textId="77777777" w:rsidR="000D36B2" w:rsidRDefault="000D36B2" w:rsidP="000D36B2">
      <w:r>
        <w:t xml:space="preserve">- **Emotion Recognition </w:t>
      </w:r>
      <w:proofErr w:type="gramStart"/>
      <w:r>
        <w:t>Game:*</w:t>
      </w:r>
      <w:proofErr w:type="gramEnd"/>
      <w:r>
        <w:t>* Identifying emotions from facial expressions and body language.</w:t>
      </w:r>
    </w:p>
    <w:p w14:paraId="285887C2" w14:textId="77777777" w:rsidR="000D36B2" w:rsidRDefault="000D36B2" w:rsidP="000D36B2">
      <w:r>
        <w:t xml:space="preserve">- **Discussion on Emotional </w:t>
      </w:r>
      <w:proofErr w:type="gramStart"/>
      <w:r>
        <w:t>Boundaries:*</w:t>
      </w:r>
      <w:proofErr w:type="gramEnd"/>
      <w:r>
        <w:t>* Group discussion on the importance of respecting emotional boundaries.</w:t>
      </w:r>
    </w:p>
    <w:p w14:paraId="675CE029" w14:textId="77777777" w:rsidR="000D36B2" w:rsidRDefault="000D36B2" w:rsidP="000D36B2"/>
    <w:p w14:paraId="7110780F" w14:textId="77777777" w:rsidR="000D36B2" w:rsidRDefault="000D36B2" w:rsidP="000D36B2">
      <w:r>
        <w:t>---</w:t>
      </w:r>
    </w:p>
    <w:p w14:paraId="1FDAB842" w14:textId="77777777" w:rsidR="000D36B2" w:rsidRDefault="000D36B2" w:rsidP="000D36B2"/>
    <w:p w14:paraId="24DB8988" w14:textId="29262601" w:rsidR="000D36B2" w:rsidRDefault="000D36B2" w:rsidP="000D36B2">
      <w:r>
        <w:t>#### 2: Empathy and Active Listening</w:t>
      </w:r>
    </w:p>
    <w:p w14:paraId="1537D9CF" w14:textId="77777777" w:rsidR="000D36B2" w:rsidRDefault="000D36B2" w:rsidP="000D36B2">
      <w:r>
        <w:t>**</w:t>
      </w:r>
      <w:proofErr w:type="gramStart"/>
      <w:r>
        <w:t>Objective:*</w:t>
      </w:r>
      <w:proofErr w:type="gramEnd"/>
      <w:r>
        <w:t>*</w:t>
      </w:r>
    </w:p>
    <w:p w14:paraId="1AABA4E8" w14:textId="77777777" w:rsidR="000D36B2" w:rsidRDefault="000D36B2" w:rsidP="000D36B2">
      <w:r>
        <w:t>- To enhance skills in empathy and active listening for better communication and connection.</w:t>
      </w:r>
    </w:p>
    <w:p w14:paraId="45E20F6E" w14:textId="77777777" w:rsidR="000D36B2" w:rsidRDefault="000D36B2" w:rsidP="000D36B2"/>
    <w:p w14:paraId="0C76BCD1" w14:textId="77777777" w:rsidR="000D36B2" w:rsidRDefault="000D36B2" w:rsidP="000D36B2">
      <w:r>
        <w:t xml:space="preserve">**Key </w:t>
      </w:r>
      <w:proofErr w:type="gramStart"/>
      <w:r>
        <w:t>Topics:*</w:t>
      </w:r>
      <w:proofErr w:type="gramEnd"/>
      <w:r>
        <w:t>*</w:t>
      </w:r>
    </w:p>
    <w:p w14:paraId="423646D6" w14:textId="77777777" w:rsidR="000D36B2" w:rsidRDefault="000D36B2" w:rsidP="000D36B2">
      <w:r>
        <w:t xml:space="preserve">- **What is </w:t>
      </w:r>
      <w:proofErr w:type="gramStart"/>
      <w:r>
        <w:t>Empathy?:</w:t>
      </w:r>
      <w:proofErr w:type="gramEnd"/>
      <w:r>
        <w:t>** Understanding empathy and its role in relationships.</w:t>
      </w:r>
    </w:p>
    <w:p w14:paraId="37486053" w14:textId="77777777" w:rsidR="000D36B2" w:rsidRDefault="000D36B2" w:rsidP="000D36B2">
      <w:r>
        <w:t xml:space="preserve">- **Techniques for Active </w:t>
      </w:r>
      <w:proofErr w:type="gramStart"/>
      <w:r>
        <w:t>Listening:*</w:t>
      </w:r>
      <w:proofErr w:type="gramEnd"/>
      <w:r>
        <w:t>* Strategies to listen attentively and respond appropriately.</w:t>
      </w:r>
    </w:p>
    <w:p w14:paraId="6EA42F29" w14:textId="77777777" w:rsidR="000D36B2" w:rsidRDefault="000D36B2" w:rsidP="000D36B2">
      <w:r>
        <w:t xml:space="preserve">- **Benefits of Empathy and Active </w:t>
      </w:r>
      <w:proofErr w:type="gramStart"/>
      <w:r>
        <w:t>Listening:*</w:t>
      </w:r>
      <w:proofErr w:type="gramEnd"/>
      <w:r>
        <w:t>* How these skills improve relationships and build trust.</w:t>
      </w:r>
    </w:p>
    <w:p w14:paraId="2BB21E06" w14:textId="77777777" w:rsidR="000D36B2" w:rsidRDefault="000D36B2" w:rsidP="000D36B2"/>
    <w:p w14:paraId="6B3695D5" w14:textId="77777777" w:rsidR="000D36B2" w:rsidRDefault="000D36B2" w:rsidP="000D36B2">
      <w:r>
        <w:t>**</w:t>
      </w:r>
      <w:proofErr w:type="gramStart"/>
      <w:r>
        <w:t>Activities:*</w:t>
      </w:r>
      <w:proofErr w:type="gramEnd"/>
      <w:r>
        <w:t>*</w:t>
      </w:r>
    </w:p>
    <w:p w14:paraId="281EFB6D" w14:textId="77777777" w:rsidR="000D36B2" w:rsidRDefault="000D36B2" w:rsidP="000D36B2">
      <w:r>
        <w:t xml:space="preserve">- **Empathy </w:t>
      </w:r>
      <w:proofErr w:type="gramStart"/>
      <w:r>
        <w:t>Exercises:*</w:t>
      </w:r>
      <w:proofErr w:type="gramEnd"/>
      <w:r>
        <w:t>* Practicing empathetic responses in hypothetical scenarios.</w:t>
      </w:r>
    </w:p>
    <w:p w14:paraId="47A03F91" w14:textId="77777777" w:rsidR="000D36B2" w:rsidRDefault="000D36B2" w:rsidP="000D36B2">
      <w:r>
        <w:t xml:space="preserve">- **Listening Skills </w:t>
      </w:r>
      <w:proofErr w:type="gramStart"/>
      <w:r>
        <w:t>Workshop:*</w:t>
      </w:r>
      <w:proofErr w:type="gramEnd"/>
      <w:r>
        <w:t>* Activities designed to improve active listening skills, such as paraphrasing and asking clarifying questions.</w:t>
      </w:r>
    </w:p>
    <w:p w14:paraId="69B375A4" w14:textId="77777777" w:rsidR="000D36B2" w:rsidRDefault="000D36B2" w:rsidP="000D36B2"/>
    <w:p w14:paraId="24B4F7DC" w14:textId="77777777" w:rsidR="000D36B2" w:rsidRDefault="000D36B2" w:rsidP="000D36B2">
      <w:r>
        <w:t>---</w:t>
      </w:r>
    </w:p>
    <w:p w14:paraId="4D95803F" w14:textId="77777777" w:rsidR="000D36B2" w:rsidRDefault="000D36B2" w:rsidP="000D36B2"/>
    <w:p w14:paraId="7B65DC1B" w14:textId="6BE1FD92" w:rsidR="000D36B2" w:rsidRDefault="000D36B2" w:rsidP="000D36B2">
      <w:r>
        <w:t xml:space="preserve">#### </w:t>
      </w:r>
      <w:r w:rsidR="005618BB">
        <w:t xml:space="preserve">Chapter </w:t>
      </w:r>
      <w:r>
        <w:t>3: Communicating Effectively</w:t>
      </w:r>
    </w:p>
    <w:p w14:paraId="0DB9F53E" w14:textId="77777777" w:rsidR="000D36B2" w:rsidRDefault="000D36B2" w:rsidP="000D36B2">
      <w:r>
        <w:t>**</w:t>
      </w:r>
      <w:proofErr w:type="gramStart"/>
      <w:r>
        <w:t>Objective:*</w:t>
      </w:r>
      <w:proofErr w:type="gramEnd"/>
      <w:r>
        <w:t>*</w:t>
      </w:r>
    </w:p>
    <w:p w14:paraId="320201B3" w14:textId="77777777" w:rsidR="000D36B2" w:rsidRDefault="000D36B2" w:rsidP="000D36B2">
      <w:r>
        <w:t>- To develop effective communication skills, including verbal and non-verbal communication, initiating conversations, and keeping them engaging.</w:t>
      </w:r>
    </w:p>
    <w:p w14:paraId="1207F005" w14:textId="77777777" w:rsidR="000D36B2" w:rsidRDefault="000D36B2" w:rsidP="000D36B2"/>
    <w:p w14:paraId="558FA7F0" w14:textId="77777777" w:rsidR="000D36B2" w:rsidRDefault="000D36B2" w:rsidP="000D36B2">
      <w:r>
        <w:t xml:space="preserve">**Key </w:t>
      </w:r>
      <w:proofErr w:type="gramStart"/>
      <w:r>
        <w:t>Topics:*</w:t>
      </w:r>
      <w:proofErr w:type="gramEnd"/>
      <w:r>
        <w:t>*</w:t>
      </w:r>
    </w:p>
    <w:p w14:paraId="032A7DE7" w14:textId="77777777" w:rsidR="000D36B2" w:rsidRDefault="000D36B2" w:rsidP="000D36B2">
      <w:r>
        <w:t xml:space="preserve">- **Verbal and Non-Verbal </w:t>
      </w:r>
      <w:proofErr w:type="gramStart"/>
      <w:r>
        <w:t>Communication:*</w:t>
      </w:r>
      <w:proofErr w:type="gramEnd"/>
      <w:r>
        <w:t>* Understanding the importance of both verbal and non-verbal cues in communication.</w:t>
      </w:r>
    </w:p>
    <w:p w14:paraId="102CC6FC" w14:textId="77777777" w:rsidR="000D36B2" w:rsidRDefault="000D36B2" w:rsidP="000D36B2">
      <w:r>
        <w:t xml:space="preserve">- **How to Initiate </w:t>
      </w:r>
      <w:proofErr w:type="gramStart"/>
      <w:r>
        <w:t>Conversations:*</w:t>
      </w:r>
      <w:proofErr w:type="gramEnd"/>
      <w:r>
        <w:t>* Techniques for starting conversations in various settings.</w:t>
      </w:r>
    </w:p>
    <w:p w14:paraId="20DA70A4" w14:textId="77777777" w:rsidR="000D36B2" w:rsidRDefault="000D36B2" w:rsidP="000D36B2">
      <w:r>
        <w:t xml:space="preserve">- **Keeping Conversations </w:t>
      </w:r>
      <w:proofErr w:type="gramStart"/>
      <w:r>
        <w:t>Engaging:*</w:t>
      </w:r>
      <w:proofErr w:type="gramEnd"/>
      <w:r>
        <w:t>* Strategies to maintain interest and engagement during conversations.</w:t>
      </w:r>
    </w:p>
    <w:p w14:paraId="77200BCE" w14:textId="77777777" w:rsidR="000D36B2" w:rsidRDefault="000D36B2" w:rsidP="000D36B2"/>
    <w:p w14:paraId="2371E1F0" w14:textId="77777777" w:rsidR="000D36B2" w:rsidRDefault="000D36B2" w:rsidP="000D36B2">
      <w:r>
        <w:lastRenderedPageBreak/>
        <w:t>**</w:t>
      </w:r>
      <w:proofErr w:type="gramStart"/>
      <w:r>
        <w:t>Activities:*</w:t>
      </w:r>
      <w:proofErr w:type="gramEnd"/>
      <w:r>
        <w:t>*</w:t>
      </w:r>
    </w:p>
    <w:p w14:paraId="62F570A7" w14:textId="77777777" w:rsidR="000D36B2" w:rsidRDefault="000D36B2" w:rsidP="000D36B2">
      <w:r>
        <w:t>- **Communication Skills Role-</w:t>
      </w:r>
      <w:proofErr w:type="gramStart"/>
      <w:r>
        <w:t>Play:*</w:t>
      </w:r>
      <w:proofErr w:type="gramEnd"/>
      <w:r>
        <w:t>* Practicing verbal and non-verbal communication in role-play scenarios.</w:t>
      </w:r>
    </w:p>
    <w:p w14:paraId="7CEFA6E8" w14:textId="77777777" w:rsidR="000D36B2" w:rsidRDefault="000D36B2" w:rsidP="000D36B2">
      <w:r>
        <w:t xml:space="preserve">- **Conversation Starters </w:t>
      </w:r>
      <w:proofErr w:type="gramStart"/>
      <w:r>
        <w:t>Workshop:*</w:t>
      </w:r>
      <w:proofErr w:type="gramEnd"/>
      <w:r>
        <w:t>* Developing and practicing effective conversation starters.</w:t>
      </w:r>
    </w:p>
    <w:p w14:paraId="10E3163C" w14:textId="77777777" w:rsidR="000D36B2" w:rsidRDefault="000D36B2" w:rsidP="000D36B2">
      <w:r>
        <w:t xml:space="preserve">- **Engagement </w:t>
      </w:r>
      <w:proofErr w:type="gramStart"/>
      <w:r>
        <w:t>Techniques:*</w:t>
      </w:r>
      <w:proofErr w:type="gramEnd"/>
      <w:r>
        <w:t>* Learning and practicing techniques to keep conversations interesting and engaging.</w:t>
      </w:r>
    </w:p>
    <w:p w14:paraId="72D8AA53" w14:textId="77777777" w:rsidR="000D36B2" w:rsidRDefault="000D36B2" w:rsidP="000D36B2"/>
    <w:p w14:paraId="7D0B2AA2" w14:textId="77777777" w:rsidR="000D36B2" w:rsidRDefault="000D36B2" w:rsidP="000D36B2">
      <w:r>
        <w:t>---</w:t>
      </w:r>
    </w:p>
    <w:p w14:paraId="306F8C0D" w14:textId="77777777" w:rsidR="000D36B2" w:rsidRDefault="000D36B2" w:rsidP="000D36B2"/>
    <w:p w14:paraId="425CAAA9" w14:textId="75977D73" w:rsidR="000D36B2" w:rsidRDefault="000D36B2" w:rsidP="000D36B2">
      <w:r>
        <w:t>#### 1: Verbal and Non-Verbal Communication</w:t>
      </w:r>
    </w:p>
    <w:p w14:paraId="780BEA5C" w14:textId="77777777" w:rsidR="000D36B2" w:rsidRDefault="000D36B2" w:rsidP="000D36B2">
      <w:r>
        <w:t>**</w:t>
      </w:r>
      <w:proofErr w:type="gramStart"/>
      <w:r>
        <w:t>Objective:*</w:t>
      </w:r>
      <w:proofErr w:type="gramEnd"/>
      <w:r>
        <w:t>*</w:t>
      </w:r>
    </w:p>
    <w:p w14:paraId="7C2ACADF" w14:textId="77777777" w:rsidR="000D36B2" w:rsidRDefault="000D36B2" w:rsidP="000D36B2">
      <w:r>
        <w:t>- To master the art of verbal and non-verbal communication for effective interactions.</w:t>
      </w:r>
    </w:p>
    <w:p w14:paraId="10B5CC2B" w14:textId="77777777" w:rsidR="000D36B2" w:rsidRDefault="000D36B2" w:rsidP="000D36B2"/>
    <w:p w14:paraId="29664A8A" w14:textId="77777777" w:rsidR="000D36B2" w:rsidRDefault="000D36B2" w:rsidP="000D36B2">
      <w:r>
        <w:t xml:space="preserve">**Key </w:t>
      </w:r>
      <w:proofErr w:type="gramStart"/>
      <w:r>
        <w:t>Topics:*</w:t>
      </w:r>
      <w:proofErr w:type="gramEnd"/>
      <w:r>
        <w:t>*</w:t>
      </w:r>
    </w:p>
    <w:p w14:paraId="54465D75" w14:textId="77777777" w:rsidR="000D36B2" w:rsidRDefault="000D36B2" w:rsidP="000D36B2">
      <w:r>
        <w:t xml:space="preserve">- **Components of </w:t>
      </w:r>
      <w:proofErr w:type="gramStart"/>
      <w:r>
        <w:t>Communication:*</w:t>
      </w:r>
      <w:proofErr w:type="gramEnd"/>
      <w:r>
        <w:t>* Verbal (words, tone) and non-verbal (body language, facial expressions) elements.</w:t>
      </w:r>
    </w:p>
    <w:p w14:paraId="2A7C3CBA" w14:textId="77777777" w:rsidR="000D36B2" w:rsidRDefault="000D36B2" w:rsidP="000D36B2">
      <w:r>
        <w:t xml:space="preserve">- **Consistency in </w:t>
      </w:r>
      <w:proofErr w:type="gramStart"/>
      <w:r>
        <w:t>Communication:*</w:t>
      </w:r>
      <w:proofErr w:type="gramEnd"/>
      <w:r>
        <w:t>* Ensuring verbal and non-verbal messages align.</w:t>
      </w:r>
    </w:p>
    <w:p w14:paraId="7B3282A2" w14:textId="77777777" w:rsidR="000D36B2" w:rsidRDefault="000D36B2" w:rsidP="000D36B2">
      <w:r>
        <w:t xml:space="preserve">- **Reading Non-Verbal </w:t>
      </w:r>
      <w:proofErr w:type="gramStart"/>
      <w:r>
        <w:t>Cues:*</w:t>
      </w:r>
      <w:proofErr w:type="gramEnd"/>
      <w:r>
        <w:t>* Interpreting the non-verbal signals women send.</w:t>
      </w:r>
    </w:p>
    <w:p w14:paraId="5BCA839A" w14:textId="77777777" w:rsidR="000D36B2" w:rsidRDefault="000D36B2" w:rsidP="000D36B2"/>
    <w:p w14:paraId="03278371" w14:textId="77777777" w:rsidR="000D36B2" w:rsidRDefault="000D36B2" w:rsidP="000D36B2">
      <w:r>
        <w:t>**</w:t>
      </w:r>
      <w:proofErr w:type="gramStart"/>
      <w:r>
        <w:t>Activities:*</w:t>
      </w:r>
      <w:proofErr w:type="gramEnd"/>
      <w:r>
        <w:t>*</w:t>
      </w:r>
    </w:p>
    <w:p w14:paraId="1DEA2706" w14:textId="77777777" w:rsidR="000D36B2" w:rsidRDefault="000D36B2" w:rsidP="000D36B2">
      <w:r>
        <w:t>- **Communication Role-</w:t>
      </w:r>
      <w:proofErr w:type="gramStart"/>
      <w:r>
        <w:t>Play:*</w:t>
      </w:r>
      <w:proofErr w:type="gramEnd"/>
      <w:r>
        <w:t>* Engaging in role-play exercises to practice verbal and non-verbal communication.</w:t>
      </w:r>
    </w:p>
    <w:p w14:paraId="3AE7C1A9" w14:textId="77777777" w:rsidR="000D36B2" w:rsidRDefault="000D36B2" w:rsidP="000D36B2">
      <w:r>
        <w:t xml:space="preserve">- **Non-Verbal Cues </w:t>
      </w:r>
      <w:proofErr w:type="gramStart"/>
      <w:r>
        <w:t>Workshop:*</w:t>
      </w:r>
      <w:proofErr w:type="gramEnd"/>
      <w:r>
        <w:t>* Identifying and interpreting various non-verbal cues in mock scenarios.</w:t>
      </w:r>
    </w:p>
    <w:p w14:paraId="67FD4EE1" w14:textId="77777777" w:rsidR="000D36B2" w:rsidRDefault="000D36B2" w:rsidP="000D36B2"/>
    <w:p w14:paraId="7BC7E972" w14:textId="77777777" w:rsidR="000D36B2" w:rsidRDefault="000D36B2" w:rsidP="000D36B2">
      <w:r>
        <w:lastRenderedPageBreak/>
        <w:t>---</w:t>
      </w:r>
    </w:p>
    <w:p w14:paraId="3F53C734" w14:textId="77777777" w:rsidR="000D36B2" w:rsidRDefault="000D36B2" w:rsidP="000D36B2"/>
    <w:p w14:paraId="0C0DFB6C" w14:textId="7288AFEE" w:rsidR="000D36B2" w:rsidRDefault="000D36B2" w:rsidP="000D36B2">
      <w:r>
        <w:t>#### 2: How to Initiate Conversations</w:t>
      </w:r>
    </w:p>
    <w:p w14:paraId="0F73166F" w14:textId="77777777" w:rsidR="000D36B2" w:rsidRDefault="000D36B2" w:rsidP="000D36B2">
      <w:r>
        <w:t>**</w:t>
      </w:r>
      <w:proofErr w:type="gramStart"/>
      <w:r>
        <w:t>Objective:*</w:t>
      </w:r>
      <w:proofErr w:type="gramEnd"/>
      <w:r>
        <w:t>*</w:t>
      </w:r>
    </w:p>
    <w:p w14:paraId="4D305CA4" w14:textId="77777777" w:rsidR="000D36B2" w:rsidRDefault="000D36B2" w:rsidP="000D36B2">
      <w:r>
        <w:t>- To develop skills for confidently initiating conversations with women.</w:t>
      </w:r>
    </w:p>
    <w:p w14:paraId="535EE1E2" w14:textId="77777777" w:rsidR="000D36B2" w:rsidRDefault="000D36B2" w:rsidP="000D36B2"/>
    <w:p w14:paraId="7A0C80ED" w14:textId="77777777" w:rsidR="000D36B2" w:rsidRDefault="000D36B2" w:rsidP="000D36B2">
      <w:r>
        <w:t xml:space="preserve">**Key </w:t>
      </w:r>
      <w:proofErr w:type="gramStart"/>
      <w:r>
        <w:t>Topics:*</w:t>
      </w:r>
      <w:proofErr w:type="gramEnd"/>
      <w:r>
        <w:t>*</w:t>
      </w:r>
    </w:p>
    <w:p w14:paraId="4CBAFE88" w14:textId="77777777" w:rsidR="000D36B2" w:rsidRDefault="000D36B2" w:rsidP="000D36B2">
      <w:r>
        <w:t xml:space="preserve">- **Approaching with </w:t>
      </w:r>
      <w:proofErr w:type="gramStart"/>
      <w:r>
        <w:t>Confidence:*</w:t>
      </w:r>
      <w:proofErr w:type="gramEnd"/>
      <w:r>
        <w:t>* Techniques to approach and initiate conversations confidently.</w:t>
      </w:r>
    </w:p>
    <w:p w14:paraId="3CC379C1" w14:textId="77777777" w:rsidR="000D36B2" w:rsidRDefault="000D36B2" w:rsidP="000D36B2">
      <w:r>
        <w:t xml:space="preserve">- **Conversation </w:t>
      </w:r>
      <w:proofErr w:type="gramStart"/>
      <w:r>
        <w:t>Starters:*</w:t>
      </w:r>
      <w:proofErr w:type="gramEnd"/>
      <w:r>
        <w:t>* Effective ways to start a conversation.</w:t>
      </w:r>
    </w:p>
    <w:p w14:paraId="3222AC7E" w14:textId="77777777" w:rsidR="000D36B2" w:rsidRDefault="000D36B2" w:rsidP="000D36B2">
      <w:r>
        <w:t xml:space="preserve">- **Contextual </w:t>
      </w:r>
      <w:proofErr w:type="gramStart"/>
      <w:r>
        <w:t>Awareness:*</w:t>
      </w:r>
      <w:proofErr w:type="gramEnd"/>
      <w:r>
        <w:t>* Tailoring conversation starters to the situation and environment.</w:t>
      </w:r>
    </w:p>
    <w:p w14:paraId="77402D45" w14:textId="77777777" w:rsidR="000D36B2" w:rsidRDefault="000D36B2" w:rsidP="000D36B2"/>
    <w:p w14:paraId="7415A58D" w14:textId="77777777" w:rsidR="000D36B2" w:rsidRDefault="000D36B2" w:rsidP="000D36B2">
      <w:r>
        <w:t>**</w:t>
      </w:r>
      <w:proofErr w:type="gramStart"/>
      <w:r>
        <w:t>Activities:*</w:t>
      </w:r>
      <w:proofErr w:type="gramEnd"/>
      <w:r>
        <w:t>*</w:t>
      </w:r>
    </w:p>
    <w:p w14:paraId="7D7D0B3A" w14:textId="77777777" w:rsidR="000D36B2" w:rsidRDefault="000D36B2" w:rsidP="000D36B2">
      <w:r>
        <w:t xml:space="preserve">- **Scenario </w:t>
      </w:r>
      <w:proofErr w:type="gramStart"/>
      <w:r>
        <w:t>Practice:*</w:t>
      </w:r>
      <w:proofErr w:type="gramEnd"/>
      <w:r>
        <w:t>* Practicing conversation starters in different scenarios (e.g., social events, online dating).</w:t>
      </w:r>
    </w:p>
    <w:p w14:paraId="4124BDC3" w14:textId="77777777" w:rsidR="000D36B2" w:rsidRDefault="000D36B2" w:rsidP="000D36B2">
      <w:r>
        <w:t xml:space="preserve">- **Confidence Building </w:t>
      </w:r>
      <w:proofErr w:type="gramStart"/>
      <w:r>
        <w:t>Exercises:*</w:t>
      </w:r>
      <w:proofErr w:type="gramEnd"/>
      <w:r>
        <w:t>* Techniques to build confidence for initiating conversations.</w:t>
      </w:r>
    </w:p>
    <w:p w14:paraId="3990A7E6" w14:textId="77777777" w:rsidR="000D36B2" w:rsidRDefault="000D36B2" w:rsidP="000D36B2"/>
    <w:p w14:paraId="7D85F605" w14:textId="77777777" w:rsidR="000D36B2" w:rsidRDefault="000D36B2" w:rsidP="000D36B2">
      <w:r>
        <w:t>---</w:t>
      </w:r>
    </w:p>
    <w:p w14:paraId="173C2B5C" w14:textId="77777777" w:rsidR="000D36B2" w:rsidRDefault="000D36B2" w:rsidP="000D36B2"/>
    <w:p w14:paraId="7A58208A" w14:textId="1C15F293" w:rsidR="000D36B2" w:rsidRDefault="000D36B2" w:rsidP="000D36B2">
      <w:r>
        <w:t xml:space="preserve">#### </w:t>
      </w:r>
      <w:r w:rsidR="005618BB">
        <w:t>3</w:t>
      </w:r>
      <w:r>
        <w:t>: Keeping Conversations Engaging</w:t>
      </w:r>
    </w:p>
    <w:p w14:paraId="21E55036" w14:textId="77777777" w:rsidR="000D36B2" w:rsidRDefault="000D36B2" w:rsidP="000D36B2">
      <w:r>
        <w:t>**</w:t>
      </w:r>
      <w:proofErr w:type="gramStart"/>
      <w:r>
        <w:t>Objective:*</w:t>
      </w:r>
      <w:proofErr w:type="gramEnd"/>
      <w:r>
        <w:t>*</w:t>
      </w:r>
    </w:p>
    <w:p w14:paraId="7542E7AE" w14:textId="77777777" w:rsidR="000D36B2" w:rsidRDefault="000D36B2" w:rsidP="000D36B2">
      <w:r>
        <w:t>- To learn how to keep conversations interesting and engaging.</w:t>
      </w:r>
    </w:p>
    <w:p w14:paraId="22BEE3AA" w14:textId="77777777" w:rsidR="000D36B2" w:rsidRDefault="000D36B2" w:rsidP="000D36B2"/>
    <w:p w14:paraId="1030C881" w14:textId="77777777" w:rsidR="000D36B2" w:rsidRDefault="000D36B2" w:rsidP="000D36B2">
      <w:r>
        <w:t xml:space="preserve">**Key </w:t>
      </w:r>
      <w:proofErr w:type="gramStart"/>
      <w:r>
        <w:t>Topics:*</w:t>
      </w:r>
      <w:proofErr w:type="gramEnd"/>
      <w:r>
        <w:t>*</w:t>
      </w:r>
    </w:p>
    <w:p w14:paraId="3A88A4E0" w14:textId="77777777" w:rsidR="000D36B2" w:rsidRDefault="000D36B2" w:rsidP="000D36B2">
      <w:r>
        <w:t xml:space="preserve">- **Active </w:t>
      </w:r>
      <w:proofErr w:type="gramStart"/>
      <w:r>
        <w:t>Participation:*</w:t>
      </w:r>
      <w:proofErr w:type="gramEnd"/>
      <w:r>
        <w:t>* Techniques to stay engaged and show genuine interest.</w:t>
      </w:r>
    </w:p>
    <w:p w14:paraId="2729FF11" w14:textId="77777777" w:rsidR="000D36B2" w:rsidRDefault="000D36B2" w:rsidP="000D36B2">
      <w:r>
        <w:lastRenderedPageBreak/>
        <w:t xml:space="preserve">- **Open-Ended </w:t>
      </w:r>
      <w:proofErr w:type="gramStart"/>
      <w:r>
        <w:t>Questions:*</w:t>
      </w:r>
      <w:proofErr w:type="gramEnd"/>
      <w:r>
        <w:t>* Using open-ended questions to encourage dialogue.</w:t>
      </w:r>
    </w:p>
    <w:p w14:paraId="112AF2EA" w14:textId="77777777" w:rsidR="000D36B2" w:rsidRDefault="000D36B2" w:rsidP="000D36B2">
      <w:r>
        <w:t xml:space="preserve">- **Sharing and </w:t>
      </w:r>
      <w:proofErr w:type="gramStart"/>
      <w:r>
        <w:t>Listening:*</w:t>
      </w:r>
      <w:proofErr w:type="gramEnd"/>
      <w:r>
        <w:t>* Balancing talking and listening to maintain engagement.</w:t>
      </w:r>
    </w:p>
    <w:p w14:paraId="37B5B647" w14:textId="77777777" w:rsidR="000D36B2" w:rsidRDefault="000D36B2" w:rsidP="000D36B2"/>
    <w:p w14:paraId="511E8F45" w14:textId="77777777" w:rsidR="000D36B2" w:rsidRDefault="000D36B2" w:rsidP="000D36B2">
      <w:r>
        <w:t>**</w:t>
      </w:r>
      <w:proofErr w:type="gramStart"/>
      <w:r>
        <w:t>Activities:*</w:t>
      </w:r>
      <w:proofErr w:type="gramEnd"/>
      <w:r>
        <w:t>*</w:t>
      </w:r>
    </w:p>
    <w:p w14:paraId="1C6B1CDD" w14:textId="77777777" w:rsidR="000D36B2" w:rsidRDefault="000D36B2" w:rsidP="000D36B2">
      <w:r>
        <w:t xml:space="preserve">- **Engagement Techniques </w:t>
      </w:r>
      <w:proofErr w:type="gramStart"/>
      <w:r>
        <w:t>Practice:*</w:t>
      </w:r>
      <w:proofErr w:type="gramEnd"/>
      <w:r>
        <w:t>* Practicing keeping conversations engaging through interactive exercises.</w:t>
      </w:r>
    </w:p>
    <w:p w14:paraId="543F191C" w14:textId="77777777" w:rsidR="000D36B2" w:rsidRDefault="000D36B2" w:rsidP="000D36B2">
      <w:r>
        <w:t xml:space="preserve">- **Feedback </w:t>
      </w:r>
      <w:proofErr w:type="gramStart"/>
      <w:r>
        <w:t>Session:*</w:t>
      </w:r>
      <w:proofErr w:type="gramEnd"/>
      <w:r>
        <w:t>* Receiving feedback on conversational skills from peers and instructors.</w:t>
      </w:r>
    </w:p>
    <w:p w14:paraId="13B32450" w14:textId="77777777" w:rsidR="000D36B2" w:rsidRDefault="000D36B2" w:rsidP="000D36B2"/>
    <w:p w14:paraId="5A84BC12" w14:textId="77777777" w:rsidR="000D36B2" w:rsidRDefault="000D36B2" w:rsidP="000D36B2">
      <w:r>
        <w:t>---</w:t>
      </w:r>
    </w:p>
    <w:p w14:paraId="312FE26B" w14:textId="77777777" w:rsidR="000D36B2" w:rsidRDefault="000D36B2" w:rsidP="000D36B2"/>
    <w:p w14:paraId="205288C2" w14:textId="150E0195" w:rsidR="000D36B2" w:rsidRDefault="000D36B2" w:rsidP="000D36B2">
      <w:r>
        <w:t>By the end of this module, participants will have a deeper understanding of women, enhanced emotional intelligence, and improved communication skills. These competencies will enable them to build meaningful and respectful connections, fostering successful dating experiences.</w:t>
      </w:r>
    </w:p>
    <w:p w14:paraId="3ADFB003" w14:textId="77777777" w:rsidR="000D36B2" w:rsidRDefault="000D36B2" w:rsidP="000D36B2"/>
    <w:p w14:paraId="13B6EE0A" w14:textId="515CB37A" w:rsidR="000D36B2" w:rsidRDefault="000D36B2" w:rsidP="000D36B2">
      <w:r>
        <w:t xml:space="preserve">Create a similarly detailed outline for this module outline </w:t>
      </w:r>
      <w:r w:rsidR="00B50496">
        <w:t xml:space="preserve">— </w:t>
      </w:r>
    </w:p>
    <w:sectPr w:rsidR="000D36B2" w:rsidSect="001B6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53DD"/>
    <w:rsid w:val="00096287"/>
    <w:rsid w:val="000D36B2"/>
    <w:rsid w:val="001B6FF7"/>
    <w:rsid w:val="00415EC4"/>
    <w:rsid w:val="00460A10"/>
    <w:rsid w:val="0046375C"/>
    <w:rsid w:val="004A5250"/>
    <w:rsid w:val="00536B41"/>
    <w:rsid w:val="00542763"/>
    <w:rsid w:val="005618BB"/>
    <w:rsid w:val="00664BB5"/>
    <w:rsid w:val="006E1BF3"/>
    <w:rsid w:val="007D53DD"/>
    <w:rsid w:val="00966585"/>
    <w:rsid w:val="009672F0"/>
    <w:rsid w:val="00AE62DF"/>
    <w:rsid w:val="00B50496"/>
    <w:rsid w:val="00BA3762"/>
    <w:rsid w:val="00BB4808"/>
    <w:rsid w:val="00BF3D23"/>
    <w:rsid w:val="00C06329"/>
    <w:rsid w:val="00C332E3"/>
    <w:rsid w:val="00C502ED"/>
    <w:rsid w:val="00C801F4"/>
    <w:rsid w:val="00D76306"/>
    <w:rsid w:val="00D81200"/>
    <w:rsid w:val="00D85000"/>
    <w:rsid w:val="00D964E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AD5E"/>
  <w15:chartTrackingRefBased/>
  <w15:docId w15:val="{DC15ADC2-12A0-46CA-A90F-C5BA898D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sic"/>
    <w:qFormat/>
    <w:rsid w:val="00D76306"/>
    <w:rPr>
      <w:rFonts w:ascii="Calibri" w:hAnsi="Calibri" w:cs="Calibri"/>
      <w:sz w:val="28"/>
      <w:szCs w:val="32"/>
    </w:rPr>
  </w:style>
  <w:style w:type="paragraph" w:styleId="Heading1">
    <w:name w:val="heading 1"/>
    <w:basedOn w:val="Normal"/>
    <w:next w:val="Normal"/>
    <w:link w:val="Heading1Char"/>
    <w:uiPriority w:val="9"/>
    <w:qFormat/>
    <w:rsid w:val="004A5250"/>
    <w:pPr>
      <w:keepNext/>
      <w:keepLines/>
      <w:spacing w:before="240" w:after="0"/>
      <w:outlineLvl w:val="0"/>
    </w:pPr>
    <w:rPr>
      <w:rFonts w:asciiTheme="majorHAnsi" w:eastAsiaTheme="majorEastAsia" w:hAnsiTheme="majorHAnsi" w:cstheme="majorBidi"/>
      <w:sz w:val="32"/>
    </w:rPr>
  </w:style>
  <w:style w:type="paragraph" w:styleId="Heading2">
    <w:name w:val="heading 2"/>
    <w:basedOn w:val="Normal"/>
    <w:next w:val="Normal"/>
    <w:link w:val="Heading2Char"/>
    <w:autoRedefine/>
    <w:uiPriority w:val="9"/>
    <w:unhideWhenUsed/>
    <w:qFormat/>
    <w:rsid w:val="00D81200"/>
    <w:pPr>
      <w:keepNext/>
      <w:keepLines/>
      <w:spacing w:before="40" w:after="0"/>
      <w:outlineLvl w:val="1"/>
    </w:pPr>
    <w:rPr>
      <w:rFonts w:asciiTheme="majorHAnsi" w:eastAsiaTheme="majorEastAsia" w:hAnsiTheme="majorHAnsi" w:cstheme="majorBidi"/>
      <w:sz w:val="32"/>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250"/>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D81200"/>
    <w:rPr>
      <w:rFonts w:asciiTheme="majorHAnsi" w:eastAsiaTheme="majorEastAsia" w:hAnsiTheme="majorHAnsi" w:cstheme="majorBidi"/>
      <w:sz w:val="32"/>
      <w:szCs w:val="26"/>
      <w:lang w:val="en-IN"/>
    </w:rPr>
  </w:style>
  <w:style w:type="paragraph" w:styleId="NoSpacing">
    <w:name w:val="No Spacing"/>
    <w:autoRedefine/>
    <w:uiPriority w:val="1"/>
    <w:qFormat/>
    <w:rsid w:val="00C801F4"/>
    <w:pPr>
      <w:spacing w:after="0" w:line="240" w:lineRule="auto"/>
    </w:pPr>
    <w:rPr>
      <w:rFonts w:ascii="Calibri" w:hAnsi="Calibri" w:cs="Calibri"/>
      <w:szCs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Gupta</dc:creator>
  <cp:keywords/>
  <dc:description/>
  <cp:lastModifiedBy>Rohan Gupta</cp:lastModifiedBy>
  <cp:revision>12</cp:revision>
  <dcterms:created xsi:type="dcterms:W3CDTF">2024-07-25T05:28:00Z</dcterms:created>
  <dcterms:modified xsi:type="dcterms:W3CDTF">2025-02-16T22:11:00Z</dcterms:modified>
</cp:coreProperties>
</file>