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F17A" w14:textId="382867D0" w:rsidR="00DA50D9" w:rsidRPr="0054478D" w:rsidRDefault="00DA50D9" w:rsidP="00DA50D9">
      <w:pPr>
        <w:pBdr>
          <w:bottom w:val="single" w:sz="4" w:space="1" w:color="auto"/>
        </w:pBdr>
        <w:jc w:val="center"/>
        <w:rPr>
          <w:rFonts w:ascii="Nirmala UI" w:hAnsi="Nirmala UI" w:cs="Nirmala UI"/>
          <w:b/>
          <w:bCs/>
          <w:sz w:val="36"/>
          <w:szCs w:val="36"/>
        </w:rPr>
      </w:pPr>
      <w:r w:rsidRPr="0054478D">
        <w:rPr>
          <w:rFonts w:ascii="Nirmala UI" w:hAnsi="Nirmala UI" w:cs="Nirmala UI"/>
          <w:b/>
          <w:bCs/>
          <w:sz w:val="36"/>
          <w:szCs w:val="36"/>
        </w:rPr>
        <w:t>CHARUSAT</w:t>
      </w:r>
    </w:p>
    <w:p w14:paraId="482E8A7E" w14:textId="3C83F12C" w:rsidR="00DA50D9" w:rsidRPr="00DE0A7C" w:rsidRDefault="00DA50D9" w:rsidP="00DA50D9">
      <w:pPr>
        <w:jc w:val="center"/>
        <w:rPr>
          <w:rFonts w:cstheme="minorHAnsi"/>
          <w:sz w:val="32"/>
          <w:szCs w:val="32"/>
        </w:rPr>
      </w:pPr>
      <w:r w:rsidRPr="00DE0A7C">
        <w:rPr>
          <w:rFonts w:cstheme="minorHAnsi"/>
          <w:sz w:val="32"/>
          <w:szCs w:val="32"/>
        </w:rPr>
        <w:t>CHANDUBHAI S. PATEL INSTUTE OF TECHNOLOGY</w:t>
      </w:r>
    </w:p>
    <w:p w14:paraId="2CC7EB6B" w14:textId="38DF7397" w:rsidR="00DA50D9" w:rsidRPr="00DE0A7C" w:rsidRDefault="00DA50D9" w:rsidP="00DA50D9">
      <w:pPr>
        <w:jc w:val="center"/>
        <w:rPr>
          <w:rFonts w:cstheme="minorHAnsi"/>
          <w:sz w:val="32"/>
          <w:szCs w:val="32"/>
        </w:rPr>
      </w:pPr>
      <w:r w:rsidRPr="00DE0A7C">
        <w:rPr>
          <w:rFonts w:cstheme="minorHAnsi"/>
          <w:sz w:val="32"/>
          <w:szCs w:val="32"/>
        </w:rPr>
        <w:t>PROJECT SYNOPSIS</w:t>
      </w:r>
    </w:p>
    <w:p w14:paraId="6F624510" w14:textId="78D0631A" w:rsidR="00DA50D9" w:rsidRPr="00DE0A7C" w:rsidRDefault="00DA50D9" w:rsidP="00DA50D9">
      <w:pPr>
        <w:jc w:val="right"/>
        <w:rPr>
          <w:rFonts w:cstheme="minorHAnsi"/>
          <w:b/>
          <w:bCs/>
          <w:sz w:val="28"/>
          <w:szCs w:val="28"/>
        </w:rPr>
      </w:pPr>
      <w:r w:rsidRPr="00DE0A7C">
        <w:rPr>
          <w:rFonts w:cstheme="minorHAnsi"/>
          <w:b/>
          <w:bCs/>
          <w:sz w:val="28"/>
          <w:szCs w:val="28"/>
        </w:rPr>
        <w:t>DATE: 18/07/2018</w:t>
      </w:r>
    </w:p>
    <w:p w14:paraId="6D76C711" w14:textId="20F6012A" w:rsidR="00DA50D9" w:rsidRPr="00DE0A7C" w:rsidRDefault="00DA50D9" w:rsidP="00DA50D9">
      <w:pPr>
        <w:jc w:val="center"/>
        <w:rPr>
          <w:rFonts w:cstheme="minorHAnsi"/>
          <w:b/>
          <w:bCs/>
          <w:sz w:val="32"/>
          <w:szCs w:val="32"/>
        </w:rPr>
      </w:pPr>
      <w:r w:rsidRPr="00DE0A7C">
        <w:rPr>
          <w:rFonts w:cstheme="minorHAnsi"/>
          <w:b/>
          <w:bCs/>
          <w:sz w:val="32"/>
          <w:szCs w:val="32"/>
        </w:rPr>
        <w:t>CE324: SOFTWARE GROUP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B1963" w14:paraId="1C9E4473" w14:textId="77777777" w:rsidTr="006B1963">
        <w:tc>
          <w:tcPr>
            <w:tcW w:w="2335" w:type="dxa"/>
          </w:tcPr>
          <w:p w14:paraId="6A3B2AC1" w14:textId="3976DF02" w:rsidR="006B1963" w:rsidRPr="00553C12" w:rsidRDefault="006B1963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Project Title</w:t>
            </w:r>
          </w:p>
        </w:tc>
        <w:tc>
          <w:tcPr>
            <w:tcW w:w="7015" w:type="dxa"/>
          </w:tcPr>
          <w:p w14:paraId="7AE41FA0" w14:textId="07B1E240" w:rsidR="006B1963" w:rsidRPr="00553C12" w:rsidRDefault="00553C12" w:rsidP="00553C12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</w:t>
            </w:r>
            <w:r w:rsidRPr="00553C12">
              <w:rPr>
                <w:rFonts w:cstheme="minorHAnsi"/>
                <w:sz w:val="32"/>
                <w:szCs w:val="32"/>
              </w:rPr>
              <w:t>upper Market Management</w:t>
            </w:r>
          </w:p>
        </w:tc>
      </w:tr>
      <w:tr w:rsidR="006B1963" w14:paraId="1748A570" w14:textId="77777777" w:rsidTr="006B1963">
        <w:tc>
          <w:tcPr>
            <w:tcW w:w="2335" w:type="dxa"/>
          </w:tcPr>
          <w:p w14:paraId="7EB4A50C" w14:textId="6122D66F" w:rsidR="006B1963" w:rsidRPr="00553C12" w:rsidRDefault="006B1963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Alternate Title</w:t>
            </w:r>
          </w:p>
        </w:tc>
        <w:tc>
          <w:tcPr>
            <w:tcW w:w="7015" w:type="dxa"/>
          </w:tcPr>
          <w:p w14:paraId="732CC32E" w14:textId="77777777" w:rsidR="006B1963" w:rsidRPr="00553C12" w:rsidRDefault="006B1963" w:rsidP="00553C12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6B1963" w14:paraId="081E243C" w14:textId="77777777" w:rsidTr="006B1963">
        <w:tc>
          <w:tcPr>
            <w:tcW w:w="2335" w:type="dxa"/>
          </w:tcPr>
          <w:p w14:paraId="58FF788D" w14:textId="475F5E44" w:rsidR="006B1963" w:rsidRPr="00553C12" w:rsidRDefault="006B1963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Project Goal</w:t>
            </w:r>
          </w:p>
        </w:tc>
        <w:tc>
          <w:tcPr>
            <w:tcW w:w="7015" w:type="dxa"/>
          </w:tcPr>
          <w:p w14:paraId="5BC0A245" w14:textId="77777777" w:rsidR="006B1963" w:rsidRPr="00553C12" w:rsidRDefault="006B1963" w:rsidP="006B196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EF31DF" w14:paraId="3BAADE51" w14:textId="77777777" w:rsidTr="006B1963">
        <w:tc>
          <w:tcPr>
            <w:tcW w:w="2335" w:type="dxa"/>
          </w:tcPr>
          <w:p w14:paraId="483D4184" w14:textId="5CEE7C94" w:rsidR="00EF31DF" w:rsidRPr="00553C12" w:rsidRDefault="00EF31DF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Objectives</w:t>
            </w:r>
          </w:p>
        </w:tc>
        <w:tc>
          <w:tcPr>
            <w:tcW w:w="7015" w:type="dxa"/>
          </w:tcPr>
          <w:p w14:paraId="71072F34" w14:textId="55C70834" w:rsidR="00EF31DF" w:rsidRPr="00222AC4" w:rsidRDefault="00222AC4" w:rsidP="00222A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Maintain Record, S</w:t>
            </w:r>
            <w:r w:rsidRPr="00222AC4">
              <w:rPr>
                <w:rFonts w:cstheme="minorHAnsi"/>
                <w:sz w:val="32"/>
                <w:szCs w:val="32"/>
              </w:rPr>
              <w:t>tocks</w:t>
            </w:r>
            <w:r>
              <w:rPr>
                <w:rFonts w:cstheme="minorHAnsi"/>
                <w:sz w:val="32"/>
                <w:szCs w:val="32"/>
              </w:rPr>
              <w:t xml:space="preserve"> details, </w:t>
            </w:r>
            <w:bookmarkStart w:id="0" w:name="_GoBack"/>
            <w:bookmarkEnd w:id="0"/>
            <w:r w:rsidR="00840991">
              <w:rPr>
                <w:rFonts w:cstheme="minorHAnsi"/>
                <w:sz w:val="32"/>
                <w:szCs w:val="32"/>
              </w:rPr>
              <w:t>Save Time.</w:t>
            </w:r>
          </w:p>
        </w:tc>
      </w:tr>
      <w:tr w:rsidR="006B1963" w14:paraId="2F4296AB" w14:textId="77777777" w:rsidTr="006B1963">
        <w:tc>
          <w:tcPr>
            <w:tcW w:w="2335" w:type="dxa"/>
          </w:tcPr>
          <w:p w14:paraId="0760CC3F" w14:textId="5D7DBD75" w:rsidR="006B1963" w:rsidRPr="00553C12" w:rsidRDefault="006B1963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Project Brief</w:t>
            </w:r>
            <w:r w:rsidR="00B0726D" w:rsidRPr="00553C12">
              <w:rPr>
                <w:rFonts w:cstheme="minorHAnsi"/>
                <w:sz w:val="32"/>
                <w:szCs w:val="32"/>
              </w:rPr>
              <w:t xml:space="preserve"> </w:t>
            </w:r>
            <w:r w:rsidRPr="00553C12">
              <w:rPr>
                <w:rFonts w:cstheme="minorHAnsi"/>
                <w:sz w:val="32"/>
                <w:szCs w:val="32"/>
              </w:rPr>
              <w:t>description</w:t>
            </w:r>
          </w:p>
        </w:tc>
        <w:tc>
          <w:tcPr>
            <w:tcW w:w="7015" w:type="dxa"/>
          </w:tcPr>
          <w:p w14:paraId="27883413" w14:textId="425F50D2" w:rsidR="006B1963" w:rsidRPr="00553C12" w:rsidRDefault="00553C12" w:rsidP="00553C12">
            <w:pPr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Our Project deal with Supper Market Automation. The core idea of this project to minimize the paper work and centralize the data.</w:t>
            </w:r>
          </w:p>
        </w:tc>
      </w:tr>
      <w:tr w:rsidR="006B1963" w14:paraId="6B8C4D1B" w14:textId="77777777" w:rsidTr="006B1963">
        <w:tc>
          <w:tcPr>
            <w:tcW w:w="2335" w:type="dxa"/>
          </w:tcPr>
          <w:p w14:paraId="289AE8D4" w14:textId="5C4D7C72" w:rsidR="006B1963" w:rsidRPr="00553C12" w:rsidRDefault="006B1963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Expected</w:t>
            </w:r>
            <w:r w:rsidR="00B0726D" w:rsidRPr="00553C12">
              <w:rPr>
                <w:rFonts w:cstheme="minorHAnsi"/>
                <w:sz w:val="32"/>
                <w:szCs w:val="32"/>
              </w:rPr>
              <w:t xml:space="preserve"> </w:t>
            </w:r>
            <w:r w:rsidRPr="00553C12">
              <w:rPr>
                <w:rFonts w:cstheme="minorHAnsi"/>
                <w:sz w:val="32"/>
                <w:szCs w:val="32"/>
              </w:rPr>
              <w:t>outcome</w:t>
            </w:r>
          </w:p>
        </w:tc>
        <w:tc>
          <w:tcPr>
            <w:tcW w:w="7015" w:type="dxa"/>
          </w:tcPr>
          <w:p w14:paraId="59E2C429" w14:textId="77777777" w:rsidR="006B1963" w:rsidRPr="00553C12" w:rsidRDefault="006B1963" w:rsidP="006B196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6B1963" w14:paraId="21752064" w14:textId="77777777" w:rsidTr="006B1963">
        <w:tc>
          <w:tcPr>
            <w:tcW w:w="2335" w:type="dxa"/>
          </w:tcPr>
          <w:p w14:paraId="0076FA73" w14:textId="7C4A8922" w:rsidR="006B1963" w:rsidRPr="00553C12" w:rsidRDefault="006B1963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Project Category</w:t>
            </w:r>
          </w:p>
        </w:tc>
        <w:tc>
          <w:tcPr>
            <w:tcW w:w="7015" w:type="dxa"/>
          </w:tcPr>
          <w:p w14:paraId="6F72C825" w14:textId="14CB6F42" w:rsidR="006B1963" w:rsidRPr="00553C12" w:rsidRDefault="00553C12" w:rsidP="00553C12">
            <w:pPr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Management System</w:t>
            </w:r>
          </w:p>
        </w:tc>
      </w:tr>
      <w:tr w:rsidR="006B1963" w14:paraId="618E54DF" w14:textId="77777777" w:rsidTr="006B1963">
        <w:tc>
          <w:tcPr>
            <w:tcW w:w="2335" w:type="dxa"/>
          </w:tcPr>
          <w:p w14:paraId="49428CDE" w14:textId="23AC1674" w:rsidR="006B1963" w:rsidRPr="00553C12" w:rsidRDefault="005E3D0F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Rate Project</w:t>
            </w:r>
          </w:p>
          <w:p w14:paraId="25685F64" w14:textId="3B9AB4F8" w:rsidR="005E3D0F" w:rsidRPr="00553C12" w:rsidRDefault="005E3D0F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(out of 5)</w:t>
            </w:r>
          </w:p>
        </w:tc>
        <w:tc>
          <w:tcPr>
            <w:tcW w:w="7015" w:type="dxa"/>
          </w:tcPr>
          <w:p w14:paraId="3020489C" w14:textId="5B77E38F" w:rsidR="006B1963" w:rsidRPr="00553C12" w:rsidRDefault="00553C12" w:rsidP="00553C12">
            <w:pPr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6B1963" w14:paraId="78A37B41" w14:textId="77777777" w:rsidTr="006B1963">
        <w:tc>
          <w:tcPr>
            <w:tcW w:w="2335" w:type="dxa"/>
          </w:tcPr>
          <w:p w14:paraId="5E7E3E7D" w14:textId="77777777" w:rsidR="005E3D0F" w:rsidRPr="00553C12" w:rsidRDefault="005E3D0F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Execution</w:t>
            </w:r>
          </w:p>
          <w:p w14:paraId="2C5AE4CD" w14:textId="1BE62F58" w:rsidR="006B1963" w:rsidRPr="00553C12" w:rsidRDefault="005E3D0F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Environment</w:t>
            </w:r>
          </w:p>
        </w:tc>
        <w:tc>
          <w:tcPr>
            <w:tcW w:w="7015" w:type="dxa"/>
          </w:tcPr>
          <w:p w14:paraId="360854A1" w14:textId="4EDBF230" w:rsidR="006B1963" w:rsidRPr="00A27D4D" w:rsidRDefault="00913557" w:rsidP="00A27D4D">
            <w:pPr>
              <w:rPr>
                <w:rFonts w:cstheme="minorHAnsi"/>
                <w:sz w:val="32"/>
                <w:szCs w:val="32"/>
              </w:rPr>
            </w:pPr>
            <w:proofErr w:type="gramStart"/>
            <w:r>
              <w:rPr>
                <w:rFonts w:cstheme="minorHAnsi"/>
                <w:sz w:val="32"/>
                <w:szCs w:val="32"/>
              </w:rPr>
              <w:t>C++ ,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Java</w:t>
            </w:r>
          </w:p>
        </w:tc>
      </w:tr>
      <w:tr w:rsidR="005E3D0F" w14:paraId="2DC5D416" w14:textId="77777777" w:rsidTr="006B1963">
        <w:tc>
          <w:tcPr>
            <w:tcW w:w="2335" w:type="dxa"/>
          </w:tcPr>
          <w:p w14:paraId="50C994FC" w14:textId="49075F2E" w:rsidR="005E3D0F" w:rsidRPr="00553C12" w:rsidRDefault="005E3D0F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Student ID</w:t>
            </w:r>
          </w:p>
        </w:tc>
        <w:tc>
          <w:tcPr>
            <w:tcW w:w="7015" w:type="dxa"/>
          </w:tcPr>
          <w:p w14:paraId="60656AFA" w14:textId="12E10566" w:rsidR="005E3D0F" w:rsidRPr="00553C12" w:rsidRDefault="00553C12" w:rsidP="00553C12">
            <w:pPr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17CE037 and 17CE041</w:t>
            </w:r>
          </w:p>
        </w:tc>
      </w:tr>
      <w:tr w:rsidR="005E3D0F" w14:paraId="7BABEE8D" w14:textId="77777777" w:rsidTr="006B1963">
        <w:tc>
          <w:tcPr>
            <w:tcW w:w="2335" w:type="dxa"/>
          </w:tcPr>
          <w:p w14:paraId="139354C2" w14:textId="7BF068EB" w:rsidR="005E3D0F" w:rsidRPr="00553C12" w:rsidRDefault="005E3D0F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Roles</w:t>
            </w:r>
          </w:p>
        </w:tc>
        <w:tc>
          <w:tcPr>
            <w:tcW w:w="7015" w:type="dxa"/>
          </w:tcPr>
          <w:p w14:paraId="162745C2" w14:textId="77777777" w:rsidR="005E3D0F" w:rsidRPr="00553C12" w:rsidRDefault="005E3D0F" w:rsidP="006B196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5E3D0F" w14:paraId="3445C8A1" w14:textId="77777777" w:rsidTr="006B1963">
        <w:tc>
          <w:tcPr>
            <w:tcW w:w="2335" w:type="dxa"/>
          </w:tcPr>
          <w:p w14:paraId="2A7C9E1C" w14:textId="6C0D5913" w:rsidR="005E3D0F" w:rsidRPr="00553C12" w:rsidRDefault="005E3D0F" w:rsidP="00B072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53C12">
              <w:rPr>
                <w:rFonts w:cstheme="minorHAnsi"/>
                <w:sz w:val="32"/>
                <w:szCs w:val="32"/>
              </w:rPr>
              <w:t>Signature</w:t>
            </w:r>
          </w:p>
        </w:tc>
        <w:tc>
          <w:tcPr>
            <w:tcW w:w="7015" w:type="dxa"/>
          </w:tcPr>
          <w:p w14:paraId="09CA6307" w14:textId="77777777" w:rsidR="005E3D0F" w:rsidRPr="00553C12" w:rsidRDefault="005E3D0F" w:rsidP="006B196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14:paraId="1897707E" w14:textId="77777777" w:rsidR="006B1963" w:rsidRPr="00DA50D9" w:rsidRDefault="006B1963" w:rsidP="006B1963">
      <w:pPr>
        <w:jc w:val="center"/>
        <w:rPr>
          <w:rFonts w:cstheme="minorHAnsi"/>
          <w:b/>
          <w:bCs/>
        </w:rPr>
      </w:pPr>
    </w:p>
    <w:p w14:paraId="0123743A" w14:textId="77777777" w:rsidR="00DA50D9" w:rsidRDefault="00DA50D9" w:rsidP="00DA50D9">
      <w:pPr>
        <w:jc w:val="center"/>
        <w:rPr>
          <w:rFonts w:ascii="Georgia" w:hAnsi="Georgia"/>
          <w:b/>
          <w:bCs/>
          <w:i/>
          <w:iCs/>
        </w:rPr>
      </w:pPr>
    </w:p>
    <w:sectPr w:rsidR="00DA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D"/>
    <w:rsid w:val="00222AC4"/>
    <w:rsid w:val="003265B3"/>
    <w:rsid w:val="0054478D"/>
    <w:rsid w:val="00553C12"/>
    <w:rsid w:val="005E3D0F"/>
    <w:rsid w:val="006B1963"/>
    <w:rsid w:val="007F610D"/>
    <w:rsid w:val="00840991"/>
    <w:rsid w:val="00851F37"/>
    <w:rsid w:val="00913557"/>
    <w:rsid w:val="00A27D4D"/>
    <w:rsid w:val="00B0726D"/>
    <w:rsid w:val="00DA50D9"/>
    <w:rsid w:val="00DE0A7C"/>
    <w:rsid w:val="00E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9F20"/>
  <w15:chartTrackingRefBased/>
  <w15:docId w15:val="{773AC1E1-1C06-4EEC-8687-362E0E77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Jethloja</dc:creator>
  <cp:keywords/>
  <dc:description/>
  <cp:lastModifiedBy>Rohan Jethloja</cp:lastModifiedBy>
  <cp:revision>14</cp:revision>
  <dcterms:created xsi:type="dcterms:W3CDTF">2018-07-18T12:26:00Z</dcterms:created>
  <dcterms:modified xsi:type="dcterms:W3CDTF">2018-07-19T04:03:00Z</dcterms:modified>
</cp:coreProperties>
</file>