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A166E" w14:textId="77777777" w:rsidR="00E6206A" w:rsidRPr="00784D0F" w:rsidRDefault="00E6206A" w:rsidP="00784D0F">
      <w:pPr>
        <w:pStyle w:val="TOC1"/>
        <w:spacing w:after="160"/>
        <w:rPr>
          <w:rFonts w:eastAsiaTheme="minorHAnsi"/>
        </w:rPr>
      </w:pPr>
    </w:p>
    <w:p w14:paraId="727B7FB5" w14:textId="77777777" w:rsidR="00E6206A" w:rsidRPr="003E0A3B" w:rsidRDefault="00E6206A" w:rsidP="00903D1D">
      <w:r w:rsidRPr="003E0A3B">
        <w:rPr>
          <w:noProof/>
        </w:rPr>
        <w:drawing>
          <wp:inline distT="0" distB="0" distL="0" distR="0" wp14:anchorId="275C6BAD" wp14:editId="1F9BA04B">
            <wp:extent cx="5943600" cy="179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_logo_top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06DF2570" w14:textId="77777777" w:rsidR="00E6206A" w:rsidRPr="003E0A3B" w:rsidRDefault="00E6206A" w:rsidP="00903D1D"/>
    <w:p w14:paraId="39ABF5B5" w14:textId="77777777" w:rsidR="00EE63FD" w:rsidRPr="003E0A3B" w:rsidRDefault="00EE63FD" w:rsidP="00903D1D"/>
    <w:p w14:paraId="14FDE731" w14:textId="77777777" w:rsidR="00EE63FD" w:rsidRPr="003E0A3B" w:rsidRDefault="00EE63FD" w:rsidP="00EE63FD">
      <w:pPr>
        <w:pStyle w:val="TOC1"/>
        <w:spacing w:after="160"/>
        <w:rPr>
          <w:rFonts w:eastAsiaTheme="minorHAnsi"/>
        </w:rPr>
      </w:pPr>
    </w:p>
    <w:p w14:paraId="6B9AEC62" w14:textId="77777777" w:rsidR="00E6206A" w:rsidRPr="003E0A3B" w:rsidRDefault="00E6206A" w:rsidP="00903D1D"/>
    <w:p w14:paraId="04726DBD" w14:textId="77777777" w:rsidR="00473719" w:rsidRDefault="00473719" w:rsidP="00473719">
      <w:pPr>
        <w:jc w:val="center"/>
        <w:rPr>
          <w:sz w:val="52"/>
        </w:rPr>
      </w:pPr>
      <w:r>
        <w:rPr>
          <w:sz w:val="52"/>
        </w:rPr>
        <w:t>ReComm</w:t>
      </w:r>
    </w:p>
    <w:p w14:paraId="34E899AB" w14:textId="4BE023CA" w:rsidR="00473719" w:rsidRDefault="00473719" w:rsidP="00473719">
      <w:pPr>
        <w:jc w:val="center"/>
        <w:rPr>
          <w:sz w:val="52"/>
        </w:rPr>
      </w:pPr>
      <w:r>
        <w:rPr>
          <w:sz w:val="52"/>
        </w:rPr>
        <w:t>Application Phase II</w:t>
      </w:r>
      <w:r>
        <w:rPr>
          <w:sz w:val="52"/>
        </w:rPr>
        <w:t>I</w:t>
      </w:r>
    </w:p>
    <w:p w14:paraId="5A5BFCD4" w14:textId="77777777" w:rsidR="00473719" w:rsidRPr="003E0A3B" w:rsidRDefault="00473719" w:rsidP="00473719">
      <w:pPr>
        <w:jc w:val="center"/>
        <w:rPr>
          <w:sz w:val="52"/>
        </w:rPr>
      </w:pPr>
      <w:r>
        <w:rPr>
          <w:sz w:val="52"/>
        </w:rPr>
        <w:t>Proposal</w:t>
      </w:r>
    </w:p>
    <w:p w14:paraId="15FF2457" w14:textId="77777777" w:rsidR="00473719" w:rsidRPr="005F4B31" w:rsidRDefault="00473719" w:rsidP="00473719">
      <w:pPr>
        <w:pStyle w:val="Heading7"/>
        <w:rPr>
          <w:b w:val="0"/>
          <w:sz w:val="32"/>
        </w:rPr>
      </w:pPr>
      <w:r w:rsidRPr="005F4B31">
        <w:rPr>
          <w:b w:val="0"/>
          <w:sz w:val="32"/>
        </w:rPr>
        <w:t>RL-S</w:t>
      </w:r>
      <w:r>
        <w:rPr>
          <w:b w:val="0"/>
          <w:sz w:val="32"/>
        </w:rPr>
        <w:t>P</w:t>
      </w:r>
      <w:r w:rsidRPr="005F4B31">
        <w:rPr>
          <w:b w:val="0"/>
          <w:sz w:val="32"/>
        </w:rPr>
        <w:t>00</w:t>
      </w:r>
      <w:r>
        <w:rPr>
          <w:b w:val="0"/>
          <w:sz w:val="32"/>
        </w:rPr>
        <w:t>3</w:t>
      </w:r>
    </w:p>
    <w:p w14:paraId="7821D07B" w14:textId="77777777" w:rsidR="00473719" w:rsidRPr="003E0A3B" w:rsidRDefault="00473719" w:rsidP="00473719">
      <w:pPr>
        <w:pStyle w:val="Heading5"/>
      </w:pPr>
      <w:r w:rsidRPr="003E0A3B">
        <w:t>Revision 1.0</w:t>
      </w:r>
    </w:p>
    <w:p w14:paraId="100D3350" w14:textId="77777777" w:rsidR="00F81053" w:rsidRPr="003E0A3B" w:rsidRDefault="00F81053" w:rsidP="00903D1D">
      <w:r w:rsidRPr="003E0A3B">
        <w:br w:type="page"/>
      </w:r>
    </w:p>
    <w:sdt>
      <w:sdtPr>
        <w:id w:val="-20859971"/>
        <w:docPartObj>
          <w:docPartGallery w:val="Table of Contents"/>
          <w:docPartUnique/>
        </w:docPartObj>
      </w:sdtPr>
      <w:sdtEndPr>
        <w:rPr>
          <w:b/>
          <w:bCs/>
          <w:noProof/>
        </w:rPr>
      </w:sdtEndPr>
      <w:sdtContent>
        <w:p w14:paraId="65764699" w14:textId="77777777" w:rsidR="00A711B9" w:rsidRPr="00D87D3F" w:rsidRDefault="00A711B9" w:rsidP="00D87D3F">
          <w:pPr>
            <w:jc w:val="center"/>
            <w:rPr>
              <w:b/>
              <w:sz w:val="28"/>
              <w:szCs w:val="28"/>
            </w:rPr>
          </w:pPr>
          <w:r w:rsidRPr="00D87D3F">
            <w:rPr>
              <w:b/>
              <w:sz w:val="28"/>
              <w:szCs w:val="28"/>
            </w:rPr>
            <w:t>Table of Contents</w:t>
          </w:r>
        </w:p>
        <w:p w14:paraId="24445CA6" w14:textId="18468633" w:rsidR="00D87D3F" w:rsidRDefault="00A711B9">
          <w:pPr>
            <w:pStyle w:val="TOC1"/>
            <w:tabs>
              <w:tab w:val="left" w:pos="440"/>
              <w:tab w:val="right" w:leader="dot" w:pos="9350"/>
            </w:tabs>
            <w:rPr>
              <w:rFonts w:asciiTheme="minorHAnsi" w:hAnsiTheme="minorHAnsi" w:cstheme="minorBidi"/>
              <w:noProof/>
              <w:sz w:val="22"/>
              <w:szCs w:val="22"/>
            </w:rPr>
          </w:pPr>
          <w:r w:rsidRPr="003E0A3B">
            <w:fldChar w:fldCharType="begin"/>
          </w:r>
          <w:r w:rsidRPr="003E0A3B">
            <w:instrText xml:space="preserve"> TOC \o "1-3" \h \z \u </w:instrText>
          </w:r>
          <w:r w:rsidRPr="003E0A3B">
            <w:fldChar w:fldCharType="separate"/>
          </w:r>
          <w:hyperlink w:anchor="_Toc9172267" w:history="1">
            <w:r w:rsidR="00D87D3F" w:rsidRPr="00E163DA">
              <w:rPr>
                <w:rStyle w:val="Hyperlink"/>
                <w:noProof/>
              </w:rPr>
              <w:t>1.</w:t>
            </w:r>
            <w:r w:rsidR="00D87D3F">
              <w:rPr>
                <w:rFonts w:asciiTheme="minorHAnsi" w:hAnsiTheme="minorHAnsi" w:cstheme="minorBidi"/>
                <w:noProof/>
                <w:sz w:val="22"/>
                <w:szCs w:val="22"/>
              </w:rPr>
              <w:tab/>
            </w:r>
            <w:r w:rsidR="00D87D3F" w:rsidRPr="00E163DA">
              <w:rPr>
                <w:rStyle w:val="Hyperlink"/>
                <w:noProof/>
              </w:rPr>
              <w:t>SCOPE</w:t>
            </w:r>
            <w:r w:rsidR="00D87D3F">
              <w:rPr>
                <w:noProof/>
                <w:webHidden/>
              </w:rPr>
              <w:tab/>
            </w:r>
            <w:r w:rsidR="00D87D3F">
              <w:rPr>
                <w:noProof/>
                <w:webHidden/>
              </w:rPr>
              <w:fldChar w:fldCharType="begin"/>
            </w:r>
            <w:r w:rsidR="00D87D3F">
              <w:rPr>
                <w:noProof/>
                <w:webHidden/>
              </w:rPr>
              <w:instrText xml:space="preserve"> PAGEREF _Toc9172267 \h </w:instrText>
            </w:r>
            <w:r w:rsidR="00D87D3F">
              <w:rPr>
                <w:noProof/>
                <w:webHidden/>
              </w:rPr>
            </w:r>
            <w:r w:rsidR="00D87D3F">
              <w:rPr>
                <w:noProof/>
                <w:webHidden/>
              </w:rPr>
              <w:fldChar w:fldCharType="separate"/>
            </w:r>
            <w:r w:rsidR="00D87D3F">
              <w:rPr>
                <w:noProof/>
                <w:webHidden/>
              </w:rPr>
              <w:t>3</w:t>
            </w:r>
            <w:r w:rsidR="00D87D3F">
              <w:rPr>
                <w:noProof/>
                <w:webHidden/>
              </w:rPr>
              <w:fldChar w:fldCharType="end"/>
            </w:r>
          </w:hyperlink>
        </w:p>
        <w:p w14:paraId="6DA31103" w14:textId="5BAA9C83" w:rsidR="00D87D3F" w:rsidRDefault="00D87D3F">
          <w:pPr>
            <w:pStyle w:val="TOC1"/>
            <w:tabs>
              <w:tab w:val="left" w:pos="440"/>
              <w:tab w:val="right" w:leader="dot" w:pos="9350"/>
            </w:tabs>
            <w:rPr>
              <w:rFonts w:asciiTheme="minorHAnsi" w:hAnsiTheme="minorHAnsi" w:cstheme="minorBidi"/>
              <w:noProof/>
              <w:sz w:val="22"/>
              <w:szCs w:val="22"/>
            </w:rPr>
          </w:pPr>
          <w:hyperlink w:anchor="_Toc9172268" w:history="1">
            <w:r w:rsidRPr="00E163DA">
              <w:rPr>
                <w:rStyle w:val="Hyperlink"/>
                <w:noProof/>
              </w:rPr>
              <w:t>2.</w:t>
            </w:r>
            <w:r>
              <w:rPr>
                <w:rFonts w:asciiTheme="minorHAnsi" w:hAnsiTheme="minorHAnsi" w:cstheme="minorBidi"/>
                <w:noProof/>
                <w:sz w:val="22"/>
                <w:szCs w:val="22"/>
              </w:rPr>
              <w:tab/>
            </w:r>
            <w:r w:rsidRPr="00E163DA">
              <w:rPr>
                <w:rStyle w:val="Hyperlink"/>
                <w:noProof/>
              </w:rPr>
              <w:t>PROPOSAL</w:t>
            </w:r>
            <w:r>
              <w:rPr>
                <w:noProof/>
                <w:webHidden/>
              </w:rPr>
              <w:tab/>
            </w:r>
            <w:r>
              <w:rPr>
                <w:noProof/>
                <w:webHidden/>
              </w:rPr>
              <w:fldChar w:fldCharType="begin"/>
            </w:r>
            <w:r>
              <w:rPr>
                <w:noProof/>
                <w:webHidden/>
              </w:rPr>
              <w:instrText xml:space="preserve"> PAGEREF _Toc9172268 \h </w:instrText>
            </w:r>
            <w:r>
              <w:rPr>
                <w:noProof/>
                <w:webHidden/>
              </w:rPr>
            </w:r>
            <w:r>
              <w:rPr>
                <w:noProof/>
                <w:webHidden/>
              </w:rPr>
              <w:fldChar w:fldCharType="separate"/>
            </w:r>
            <w:r>
              <w:rPr>
                <w:noProof/>
                <w:webHidden/>
              </w:rPr>
              <w:t>3</w:t>
            </w:r>
            <w:r>
              <w:rPr>
                <w:noProof/>
                <w:webHidden/>
              </w:rPr>
              <w:fldChar w:fldCharType="end"/>
            </w:r>
          </w:hyperlink>
        </w:p>
        <w:p w14:paraId="23D08F96" w14:textId="7337DB29" w:rsidR="00D87D3F" w:rsidRDefault="00D87D3F">
          <w:pPr>
            <w:pStyle w:val="TOC1"/>
            <w:tabs>
              <w:tab w:val="left" w:pos="440"/>
              <w:tab w:val="right" w:leader="dot" w:pos="9350"/>
            </w:tabs>
            <w:rPr>
              <w:rFonts w:asciiTheme="minorHAnsi" w:hAnsiTheme="minorHAnsi" w:cstheme="minorBidi"/>
              <w:noProof/>
              <w:sz w:val="22"/>
              <w:szCs w:val="22"/>
            </w:rPr>
          </w:pPr>
          <w:hyperlink w:anchor="_Toc9172269" w:history="1">
            <w:r w:rsidRPr="00E163DA">
              <w:rPr>
                <w:rStyle w:val="Hyperlink"/>
                <w:noProof/>
              </w:rPr>
              <w:t>3.</w:t>
            </w:r>
            <w:r>
              <w:rPr>
                <w:rFonts w:asciiTheme="minorHAnsi" w:hAnsiTheme="minorHAnsi" w:cstheme="minorBidi"/>
                <w:noProof/>
                <w:sz w:val="22"/>
                <w:szCs w:val="22"/>
              </w:rPr>
              <w:tab/>
            </w:r>
            <w:r w:rsidRPr="00E163DA">
              <w:rPr>
                <w:rStyle w:val="Hyperlink"/>
                <w:noProof/>
              </w:rPr>
              <w:t>OVERVIEW</w:t>
            </w:r>
            <w:r>
              <w:rPr>
                <w:noProof/>
                <w:webHidden/>
              </w:rPr>
              <w:tab/>
            </w:r>
            <w:r>
              <w:rPr>
                <w:noProof/>
                <w:webHidden/>
              </w:rPr>
              <w:fldChar w:fldCharType="begin"/>
            </w:r>
            <w:r>
              <w:rPr>
                <w:noProof/>
                <w:webHidden/>
              </w:rPr>
              <w:instrText xml:space="preserve"> PAGEREF _Toc9172269 \h </w:instrText>
            </w:r>
            <w:r>
              <w:rPr>
                <w:noProof/>
                <w:webHidden/>
              </w:rPr>
            </w:r>
            <w:r>
              <w:rPr>
                <w:noProof/>
                <w:webHidden/>
              </w:rPr>
              <w:fldChar w:fldCharType="separate"/>
            </w:r>
            <w:r>
              <w:rPr>
                <w:noProof/>
                <w:webHidden/>
              </w:rPr>
              <w:t>3</w:t>
            </w:r>
            <w:r>
              <w:rPr>
                <w:noProof/>
                <w:webHidden/>
              </w:rPr>
              <w:fldChar w:fldCharType="end"/>
            </w:r>
          </w:hyperlink>
        </w:p>
        <w:p w14:paraId="13212BC3" w14:textId="109A650D" w:rsidR="00D87D3F" w:rsidRDefault="00D87D3F">
          <w:pPr>
            <w:pStyle w:val="TOC1"/>
            <w:tabs>
              <w:tab w:val="left" w:pos="440"/>
              <w:tab w:val="right" w:leader="dot" w:pos="9350"/>
            </w:tabs>
            <w:rPr>
              <w:rFonts w:asciiTheme="minorHAnsi" w:hAnsiTheme="minorHAnsi" w:cstheme="minorBidi"/>
              <w:noProof/>
              <w:sz w:val="22"/>
              <w:szCs w:val="22"/>
            </w:rPr>
          </w:pPr>
          <w:hyperlink w:anchor="_Toc9172270" w:history="1">
            <w:r w:rsidRPr="00E163DA">
              <w:rPr>
                <w:rStyle w:val="Hyperlink"/>
                <w:noProof/>
              </w:rPr>
              <w:t>4.</w:t>
            </w:r>
            <w:r>
              <w:rPr>
                <w:rFonts w:asciiTheme="minorHAnsi" w:hAnsiTheme="minorHAnsi" w:cstheme="minorBidi"/>
                <w:noProof/>
                <w:sz w:val="22"/>
                <w:szCs w:val="22"/>
              </w:rPr>
              <w:tab/>
            </w:r>
            <w:r w:rsidRPr="00E163DA">
              <w:rPr>
                <w:rStyle w:val="Hyperlink"/>
                <w:noProof/>
              </w:rPr>
              <w:t>DESIGN GOALS</w:t>
            </w:r>
            <w:r>
              <w:rPr>
                <w:noProof/>
                <w:webHidden/>
              </w:rPr>
              <w:tab/>
            </w:r>
            <w:r>
              <w:rPr>
                <w:noProof/>
                <w:webHidden/>
              </w:rPr>
              <w:fldChar w:fldCharType="begin"/>
            </w:r>
            <w:r>
              <w:rPr>
                <w:noProof/>
                <w:webHidden/>
              </w:rPr>
              <w:instrText xml:space="preserve"> PAGEREF _Toc9172270 \h </w:instrText>
            </w:r>
            <w:r>
              <w:rPr>
                <w:noProof/>
                <w:webHidden/>
              </w:rPr>
            </w:r>
            <w:r>
              <w:rPr>
                <w:noProof/>
                <w:webHidden/>
              </w:rPr>
              <w:fldChar w:fldCharType="separate"/>
            </w:r>
            <w:r>
              <w:rPr>
                <w:noProof/>
                <w:webHidden/>
              </w:rPr>
              <w:t>4</w:t>
            </w:r>
            <w:r>
              <w:rPr>
                <w:noProof/>
                <w:webHidden/>
              </w:rPr>
              <w:fldChar w:fldCharType="end"/>
            </w:r>
          </w:hyperlink>
        </w:p>
        <w:p w14:paraId="7A988924" w14:textId="7C742A3D" w:rsidR="00D87D3F" w:rsidRDefault="00D87D3F">
          <w:pPr>
            <w:pStyle w:val="TOC1"/>
            <w:tabs>
              <w:tab w:val="left" w:pos="440"/>
              <w:tab w:val="right" w:leader="dot" w:pos="9350"/>
            </w:tabs>
            <w:rPr>
              <w:rFonts w:asciiTheme="minorHAnsi" w:hAnsiTheme="minorHAnsi" w:cstheme="minorBidi"/>
              <w:noProof/>
              <w:sz w:val="22"/>
              <w:szCs w:val="22"/>
            </w:rPr>
          </w:pPr>
          <w:hyperlink w:anchor="_Toc9172271" w:history="1">
            <w:r w:rsidRPr="00E163DA">
              <w:rPr>
                <w:rStyle w:val="Hyperlink"/>
                <w:noProof/>
              </w:rPr>
              <w:t>5.</w:t>
            </w:r>
            <w:r>
              <w:rPr>
                <w:rFonts w:asciiTheme="minorHAnsi" w:hAnsiTheme="minorHAnsi" w:cstheme="minorBidi"/>
                <w:noProof/>
                <w:sz w:val="22"/>
                <w:szCs w:val="22"/>
              </w:rPr>
              <w:tab/>
            </w:r>
            <w:r w:rsidRPr="00E163DA">
              <w:rPr>
                <w:rStyle w:val="Hyperlink"/>
                <w:noProof/>
              </w:rPr>
              <w:t>ARCHITECTURE</w:t>
            </w:r>
            <w:r>
              <w:rPr>
                <w:noProof/>
                <w:webHidden/>
              </w:rPr>
              <w:tab/>
            </w:r>
            <w:r>
              <w:rPr>
                <w:noProof/>
                <w:webHidden/>
              </w:rPr>
              <w:fldChar w:fldCharType="begin"/>
            </w:r>
            <w:r>
              <w:rPr>
                <w:noProof/>
                <w:webHidden/>
              </w:rPr>
              <w:instrText xml:space="preserve"> PAGEREF _Toc9172271 \h </w:instrText>
            </w:r>
            <w:r>
              <w:rPr>
                <w:noProof/>
                <w:webHidden/>
              </w:rPr>
            </w:r>
            <w:r>
              <w:rPr>
                <w:noProof/>
                <w:webHidden/>
              </w:rPr>
              <w:fldChar w:fldCharType="separate"/>
            </w:r>
            <w:r>
              <w:rPr>
                <w:noProof/>
                <w:webHidden/>
              </w:rPr>
              <w:t>4</w:t>
            </w:r>
            <w:r>
              <w:rPr>
                <w:noProof/>
                <w:webHidden/>
              </w:rPr>
              <w:fldChar w:fldCharType="end"/>
            </w:r>
          </w:hyperlink>
        </w:p>
        <w:p w14:paraId="48D217D9" w14:textId="3D7724F0" w:rsidR="00D87D3F" w:rsidRDefault="00D87D3F">
          <w:pPr>
            <w:pStyle w:val="TOC1"/>
            <w:tabs>
              <w:tab w:val="left" w:pos="440"/>
              <w:tab w:val="right" w:leader="dot" w:pos="9350"/>
            </w:tabs>
            <w:rPr>
              <w:rFonts w:asciiTheme="minorHAnsi" w:hAnsiTheme="minorHAnsi" w:cstheme="minorBidi"/>
              <w:noProof/>
              <w:sz w:val="22"/>
              <w:szCs w:val="22"/>
            </w:rPr>
          </w:pPr>
          <w:hyperlink w:anchor="_Toc9172272" w:history="1">
            <w:r w:rsidRPr="00E163DA">
              <w:rPr>
                <w:rStyle w:val="Hyperlink"/>
                <w:noProof/>
              </w:rPr>
              <w:t>6.</w:t>
            </w:r>
            <w:r>
              <w:rPr>
                <w:rFonts w:asciiTheme="minorHAnsi" w:hAnsiTheme="minorHAnsi" w:cstheme="minorBidi"/>
                <w:noProof/>
                <w:sz w:val="22"/>
                <w:szCs w:val="22"/>
              </w:rPr>
              <w:tab/>
            </w:r>
            <w:r w:rsidRPr="00E163DA">
              <w:rPr>
                <w:rStyle w:val="Hyperlink"/>
                <w:noProof/>
              </w:rPr>
              <w:t>COMMON GOOD COMPUTING</w:t>
            </w:r>
            <w:r>
              <w:rPr>
                <w:noProof/>
                <w:webHidden/>
              </w:rPr>
              <w:tab/>
            </w:r>
            <w:r>
              <w:rPr>
                <w:noProof/>
                <w:webHidden/>
              </w:rPr>
              <w:fldChar w:fldCharType="begin"/>
            </w:r>
            <w:r>
              <w:rPr>
                <w:noProof/>
                <w:webHidden/>
              </w:rPr>
              <w:instrText xml:space="preserve"> PAGEREF _Toc9172272 \h </w:instrText>
            </w:r>
            <w:r>
              <w:rPr>
                <w:noProof/>
                <w:webHidden/>
              </w:rPr>
            </w:r>
            <w:r>
              <w:rPr>
                <w:noProof/>
                <w:webHidden/>
              </w:rPr>
              <w:fldChar w:fldCharType="separate"/>
            </w:r>
            <w:r>
              <w:rPr>
                <w:noProof/>
                <w:webHidden/>
              </w:rPr>
              <w:t>5</w:t>
            </w:r>
            <w:r>
              <w:rPr>
                <w:noProof/>
                <w:webHidden/>
              </w:rPr>
              <w:fldChar w:fldCharType="end"/>
            </w:r>
          </w:hyperlink>
        </w:p>
        <w:p w14:paraId="6B221EAE" w14:textId="0FA4119D" w:rsidR="00A711B9" w:rsidRPr="003E0A3B" w:rsidRDefault="00A711B9">
          <w:r w:rsidRPr="003E0A3B">
            <w:rPr>
              <w:b/>
              <w:bCs/>
              <w:noProof/>
            </w:rPr>
            <w:fldChar w:fldCharType="end"/>
          </w:r>
        </w:p>
      </w:sdtContent>
    </w:sdt>
    <w:p w14:paraId="16FFD813" w14:textId="77777777" w:rsidR="00F81053" w:rsidRPr="003E0A3B" w:rsidRDefault="00F81053" w:rsidP="00903D1D">
      <w:r w:rsidRPr="003E0A3B">
        <w:br w:type="page"/>
      </w:r>
    </w:p>
    <w:p w14:paraId="397F34E9" w14:textId="77777777" w:rsidR="00473719" w:rsidRPr="003E0A3B" w:rsidRDefault="00473719" w:rsidP="007523F4">
      <w:pPr>
        <w:pStyle w:val="Heading1"/>
      </w:pPr>
      <w:bookmarkStart w:id="0" w:name="_Toc523703701"/>
      <w:bookmarkStart w:id="1" w:name="_Toc9172267"/>
      <w:r w:rsidRPr="003E0A3B">
        <w:lastRenderedPageBreak/>
        <w:t>SCOPE</w:t>
      </w:r>
      <w:bookmarkEnd w:id="0"/>
      <w:bookmarkEnd w:id="1"/>
    </w:p>
    <w:p w14:paraId="410A0C1B" w14:textId="30539207" w:rsidR="00473719" w:rsidRDefault="00473719" w:rsidP="00473719">
      <w:pPr>
        <w:pStyle w:val="BodyText3"/>
      </w:pPr>
      <w:r w:rsidRPr="00A53CB0">
        <w:t xml:space="preserve">This document contains the </w:t>
      </w:r>
      <w:r>
        <w:t>proposal for an update to the ReComm eCommerce application</w:t>
      </w:r>
      <w:r w:rsidRPr="00A53CB0">
        <w:t xml:space="preserve">. </w:t>
      </w:r>
      <w:r>
        <w:t>Specifically, this proposal pertains to updating the application by adding</w:t>
      </w:r>
      <w:r w:rsidR="00D87D3F">
        <w:t>, at a minimum,</w:t>
      </w:r>
      <w:r>
        <w:t xml:space="preserve"> inventory support, payment processing, and a shopping cart.</w:t>
      </w:r>
    </w:p>
    <w:p w14:paraId="701102E0" w14:textId="487B6622" w:rsidR="0040411E" w:rsidRPr="003E0A3B" w:rsidRDefault="00741C94" w:rsidP="007523F4">
      <w:pPr>
        <w:pStyle w:val="Heading1"/>
      </w:pPr>
      <w:bookmarkStart w:id="2" w:name="_Toc9172268"/>
      <w:r>
        <w:t>PROPOSAL</w:t>
      </w:r>
      <w:bookmarkEnd w:id="2"/>
    </w:p>
    <w:p w14:paraId="05B7173E" w14:textId="77777777" w:rsidR="00473719" w:rsidRPr="00473719" w:rsidRDefault="00473719" w:rsidP="00473719">
      <w:pPr>
        <w:rPr>
          <w:sz w:val="22"/>
        </w:rPr>
      </w:pPr>
      <w:r w:rsidRPr="00473719">
        <w:rPr>
          <w:sz w:val="22"/>
        </w:rPr>
        <w:t>The ReComm application currently supports customer registration, login, and logout. The customer information retained is minimal and the application does not support anything beyond this minimal functionality. A single database is used to store customer data and the encrypted customer password.</w:t>
      </w:r>
    </w:p>
    <w:p w14:paraId="57A8517F" w14:textId="38AB026B" w:rsidR="0040411E" w:rsidRPr="00A53CB0" w:rsidRDefault="00473719" w:rsidP="00A53CB0">
      <w:pPr>
        <w:pStyle w:val="BodyText3"/>
      </w:pPr>
      <w:r w:rsidRPr="00473719">
        <w:t>This document proposes the next phase of application development to add inventory support, update the security modules, implement credit card payment processing, and provide an ordering feature.</w:t>
      </w:r>
    </w:p>
    <w:p w14:paraId="37F0952E" w14:textId="0A826291" w:rsidR="00903D1D" w:rsidRDefault="00473719" w:rsidP="007523F4">
      <w:pPr>
        <w:pStyle w:val="Heading1"/>
      </w:pPr>
      <w:bookmarkStart w:id="3" w:name="_Toc9172269"/>
      <w:r>
        <w:t>OVERVIEW</w:t>
      </w:r>
      <w:bookmarkEnd w:id="3"/>
    </w:p>
    <w:p w14:paraId="17FC2782" w14:textId="77777777" w:rsidR="00FB30A2" w:rsidRDefault="00FB30A2" w:rsidP="00FB30A2">
      <w:r w:rsidRPr="00473A30">
        <w:t>ReComm is a framework for eCommerce websites</w:t>
      </w:r>
      <w:r>
        <w:t xml:space="preserve"> with security that exceeds PCI DSS guidelines</w:t>
      </w:r>
      <w:r w:rsidRPr="00473A30">
        <w:t xml:space="preserve">. It supports various types of product inventories and interfaces for searching, selecting, and purchasing products. The interfaces support returning, registered customers with accounts as well as guests who wish to place one-time purchases. The system will support third party payment and credit processors </w:t>
      </w:r>
      <w:r>
        <w:t xml:space="preserve">such as PayPal </w:t>
      </w:r>
      <w:r w:rsidRPr="00473A30">
        <w:t xml:space="preserve">as well as merchants with their own payment processing capabilities. </w:t>
      </w:r>
      <w:r>
        <w:t xml:space="preserve">ReComm includes an API to support POS systems and interfacing with other business systems such as ERP, sales, financial, warehouse, and customer tracking systems. </w:t>
      </w:r>
      <w:r w:rsidRPr="00473A30">
        <w:t>ReComm will include a sample eCommerce application for an online oil painting print reproduction store.</w:t>
      </w:r>
    </w:p>
    <w:p w14:paraId="3F847247" w14:textId="7818A841" w:rsidR="00FB30A2" w:rsidRDefault="00FB30A2" w:rsidP="00FB30A2">
      <w:r>
        <w:t xml:space="preserve">The web enabled eCommerce storefront supports an easily modifiable set of web pages to customize the look and feel of the web site to suit the specific store application and inventory. In addition, registered customers </w:t>
      </w:r>
      <w:r w:rsidR="008B0EF9">
        <w:t>as</w:t>
      </w:r>
      <w:r>
        <w:t xml:space="preserve"> well as employees and system administrators may customize their personal experience while visiting the site and logging in.</w:t>
      </w:r>
    </w:p>
    <w:p w14:paraId="5720F5A4" w14:textId="22866279" w:rsidR="00FB30A2" w:rsidRDefault="00FB30A2" w:rsidP="00FB30A2">
      <w:r>
        <w:t xml:space="preserve">The ReComm system supports full auditing such that all database accesses will be auditable and traceable, with exceptions. Data will never be deleted from the system and updates will not replace previous data. Database deletions and updates will create new records preserving old data. The exceptions to this are </w:t>
      </w:r>
      <w:r w:rsidR="008B0EF9">
        <w:t xml:space="preserve">that </w:t>
      </w:r>
      <w:r>
        <w:t>sensitive data shall be deleted or replaced when updated, but an audit trail as to who deleted or replaced the data shall be recorded.</w:t>
      </w:r>
    </w:p>
    <w:p w14:paraId="267C8B57" w14:textId="77777777" w:rsidR="00FB30A2" w:rsidRDefault="00FB30A2" w:rsidP="00FB30A2">
      <w:r>
        <w:t>The system includes a secure, web-based administration interface for inventory, user, and system maintenance. A standard set of reporting tools is included as well as the ability to add customized reports as necessary.</w:t>
      </w:r>
    </w:p>
    <w:p w14:paraId="12FA5EA0" w14:textId="187C6E3D" w:rsidR="00FB30A2" w:rsidRDefault="00FB30A2" w:rsidP="00FB30A2">
      <w:r>
        <w:t>The ReComm API is a set of HTML links providing secure access to the system. External systems will be able to read and write data once the external system is authenticated by the ReComm security system. Once authenticated, data will be securely transferred between the systems with complete auditing of the transaction.</w:t>
      </w:r>
    </w:p>
    <w:p w14:paraId="789DC910" w14:textId="1C96C166" w:rsidR="008B0EF9" w:rsidRDefault="007523F4" w:rsidP="007523F4">
      <w:pPr>
        <w:pStyle w:val="Heading1"/>
      </w:pPr>
      <w:bookmarkStart w:id="4" w:name="_Toc9172270"/>
      <w:r>
        <w:lastRenderedPageBreak/>
        <w:t>DESIGN GOALS</w:t>
      </w:r>
      <w:bookmarkEnd w:id="4"/>
    </w:p>
    <w:p w14:paraId="2A0CE7AF" w14:textId="1B2F3E41" w:rsidR="00FB30A2" w:rsidRDefault="00FB30A2" w:rsidP="00FB30A2">
      <w:r>
        <w:t xml:space="preserve">One of the key features of ReComm is the advanced security system it supports. ReComm exceeds PCI security standards by implementing the latest in security systems developed by Random Logic Consulting. This system is designed such that even the developers of a site based upon the ReComm framework will not have access to the data encrypted in the system. The details of this system </w:t>
      </w:r>
      <w:proofErr w:type="gramStart"/>
      <w:r>
        <w:t>is</w:t>
      </w:r>
      <w:proofErr w:type="gramEnd"/>
      <w:r>
        <w:t xml:space="preserve"> beyond the scope of this document and is detailed in the RL Security AI documentation.</w:t>
      </w:r>
    </w:p>
    <w:p w14:paraId="7E7403C0" w14:textId="3B447680" w:rsidR="007523F4" w:rsidRDefault="007523F4" w:rsidP="00FB30A2">
      <w:r>
        <w:t>The second key feature is the API and ability of the system to interface with other systems within an organization as well as external organizations such as warehouses, shipping companies, and partners. Many current systems are limited in their versatility to interface with other systems without extensive additional development. One of the goals of the ReComm design is to offer an extensible interface to ease these interfacing challenges.</w:t>
      </w:r>
    </w:p>
    <w:p w14:paraId="55C5214A" w14:textId="4C6D6101" w:rsidR="00320F03" w:rsidRDefault="00FB30A2" w:rsidP="00FB30A2">
      <w:r>
        <w:t xml:space="preserve">The </w:t>
      </w:r>
      <w:r w:rsidRPr="00473A30">
        <w:t>ReComm</w:t>
      </w:r>
      <w:r>
        <w:t xml:space="preserve"> application </w:t>
      </w:r>
      <w:r w:rsidR="007523F4">
        <w:t>shall be</w:t>
      </w:r>
      <w:r>
        <w:t xml:space="preserve"> supported by three (3) databases: </w:t>
      </w:r>
      <w:r w:rsidRPr="00FB30A2">
        <w:rPr>
          <w:i/>
        </w:rPr>
        <w:t>Inventory</w:t>
      </w:r>
      <w:r>
        <w:t xml:space="preserve">, </w:t>
      </w:r>
      <w:r w:rsidR="007523F4">
        <w:rPr>
          <w:i/>
        </w:rPr>
        <w:t>Customer</w:t>
      </w:r>
      <w:r>
        <w:t xml:space="preserve">, and </w:t>
      </w:r>
      <w:r w:rsidRPr="00FB30A2">
        <w:rPr>
          <w:i/>
        </w:rPr>
        <w:t>Secure</w:t>
      </w:r>
      <w:r>
        <w:t xml:space="preserve">. The </w:t>
      </w:r>
      <w:r w:rsidRPr="00FB30A2">
        <w:rPr>
          <w:i/>
        </w:rPr>
        <w:t>Inventory</w:t>
      </w:r>
      <w:r>
        <w:t xml:space="preserve"> database supports shop inventory, sales, report, access, and other business data. The </w:t>
      </w:r>
      <w:r w:rsidR="007523F4">
        <w:rPr>
          <w:i/>
        </w:rPr>
        <w:t>Customer</w:t>
      </w:r>
      <w:r>
        <w:t xml:space="preserve"> database supports employee and customer data. The </w:t>
      </w:r>
      <w:r w:rsidRPr="00FB30A2">
        <w:rPr>
          <w:i/>
        </w:rPr>
        <w:t>Secure</w:t>
      </w:r>
      <w:r>
        <w:t xml:space="preserve"> database supports the security system used to encrypt and decrypt sensitive customer and employee data.</w:t>
      </w:r>
    </w:p>
    <w:p w14:paraId="069AE58F" w14:textId="2C15C67E" w:rsidR="005444AD" w:rsidRPr="007523F4" w:rsidRDefault="00473719" w:rsidP="007523F4">
      <w:pPr>
        <w:pStyle w:val="Heading1"/>
      </w:pPr>
      <w:bookmarkStart w:id="5" w:name="_Toc9172271"/>
      <w:r w:rsidRPr="007523F4">
        <w:t>ARC</w:t>
      </w:r>
      <w:r w:rsidR="006C3EB0" w:rsidRPr="007523F4">
        <w:t>H</w:t>
      </w:r>
      <w:r w:rsidRPr="007523F4">
        <w:t>ITECTURE</w:t>
      </w:r>
      <w:bookmarkEnd w:id="5"/>
    </w:p>
    <w:p w14:paraId="6D06B20B" w14:textId="07946758" w:rsidR="005444AD" w:rsidRPr="003F5BB0" w:rsidRDefault="005444AD" w:rsidP="00FB30A2">
      <w:pPr>
        <w:rPr>
          <w:sz w:val="28"/>
          <w:szCs w:val="28"/>
        </w:rPr>
      </w:pPr>
      <w:r>
        <w:t xml:space="preserve">This section contains </w:t>
      </w:r>
      <w:r w:rsidR="00473719">
        <w:t>a summary of the</w:t>
      </w:r>
      <w:r>
        <w:t xml:space="preserve"> system </w:t>
      </w:r>
      <w:r w:rsidR="00473719">
        <w:t>architecture</w:t>
      </w:r>
      <w:r w:rsidR="001218CD">
        <w:t>, which is somewhat different that the original system concept</w:t>
      </w:r>
      <w:r>
        <w:t xml:space="preserve">. This section does not contain low level design implementation details of the system as such details are found within the </w:t>
      </w:r>
      <w:proofErr w:type="gramStart"/>
      <w:r>
        <w:t>Low Level</w:t>
      </w:r>
      <w:proofErr w:type="gramEnd"/>
      <w:r>
        <w:t xml:space="preserve"> Design document.</w:t>
      </w:r>
    </w:p>
    <w:p w14:paraId="34E9421D" w14:textId="61F6CCE3" w:rsidR="005444AD" w:rsidRDefault="005444AD" w:rsidP="00FB30A2">
      <w:pPr>
        <w:pStyle w:val="BodyTextIndent3"/>
        <w:ind w:left="0"/>
      </w:pPr>
      <w:r>
        <w:t xml:space="preserve">The system architecture shall use an N-Tier methodology. As such there shall be </w:t>
      </w:r>
      <w:r w:rsidR="001218CD">
        <w:t xml:space="preserve">a minimum of </w:t>
      </w:r>
      <w:r>
        <w:t xml:space="preserve">four </w:t>
      </w:r>
      <w:r w:rsidR="001218CD">
        <w:t xml:space="preserve">(4) </w:t>
      </w:r>
      <w:r>
        <w:t>tiers comprising the system. The tiers shall be as follows:</w:t>
      </w:r>
    </w:p>
    <w:p w14:paraId="739A1E96" w14:textId="77777777" w:rsidR="005444AD" w:rsidRDefault="005444AD" w:rsidP="00FB30A2">
      <w:pPr>
        <w:pStyle w:val="BodyTextIndent3"/>
        <w:numPr>
          <w:ilvl w:val="0"/>
          <w:numId w:val="33"/>
        </w:numPr>
        <w:spacing w:after="0"/>
      </w:pPr>
      <w:r>
        <w:t>Presentation Layer</w:t>
      </w:r>
    </w:p>
    <w:p w14:paraId="7A944857" w14:textId="77777777" w:rsidR="005444AD" w:rsidRDefault="005444AD" w:rsidP="00FB30A2">
      <w:pPr>
        <w:pStyle w:val="BodyTextIndent3"/>
        <w:numPr>
          <w:ilvl w:val="0"/>
          <w:numId w:val="33"/>
        </w:numPr>
        <w:spacing w:after="0"/>
      </w:pPr>
      <w:r>
        <w:t>Business Layer</w:t>
      </w:r>
    </w:p>
    <w:p w14:paraId="25A82885" w14:textId="77777777" w:rsidR="005444AD" w:rsidRDefault="005444AD" w:rsidP="00FB30A2">
      <w:pPr>
        <w:pStyle w:val="BodyTextIndent3"/>
        <w:numPr>
          <w:ilvl w:val="0"/>
          <w:numId w:val="33"/>
        </w:numPr>
        <w:spacing w:after="0"/>
      </w:pPr>
      <w:r>
        <w:t>Service Layer</w:t>
      </w:r>
    </w:p>
    <w:p w14:paraId="3EDC7518" w14:textId="63A23CF8" w:rsidR="005444AD" w:rsidRDefault="005444AD" w:rsidP="00FB30A2">
      <w:pPr>
        <w:pStyle w:val="BodyTextIndent3"/>
        <w:numPr>
          <w:ilvl w:val="0"/>
          <w:numId w:val="33"/>
        </w:numPr>
      </w:pPr>
      <w:r>
        <w:t>Domain Layer</w:t>
      </w:r>
    </w:p>
    <w:p w14:paraId="6209D660" w14:textId="26FD4A16" w:rsidR="00FB30A2" w:rsidRDefault="00FB30A2" w:rsidP="00FB30A2">
      <w:pPr>
        <w:pStyle w:val="BodyTextIndent3"/>
        <w:ind w:left="0"/>
      </w:pPr>
      <w:r>
        <w:t>In addition to the tiers listed above, the system shall be comprised of multiple modules</w:t>
      </w:r>
      <w:proofErr w:type="gramStart"/>
      <w:r>
        <w:t xml:space="preserve">. </w:t>
      </w:r>
      <w:proofErr w:type="gramEnd"/>
      <w:r>
        <w:t xml:space="preserve">These modules and the interfaces to them shall be designed such that the system may be updated and modified as necessary to fulfill the specific needs of </w:t>
      </w:r>
      <w:r w:rsidR="006D119F">
        <w:t>a specific eCommerce storefront. The modules are as follows</w:t>
      </w:r>
    </w:p>
    <w:p w14:paraId="0DDD4A01" w14:textId="3A244CF7" w:rsidR="00FB30A2" w:rsidRDefault="00FB30A2" w:rsidP="006D119F">
      <w:pPr>
        <w:pStyle w:val="BodyTextIndent3"/>
        <w:numPr>
          <w:ilvl w:val="0"/>
          <w:numId w:val="35"/>
        </w:numPr>
        <w:spacing w:after="0"/>
      </w:pPr>
      <w:r>
        <w:t>Main application</w:t>
      </w:r>
    </w:p>
    <w:p w14:paraId="1DA97766" w14:textId="37948A67" w:rsidR="006D119F" w:rsidRDefault="006D119F" w:rsidP="006D119F">
      <w:pPr>
        <w:pStyle w:val="BodyTextIndent3"/>
        <w:numPr>
          <w:ilvl w:val="0"/>
          <w:numId w:val="35"/>
        </w:numPr>
        <w:spacing w:after="0"/>
      </w:pPr>
      <w:r>
        <w:t>Data Service</w:t>
      </w:r>
    </w:p>
    <w:p w14:paraId="45B549AF" w14:textId="72A29DF4" w:rsidR="00FB30A2" w:rsidRDefault="00FB30A2" w:rsidP="006D119F">
      <w:pPr>
        <w:pStyle w:val="BodyTextIndent3"/>
        <w:numPr>
          <w:ilvl w:val="0"/>
          <w:numId w:val="35"/>
        </w:numPr>
        <w:spacing w:after="0"/>
      </w:pPr>
      <w:r>
        <w:t xml:space="preserve">Security </w:t>
      </w:r>
    </w:p>
    <w:p w14:paraId="47544890" w14:textId="4D2B79F3" w:rsidR="00FB30A2" w:rsidRDefault="00FB30A2" w:rsidP="006D119F">
      <w:pPr>
        <w:pStyle w:val="BodyTextIndent3"/>
        <w:numPr>
          <w:ilvl w:val="0"/>
          <w:numId w:val="35"/>
        </w:numPr>
        <w:spacing w:after="0"/>
      </w:pPr>
      <w:r>
        <w:t>Encryption</w:t>
      </w:r>
    </w:p>
    <w:p w14:paraId="7512D583" w14:textId="45D53AD2" w:rsidR="00FB30A2" w:rsidRDefault="00FB30A2" w:rsidP="006D119F">
      <w:pPr>
        <w:pStyle w:val="BodyTextIndent3"/>
        <w:numPr>
          <w:ilvl w:val="0"/>
          <w:numId w:val="35"/>
        </w:numPr>
        <w:spacing w:after="0"/>
      </w:pPr>
      <w:r>
        <w:t>Encryption Provider</w:t>
      </w:r>
    </w:p>
    <w:p w14:paraId="234C3EA1" w14:textId="541F1BB9" w:rsidR="006D119F" w:rsidRDefault="00FB30A2" w:rsidP="006D119F">
      <w:pPr>
        <w:pStyle w:val="BodyTextIndent3"/>
        <w:numPr>
          <w:ilvl w:val="0"/>
          <w:numId w:val="35"/>
        </w:numPr>
      </w:pPr>
      <w:r>
        <w:t>Payment Processor</w:t>
      </w:r>
    </w:p>
    <w:p w14:paraId="0120AF99" w14:textId="7D38317A" w:rsidR="00EC4782" w:rsidRDefault="00EC4782" w:rsidP="001218CD">
      <w:pPr>
        <w:pStyle w:val="BodyTextIndent3"/>
        <w:ind w:left="0"/>
      </w:pPr>
      <w:r>
        <w:lastRenderedPageBreak/>
        <w:t>Note that each module in the system will also be developed using an N-Tier methodology allowing for a modular and pluggable architecture throughout the entire system.</w:t>
      </w:r>
      <w:bookmarkStart w:id="6" w:name="_GoBack"/>
      <w:bookmarkEnd w:id="6"/>
    </w:p>
    <w:p w14:paraId="0F18CF48" w14:textId="1C443E8F" w:rsidR="00D87D3F" w:rsidRDefault="001218CD" w:rsidP="001218CD">
      <w:pPr>
        <w:pStyle w:val="BodyTextIndent3"/>
        <w:ind w:left="0"/>
      </w:pPr>
      <w:r>
        <w:t>The architecture of the system not only lends itself to a design that can be easily upgraded, but also to the optional implementation of the use of cloud services for the various modules. This Phase of the application shall incorporate a Payment Processor implementation that uses a SOAP interface and will be located on such a cloud service.</w:t>
      </w:r>
    </w:p>
    <w:p w14:paraId="773CC8B5" w14:textId="73FDEDCF" w:rsidR="001218CD" w:rsidRDefault="001218CD" w:rsidP="001218CD">
      <w:pPr>
        <w:pStyle w:val="BodyTextIndent3"/>
        <w:ind w:left="0"/>
      </w:pPr>
      <w:r>
        <w:t xml:space="preserve">The technologies used in the system shall not change from the previous phases. The web interface shall continue to use </w:t>
      </w:r>
      <w:r w:rsidR="006C3EB0">
        <w:t>Java Server Faces, HTML 5 and CSS 2.0 and 3.0. All application software code shall use J2EE 1.8 or later, but instead of running on a Tomcat server, it shall be developed to run on WebLogic, but be compatible with Glassfish, Payara, and other JEE Application Servers with little difficulty. Out of the Box database support shall be Mar</w:t>
      </w:r>
      <w:r w:rsidR="007523F4">
        <w:t>ia</w:t>
      </w:r>
      <w:r w:rsidR="006C3EB0">
        <w:t>DB, but the database design shall use ANSI SQL for portability.</w:t>
      </w:r>
    </w:p>
    <w:p w14:paraId="6F991E2D" w14:textId="7CC0BF9B" w:rsidR="007523F4" w:rsidRDefault="007523F4" w:rsidP="007523F4">
      <w:pPr>
        <w:pStyle w:val="Heading1"/>
      </w:pPr>
      <w:bookmarkStart w:id="7" w:name="_Toc9172272"/>
      <w:r>
        <w:t>COMMON GOOD COMPUTING</w:t>
      </w:r>
      <w:bookmarkEnd w:id="7"/>
    </w:p>
    <w:p w14:paraId="0983A036" w14:textId="2768753F" w:rsidR="007523F4" w:rsidRPr="007523F4" w:rsidRDefault="007523F4" w:rsidP="007523F4">
      <w:r>
        <w:t>One of the initial reasons for developing ReComm is the current lack of strong security in every current eCommerce platform offer that we have examined.</w:t>
      </w:r>
      <w:r w:rsidR="009346A2">
        <w:t xml:space="preserve"> It’s long been our view that all too often security is the last thing corporations consider when developing a system. An investment into system or application security does not show any kind of return on investment unless there is a successful breach and security measures are taken to stop future breaches. The ReComm system places security as the first key goal of the application so that site customers privacy and money is protected, companies implementing ReComm are protected, and hopefully other software and system providers are compelled to do a better job with their security implementations.</w:t>
      </w:r>
    </w:p>
    <w:sectPr w:rsidR="007523F4" w:rsidRPr="007523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FD93C" w14:textId="77777777" w:rsidR="00701017" w:rsidRDefault="00701017" w:rsidP="00EE63FD">
      <w:pPr>
        <w:spacing w:after="0" w:line="240" w:lineRule="auto"/>
      </w:pPr>
      <w:r>
        <w:separator/>
      </w:r>
    </w:p>
    <w:p w14:paraId="3BADC06B" w14:textId="77777777" w:rsidR="00701017" w:rsidRDefault="00701017"/>
    <w:p w14:paraId="13BB98D3" w14:textId="77777777" w:rsidR="00701017" w:rsidRDefault="00701017"/>
  </w:endnote>
  <w:endnote w:type="continuationSeparator" w:id="0">
    <w:p w14:paraId="72C31234" w14:textId="77777777" w:rsidR="00701017" w:rsidRDefault="00701017" w:rsidP="00EE63FD">
      <w:pPr>
        <w:spacing w:after="0" w:line="240" w:lineRule="auto"/>
      </w:pPr>
      <w:r>
        <w:continuationSeparator/>
      </w:r>
    </w:p>
    <w:p w14:paraId="409E3E64" w14:textId="77777777" w:rsidR="00701017" w:rsidRDefault="00701017"/>
    <w:p w14:paraId="11CC5294" w14:textId="77777777" w:rsidR="00701017" w:rsidRDefault="00701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4E3C2" w14:textId="77777777" w:rsidR="004D611C" w:rsidRDefault="004D611C">
    <w:pPr>
      <w:pStyle w:val="Footer"/>
      <w:rPr>
        <w:sz w:val="20"/>
        <w:szCs w:val="20"/>
      </w:rPr>
    </w:pPr>
  </w:p>
  <w:p w14:paraId="3BE3B153" w14:textId="77777777" w:rsidR="00473719" w:rsidRPr="00EE63FD" w:rsidRDefault="00473719" w:rsidP="00473719">
    <w:pPr>
      <w:pStyle w:val="Footer"/>
      <w:tabs>
        <w:tab w:val="clear" w:pos="4680"/>
        <w:tab w:val="clear" w:pos="9360"/>
        <w:tab w:val="center" w:pos="3960"/>
        <w:tab w:val="right" w:pos="6930"/>
        <w:tab w:val="left" w:pos="8730"/>
      </w:tabs>
      <w:rPr>
        <w:sz w:val="20"/>
        <w:szCs w:val="20"/>
      </w:rPr>
    </w:pPr>
    <w:r>
      <w:rPr>
        <w:sz w:val="20"/>
        <w:szCs w:val="20"/>
      </w:rPr>
      <w:t>ReComm Phase III Proposal</w:t>
    </w:r>
    <w:r>
      <w:rPr>
        <w:sz w:val="20"/>
        <w:szCs w:val="20"/>
      </w:rPr>
      <w:tab/>
      <w:t>RL-SP003</w:t>
    </w:r>
    <w:r>
      <w:rPr>
        <w:sz w:val="20"/>
        <w:szCs w:val="20"/>
      </w:rPr>
      <w:tab/>
    </w:r>
    <w:r w:rsidRPr="00EE63FD">
      <w:rPr>
        <w:sz w:val="20"/>
        <w:szCs w:val="20"/>
      </w:rPr>
      <w:t>Rev. 1.0</w:t>
    </w:r>
    <w:r w:rsidRPr="00EE63FD">
      <w:rPr>
        <w:sz w:val="20"/>
        <w:szCs w:val="20"/>
      </w:rPr>
      <w:tab/>
    </w:r>
    <w:r w:rsidRPr="00EE63FD">
      <w:rPr>
        <w:rFonts w:asciiTheme="majorHAnsi" w:eastAsiaTheme="majorEastAsia" w:hAnsiTheme="majorHAnsi" w:cstheme="majorBidi"/>
        <w:sz w:val="20"/>
        <w:szCs w:val="20"/>
      </w:rPr>
      <w:t xml:space="preserve">pg. </w:t>
    </w:r>
    <w:r w:rsidRPr="00EE63FD">
      <w:rPr>
        <w:rFonts w:asciiTheme="minorHAnsi" w:eastAsiaTheme="minorEastAsia" w:hAnsiTheme="minorHAnsi" w:cstheme="minorBidi"/>
        <w:sz w:val="20"/>
        <w:szCs w:val="20"/>
      </w:rPr>
      <w:fldChar w:fldCharType="begin"/>
    </w:r>
    <w:r w:rsidRPr="00EE63FD">
      <w:rPr>
        <w:sz w:val="20"/>
        <w:szCs w:val="20"/>
      </w:rPr>
      <w:instrText xml:space="preserve"> PAGE    \* MERGEFORMAT </w:instrText>
    </w:r>
    <w:r w:rsidRPr="00EE63FD">
      <w:rPr>
        <w:rFonts w:asciiTheme="minorHAnsi" w:eastAsiaTheme="minorEastAsia" w:hAnsiTheme="minorHAnsi" w:cstheme="minorBidi"/>
        <w:sz w:val="20"/>
        <w:szCs w:val="20"/>
      </w:rPr>
      <w:fldChar w:fldCharType="separate"/>
    </w:r>
    <w:r>
      <w:rPr>
        <w:rFonts w:asciiTheme="minorHAnsi" w:eastAsiaTheme="minorEastAsia" w:hAnsiTheme="minorHAnsi" w:cstheme="minorBidi"/>
        <w:sz w:val="20"/>
        <w:szCs w:val="20"/>
      </w:rPr>
      <w:t>1</w:t>
    </w:r>
    <w:r w:rsidRPr="00EE63FD">
      <w:rPr>
        <w:rFonts w:asciiTheme="majorHAnsi" w:eastAsiaTheme="majorEastAsia" w:hAnsiTheme="majorHAnsi" w:cstheme="majorBidi"/>
        <w:noProof/>
        <w:sz w:val="20"/>
        <w:szCs w:val="20"/>
      </w:rPr>
      <w:fldChar w:fldCharType="end"/>
    </w:r>
  </w:p>
  <w:p w14:paraId="5B0073BE" w14:textId="77777777" w:rsidR="004D611C" w:rsidRDefault="004D61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BF4A4" w14:textId="77777777" w:rsidR="00701017" w:rsidRDefault="00701017" w:rsidP="00EE63FD">
      <w:pPr>
        <w:spacing w:after="0" w:line="240" w:lineRule="auto"/>
      </w:pPr>
      <w:r>
        <w:separator/>
      </w:r>
    </w:p>
    <w:p w14:paraId="30D4E13D" w14:textId="77777777" w:rsidR="00701017" w:rsidRDefault="00701017"/>
    <w:p w14:paraId="71D1BAB2" w14:textId="77777777" w:rsidR="00701017" w:rsidRDefault="00701017"/>
  </w:footnote>
  <w:footnote w:type="continuationSeparator" w:id="0">
    <w:p w14:paraId="5675B876" w14:textId="77777777" w:rsidR="00701017" w:rsidRDefault="00701017" w:rsidP="00EE63FD">
      <w:pPr>
        <w:spacing w:after="0" w:line="240" w:lineRule="auto"/>
      </w:pPr>
      <w:r>
        <w:continuationSeparator/>
      </w:r>
    </w:p>
    <w:p w14:paraId="7D326187" w14:textId="77777777" w:rsidR="00701017" w:rsidRDefault="00701017"/>
    <w:p w14:paraId="10D47002" w14:textId="77777777" w:rsidR="00701017" w:rsidRDefault="007010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5E9F"/>
    <w:multiLevelType w:val="hybridMultilevel"/>
    <w:tmpl w:val="DAC0AF6A"/>
    <w:lvl w:ilvl="0" w:tplc="52AC1D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595129"/>
    <w:multiLevelType w:val="hybridMultilevel"/>
    <w:tmpl w:val="94A04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70623"/>
    <w:multiLevelType w:val="hybridMultilevel"/>
    <w:tmpl w:val="56D4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23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8F3D85"/>
    <w:multiLevelType w:val="hybridMultilevel"/>
    <w:tmpl w:val="94E0F1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97ED9"/>
    <w:multiLevelType w:val="hybridMultilevel"/>
    <w:tmpl w:val="0444E0BA"/>
    <w:lvl w:ilvl="0" w:tplc="D41232CE">
      <w:numFmt w:val="bullet"/>
      <w:lvlText w:val="-"/>
      <w:lvlJc w:val="left"/>
      <w:pPr>
        <w:tabs>
          <w:tab w:val="num" w:pos="720"/>
        </w:tabs>
        <w:ind w:left="720" w:hanging="360"/>
      </w:pPr>
      <w:rPr>
        <w:rFonts w:ascii="Courier New" w:eastAsia="Times New Roman" w:hAnsi="Courier New" w:cs="Courier New" w:hint="default"/>
      </w:rPr>
    </w:lvl>
    <w:lvl w:ilvl="1" w:tplc="AB66031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F47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7301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7146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995381"/>
    <w:multiLevelType w:val="hybridMultilevel"/>
    <w:tmpl w:val="7BC48C1A"/>
    <w:lvl w:ilvl="0" w:tplc="04090017">
      <w:start w:val="1"/>
      <w:numFmt w:val="lowerLetter"/>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0" w15:restartNumberingAfterBreak="0">
    <w:nsid w:val="22CF0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494A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786345"/>
    <w:multiLevelType w:val="hybridMultilevel"/>
    <w:tmpl w:val="4080F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4F6C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6F5134"/>
    <w:multiLevelType w:val="hybridMultilevel"/>
    <w:tmpl w:val="DAC0AF6A"/>
    <w:lvl w:ilvl="0" w:tplc="52AC1D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7D57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78401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24B7434"/>
    <w:multiLevelType w:val="hybridMultilevel"/>
    <w:tmpl w:val="A3FEEF08"/>
    <w:lvl w:ilvl="0" w:tplc="52AC1DF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C51F2F"/>
    <w:multiLevelType w:val="hybridMultilevel"/>
    <w:tmpl w:val="B1628D5A"/>
    <w:lvl w:ilvl="0" w:tplc="D41232CE">
      <w:numFmt w:val="bullet"/>
      <w:lvlText w:val="-"/>
      <w:lvlJc w:val="left"/>
      <w:pPr>
        <w:tabs>
          <w:tab w:val="num" w:pos="720"/>
        </w:tabs>
        <w:ind w:left="720" w:hanging="360"/>
      </w:pPr>
      <w:rPr>
        <w:rFonts w:ascii="Courier New" w:eastAsia="Times New Roman"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C022B2"/>
    <w:multiLevelType w:val="hybridMultilevel"/>
    <w:tmpl w:val="F1D29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1C00E6"/>
    <w:multiLevelType w:val="hybridMultilevel"/>
    <w:tmpl w:val="279A93CA"/>
    <w:lvl w:ilvl="0" w:tplc="99CED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8A4A62"/>
    <w:multiLevelType w:val="hybridMultilevel"/>
    <w:tmpl w:val="8EF4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7BDD"/>
    <w:multiLevelType w:val="hybridMultilevel"/>
    <w:tmpl w:val="0A7A3EE8"/>
    <w:lvl w:ilvl="0" w:tplc="178CADF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58C96361"/>
    <w:multiLevelType w:val="multilevel"/>
    <w:tmpl w:val="F4EED48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E3326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5" w15:restartNumberingAfterBreak="0">
    <w:nsid w:val="6518054F"/>
    <w:multiLevelType w:val="hybridMultilevel"/>
    <w:tmpl w:val="C046F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FF2B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1E068E"/>
    <w:multiLevelType w:val="hybridMultilevel"/>
    <w:tmpl w:val="6DD8511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156E16"/>
    <w:multiLevelType w:val="hybridMultilevel"/>
    <w:tmpl w:val="C7384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10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27568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4D85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8A0CB0"/>
    <w:multiLevelType w:val="hybridMultilevel"/>
    <w:tmpl w:val="92BA5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C479D6"/>
    <w:multiLevelType w:val="hybridMultilevel"/>
    <w:tmpl w:val="9E4AE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821FB1"/>
    <w:multiLevelType w:val="hybridMultilevel"/>
    <w:tmpl w:val="1666BA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24"/>
  </w:num>
  <w:num w:numId="4">
    <w:abstractNumId w:val="13"/>
  </w:num>
  <w:num w:numId="5">
    <w:abstractNumId w:val="10"/>
  </w:num>
  <w:num w:numId="6">
    <w:abstractNumId w:val="30"/>
  </w:num>
  <w:num w:numId="7">
    <w:abstractNumId w:val="31"/>
  </w:num>
  <w:num w:numId="8">
    <w:abstractNumId w:val="22"/>
  </w:num>
  <w:num w:numId="9">
    <w:abstractNumId w:val="21"/>
  </w:num>
  <w:num w:numId="10">
    <w:abstractNumId w:val="16"/>
  </w:num>
  <w:num w:numId="11">
    <w:abstractNumId w:val="15"/>
  </w:num>
  <w:num w:numId="12">
    <w:abstractNumId w:val="9"/>
  </w:num>
  <w:num w:numId="13">
    <w:abstractNumId w:val="26"/>
  </w:num>
  <w:num w:numId="14">
    <w:abstractNumId w:val="25"/>
  </w:num>
  <w:num w:numId="15">
    <w:abstractNumId w:val="6"/>
  </w:num>
  <w:num w:numId="16">
    <w:abstractNumId w:val="27"/>
  </w:num>
  <w:num w:numId="17">
    <w:abstractNumId w:val="8"/>
  </w:num>
  <w:num w:numId="18">
    <w:abstractNumId w:val="11"/>
  </w:num>
  <w:num w:numId="19">
    <w:abstractNumId w:val="4"/>
  </w:num>
  <w:num w:numId="20">
    <w:abstractNumId w:val="34"/>
  </w:num>
  <w:num w:numId="21">
    <w:abstractNumId w:val="3"/>
  </w:num>
  <w:num w:numId="22">
    <w:abstractNumId w:val="19"/>
  </w:num>
  <w:num w:numId="23">
    <w:abstractNumId w:val="32"/>
  </w:num>
  <w:num w:numId="24">
    <w:abstractNumId w:val="28"/>
  </w:num>
  <w:num w:numId="25">
    <w:abstractNumId w:val="29"/>
  </w:num>
  <w:num w:numId="26">
    <w:abstractNumId w:val="1"/>
  </w:num>
  <w:num w:numId="27">
    <w:abstractNumId w:val="5"/>
  </w:num>
  <w:num w:numId="28">
    <w:abstractNumId w:val="18"/>
  </w:num>
  <w:num w:numId="29">
    <w:abstractNumId w:val="14"/>
  </w:num>
  <w:num w:numId="30">
    <w:abstractNumId w:val="0"/>
  </w:num>
  <w:num w:numId="31">
    <w:abstractNumId w:val="12"/>
  </w:num>
  <w:num w:numId="32">
    <w:abstractNumId w:val="17"/>
  </w:num>
  <w:num w:numId="33">
    <w:abstractNumId w:val="2"/>
  </w:num>
  <w:num w:numId="34">
    <w:abstractNumId w:val="2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3B"/>
    <w:rsid w:val="0000191F"/>
    <w:rsid w:val="000060BE"/>
    <w:rsid w:val="0001000E"/>
    <w:rsid w:val="00011BB0"/>
    <w:rsid w:val="00013E8F"/>
    <w:rsid w:val="00020C6A"/>
    <w:rsid w:val="000326B7"/>
    <w:rsid w:val="00035C4A"/>
    <w:rsid w:val="00040519"/>
    <w:rsid w:val="00080B50"/>
    <w:rsid w:val="00081DC7"/>
    <w:rsid w:val="00085B14"/>
    <w:rsid w:val="00087581"/>
    <w:rsid w:val="000B25D4"/>
    <w:rsid w:val="000B62C3"/>
    <w:rsid w:val="000C7126"/>
    <w:rsid w:val="000F2E9E"/>
    <w:rsid w:val="000F50A9"/>
    <w:rsid w:val="000F5EFD"/>
    <w:rsid w:val="0011636C"/>
    <w:rsid w:val="001218CD"/>
    <w:rsid w:val="00145D8C"/>
    <w:rsid w:val="001518FA"/>
    <w:rsid w:val="00170AC8"/>
    <w:rsid w:val="00173F0C"/>
    <w:rsid w:val="001968C1"/>
    <w:rsid w:val="001B0D3C"/>
    <w:rsid w:val="001C394D"/>
    <w:rsid w:val="001F00B9"/>
    <w:rsid w:val="00206B79"/>
    <w:rsid w:val="00206E48"/>
    <w:rsid w:val="00212612"/>
    <w:rsid w:val="00216FAF"/>
    <w:rsid w:val="00221984"/>
    <w:rsid w:val="002418E6"/>
    <w:rsid w:val="00267054"/>
    <w:rsid w:val="002918C7"/>
    <w:rsid w:val="002A7316"/>
    <w:rsid w:val="002B13D2"/>
    <w:rsid w:val="002B3028"/>
    <w:rsid w:val="002C12E0"/>
    <w:rsid w:val="002C2E76"/>
    <w:rsid w:val="002C5076"/>
    <w:rsid w:val="002D5087"/>
    <w:rsid w:val="00300420"/>
    <w:rsid w:val="003020F5"/>
    <w:rsid w:val="00320F03"/>
    <w:rsid w:val="00336050"/>
    <w:rsid w:val="00346598"/>
    <w:rsid w:val="00357D66"/>
    <w:rsid w:val="00363D66"/>
    <w:rsid w:val="00365C60"/>
    <w:rsid w:val="00367DA0"/>
    <w:rsid w:val="003702F9"/>
    <w:rsid w:val="003852E1"/>
    <w:rsid w:val="00396952"/>
    <w:rsid w:val="00397D57"/>
    <w:rsid w:val="003A627E"/>
    <w:rsid w:val="003B1389"/>
    <w:rsid w:val="003B35D3"/>
    <w:rsid w:val="003B6D78"/>
    <w:rsid w:val="003D03E2"/>
    <w:rsid w:val="003D718A"/>
    <w:rsid w:val="003E0A3B"/>
    <w:rsid w:val="003E5281"/>
    <w:rsid w:val="004019C1"/>
    <w:rsid w:val="0040411E"/>
    <w:rsid w:val="0042530D"/>
    <w:rsid w:val="004254B0"/>
    <w:rsid w:val="00425AA4"/>
    <w:rsid w:val="00431529"/>
    <w:rsid w:val="00435DEF"/>
    <w:rsid w:val="00435FB0"/>
    <w:rsid w:val="00457C99"/>
    <w:rsid w:val="00473719"/>
    <w:rsid w:val="00473A30"/>
    <w:rsid w:val="0048523B"/>
    <w:rsid w:val="004920F2"/>
    <w:rsid w:val="004A663D"/>
    <w:rsid w:val="004C13D8"/>
    <w:rsid w:val="004C6A3A"/>
    <w:rsid w:val="004C7A67"/>
    <w:rsid w:val="004D611C"/>
    <w:rsid w:val="00514016"/>
    <w:rsid w:val="00517356"/>
    <w:rsid w:val="0052220E"/>
    <w:rsid w:val="00530918"/>
    <w:rsid w:val="005363BE"/>
    <w:rsid w:val="0053724E"/>
    <w:rsid w:val="005444AD"/>
    <w:rsid w:val="005449EB"/>
    <w:rsid w:val="005736B9"/>
    <w:rsid w:val="0058309D"/>
    <w:rsid w:val="0059335A"/>
    <w:rsid w:val="00593FE6"/>
    <w:rsid w:val="005A2563"/>
    <w:rsid w:val="005A48CA"/>
    <w:rsid w:val="005B02D1"/>
    <w:rsid w:val="005B17B2"/>
    <w:rsid w:val="005B1BDE"/>
    <w:rsid w:val="005B5D5C"/>
    <w:rsid w:val="005E0F09"/>
    <w:rsid w:val="005E5B73"/>
    <w:rsid w:val="005F2BCE"/>
    <w:rsid w:val="005F4B31"/>
    <w:rsid w:val="0060252F"/>
    <w:rsid w:val="00631E15"/>
    <w:rsid w:val="00653612"/>
    <w:rsid w:val="00655F2C"/>
    <w:rsid w:val="00663B02"/>
    <w:rsid w:val="0066782B"/>
    <w:rsid w:val="00671EA8"/>
    <w:rsid w:val="006800C5"/>
    <w:rsid w:val="00687BC7"/>
    <w:rsid w:val="006A109A"/>
    <w:rsid w:val="006B1963"/>
    <w:rsid w:val="006C3EB0"/>
    <w:rsid w:val="006D119F"/>
    <w:rsid w:val="006E0638"/>
    <w:rsid w:val="00701017"/>
    <w:rsid w:val="00706CA9"/>
    <w:rsid w:val="00707C3A"/>
    <w:rsid w:val="007144E1"/>
    <w:rsid w:val="0072486F"/>
    <w:rsid w:val="00725218"/>
    <w:rsid w:val="007365E8"/>
    <w:rsid w:val="00741C94"/>
    <w:rsid w:val="00742A6E"/>
    <w:rsid w:val="007523F4"/>
    <w:rsid w:val="00760FF9"/>
    <w:rsid w:val="00761A3D"/>
    <w:rsid w:val="00764EB2"/>
    <w:rsid w:val="00767C81"/>
    <w:rsid w:val="007703B2"/>
    <w:rsid w:val="00784D0F"/>
    <w:rsid w:val="0079167C"/>
    <w:rsid w:val="007921C5"/>
    <w:rsid w:val="0079355A"/>
    <w:rsid w:val="00795054"/>
    <w:rsid w:val="007A0118"/>
    <w:rsid w:val="007C5968"/>
    <w:rsid w:val="007D717B"/>
    <w:rsid w:val="007E19E7"/>
    <w:rsid w:val="007E5A56"/>
    <w:rsid w:val="007E6683"/>
    <w:rsid w:val="007F283E"/>
    <w:rsid w:val="007F2B01"/>
    <w:rsid w:val="00804EA9"/>
    <w:rsid w:val="008058CC"/>
    <w:rsid w:val="00831BAA"/>
    <w:rsid w:val="00840CEC"/>
    <w:rsid w:val="00853587"/>
    <w:rsid w:val="00855B24"/>
    <w:rsid w:val="00892464"/>
    <w:rsid w:val="008A4E05"/>
    <w:rsid w:val="008B0EF9"/>
    <w:rsid w:val="008C6527"/>
    <w:rsid w:val="008C6E7D"/>
    <w:rsid w:val="00903D1D"/>
    <w:rsid w:val="009157D1"/>
    <w:rsid w:val="00927F51"/>
    <w:rsid w:val="009346A2"/>
    <w:rsid w:val="00944A0F"/>
    <w:rsid w:val="00956A5F"/>
    <w:rsid w:val="009826BE"/>
    <w:rsid w:val="00983D4C"/>
    <w:rsid w:val="009A7B29"/>
    <w:rsid w:val="009B5C1C"/>
    <w:rsid w:val="009B6374"/>
    <w:rsid w:val="009C4669"/>
    <w:rsid w:val="009D7AA4"/>
    <w:rsid w:val="009E2610"/>
    <w:rsid w:val="009E3255"/>
    <w:rsid w:val="009E3771"/>
    <w:rsid w:val="009E47AE"/>
    <w:rsid w:val="009E7581"/>
    <w:rsid w:val="009F6ECE"/>
    <w:rsid w:val="00A53CB0"/>
    <w:rsid w:val="00A5661C"/>
    <w:rsid w:val="00A653F8"/>
    <w:rsid w:val="00A711B9"/>
    <w:rsid w:val="00A739E9"/>
    <w:rsid w:val="00A77304"/>
    <w:rsid w:val="00A85EE0"/>
    <w:rsid w:val="00A908F3"/>
    <w:rsid w:val="00A94257"/>
    <w:rsid w:val="00A95B45"/>
    <w:rsid w:val="00AC6739"/>
    <w:rsid w:val="00AD7F23"/>
    <w:rsid w:val="00AE5B00"/>
    <w:rsid w:val="00B04260"/>
    <w:rsid w:val="00B27913"/>
    <w:rsid w:val="00B35503"/>
    <w:rsid w:val="00B404A8"/>
    <w:rsid w:val="00B4529D"/>
    <w:rsid w:val="00B50EFC"/>
    <w:rsid w:val="00B73DF9"/>
    <w:rsid w:val="00B96152"/>
    <w:rsid w:val="00BC649E"/>
    <w:rsid w:val="00BD73F1"/>
    <w:rsid w:val="00BE4BAB"/>
    <w:rsid w:val="00BE7645"/>
    <w:rsid w:val="00BF1841"/>
    <w:rsid w:val="00C024CA"/>
    <w:rsid w:val="00C129E5"/>
    <w:rsid w:val="00C14A86"/>
    <w:rsid w:val="00C17E7E"/>
    <w:rsid w:val="00C26DD3"/>
    <w:rsid w:val="00C34A87"/>
    <w:rsid w:val="00C63F8C"/>
    <w:rsid w:val="00C71335"/>
    <w:rsid w:val="00C87970"/>
    <w:rsid w:val="00C92D5C"/>
    <w:rsid w:val="00CB2212"/>
    <w:rsid w:val="00CB63D7"/>
    <w:rsid w:val="00CC1B5F"/>
    <w:rsid w:val="00CC308A"/>
    <w:rsid w:val="00CC39A1"/>
    <w:rsid w:val="00D01395"/>
    <w:rsid w:val="00D113F6"/>
    <w:rsid w:val="00D472B7"/>
    <w:rsid w:val="00D5603F"/>
    <w:rsid w:val="00D87D3F"/>
    <w:rsid w:val="00D90796"/>
    <w:rsid w:val="00DB7921"/>
    <w:rsid w:val="00DC0A91"/>
    <w:rsid w:val="00DC7210"/>
    <w:rsid w:val="00DE4A5E"/>
    <w:rsid w:val="00E05DCA"/>
    <w:rsid w:val="00E107B9"/>
    <w:rsid w:val="00E1089B"/>
    <w:rsid w:val="00E10A76"/>
    <w:rsid w:val="00E10F0B"/>
    <w:rsid w:val="00E171F8"/>
    <w:rsid w:val="00E20003"/>
    <w:rsid w:val="00E25899"/>
    <w:rsid w:val="00E361ED"/>
    <w:rsid w:val="00E41909"/>
    <w:rsid w:val="00E471EF"/>
    <w:rsid w:val="00E6206A"/>
    <w:rsid w:val="00E633F1"/>
    <w:rsid w:val="00EA7DCD"/>
    <w:rsid w:val="00EB1139"/>
    <w:rsid w:val="00EB1C0E"/>
    <w:rsid w:val="00EC0B79"/>
    <w:rsid w:val="00EC4782"/>
    <w:rsid w:val="00ED2ACB"/>
    <w:rsid w:val="00EE63FD"/>
    <w:rsid w:val="00EF0E88"/>
    <w:rsid w:val="00F1153C"/>
    <w:rsid w:val="00F21B58"/>
    <w:rsid w:val="00F26660"/>
    <w:rsid w:val="00F37797"/>
    <w:rsid w:val="00F4273B"/>
    <w:rsid w:val="00F52CC1"/>
    <w:rsid w:val="00F75693"/>
    <w:rsid w:val="00F81053"/>
    <w:rsid w:val="00FA19C4"/>
    <w:rsid w:val="00FA2C27"/>
    <w:rsid w:val="00FB30A2"/>
    <w:rsid w:val="00FE7A09"/>
    <w:rsid w:val="00FF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298D2"/>
  <w15:chartTrackingRefBased/>
  <w15:docId w15:val="{BB38A6F8-F6D3-429E-8748-664E412A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D1D"/>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523F4"/>
    <w:pPr>
      <w:keepNext/>
      <w:keepLines/>
      <w:numPr>
        <w:numId w:val="2"/>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E6206A"/>
    <w:pPr>
      <w:keepNext/>
      <w:jc w:val="center"/>
      <w:outlineLvl w:val="1"/>
    </w:pPr>
    <w:rPr>
      <w:sz w:val="48"/>
      <w:szCs w:val="48"/>
    </w:rPr>
  </w:style>
  <w:style w:type="paragraph" w:styleId="Heading3">
    <w:name w:val="heading 3"/>
    <w:basedOn w:val="Normal"/>
    <w:next w:val="Normal"/>
    <w:link w:val="Heading3Char"/>
    <w:uiPriority w:val="9"/>
    <w:unhideWhenUsed/>
    <w:qFormat/>
    <w:rsid w:val="00764EB2"/>
    <w:pPr>
      <w:keepNext/>
      <w:jc w:val="center"/>
      <w:outlineLvl w:val="2"/>
    </w:pPr>
    <w:rPr>
      <w:sz w:val="40"/>
      <w:szCs w:val="48"/>
    </w:rPr>
  </w:style>
  <w:style w:type="paragraph" w:styleId="Heading4">
    <w:name w:val="heading 4"/>
    <w:basedOn w:val="Normal"/>
    <w:next w:val="Normal"/>
    <w:link w:val="Heading4Char"/>
    <w:uiPriority w:val="9"/>
    <w:unhideWhenUsed/>
    <w:qFormat/>
    <w:rsid w:val="00764EB2"/>
    <w:pPr>
      <w:keepNext/>
      <w:jc w:val="center"/>
      <w:outlineLvl w:val="3"/>
    </w:pPr>
    <w:rPr>
      <w:b/>
      <w:sz w:val="48"/>
      <w:szCs w:val="48"/>
    </w:rPr>
  </w:style>
  <w:style w:type="paragraph" w:styleId="Heading5">
    <w:name w:val="heading 5"/>
    <w:basedOn w:val="Normal"/>
    <w:next w:val="Normal"/>
    <w:link w:val="Heading5Char"/>
    <w:uiPriority w:val="9"/>
    <w:unhideWhenUsed/>
    <w:qFormat/>
    <w:rsid w:val="00EE63FD"/>
    <w:pPr>
      <w:keepNext/>
      <w:jc w:val="center"/>
      <w:outlineLvl w:val="4"/>
    </w:pPr>
    <w:rPr>
      <w:sz w:val="28"/>
    </w:rPr>
  </w:style>
  <w:style w:type="paragraph" w:styleId="Heading6">
    <w:name w:val="heading 6"/>
    <w:basedOn w:val="Normal"/>
    <w:next w:val="Normal"/>
    <w:link w:val="Heading6Char"/>
    <w:uiPriority w:val="9"/>
    <w:unhideWhenUsed/>
    <w:qFormat/>
    <w:rsid w:val="007E6683"/>
    <w:pPr>
      <w:keepNext/>
      <w:ind w:left="360"/>
      <w:jc w:val="center"/>
      <w:outlineLvl w:val="5"/>
    </w:pPr>
    <w:rPr>
      <w:b/>
      <w:u w:val="single"/>
    </w:rPr>
  </w:style>
  <w:style w:type="paragraph" w:styleId="Heading7">
    <w:name w:val="heading 7"/>
    <w:basedOn w:val="Normal"/>
    <w:next w:val="Normal"/>
    <w:link w:val="Heading7Char"/>
    <w:uiPriority w:val="9"/>
    <w:unhideWhenUsed/>
    <w:qFormat/>
    <w:rsid w:val="005F4B31"/>
    <w:pPr>
      <w:keepNext/>
      <w:jc w:val="center"/>
      <w:outlineLvl w:val="6"/>
    </w:pPr>
    <w:rPr>
      <w:b/>
      <w:sz w:val="40"/>
    </w:rPr>
  </w:style>
  <w:style w:type="paragraph" w:styleId="Heading8">
    <w:name w:val="heading 8"/>
    <w:basedOn w:val="Normal"/>
    <w:next w:val="Normal"/>
    <w:link w:val="Heading8Char"/>
    <w:uiPriority w:val="9"/>
    <w:unhideWhenUsed/>
    <w:qFormat/>
    <w:rsid w:val="00346598"/>
    <w:pPr>
      <w:keepNext/>
      <w:ind w:left="1440"/>
      <w:outlineLvl w:val="7"/>
    </w:pPr>
    <w:rPr>
      <w:b/>
    </w:rPr>
  </w:style>
  <w:style w:type="paragraph" w:styleId="Heading9">
    <w:name w:val="heading 9"/>
    <w:basedOn w:val="Normal"/>
    <w:next w:val="Normal"/>
    <w:link w:val="Heading9Char"/>
    <w:uiPriority w:val="9"/>
    <w:unhideWhenUsed/>
    <w:qFormat/>
    <w:rsid w:val="0000191F"/>
    <w:pPr>
      <w:keepNext/>
      <w:ind w:left="117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3F4"/>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E6206A"/>
    <w:rPr>
      <w:sz w:val="48"/>
      <w:szCs w:val="48"/>
    </w:rPr>
  </w:style>
  <w:style w:type="character" w:customStyle="1" w:styleId="Heading3Char">
    <w:name w:val="Heading 3 Char"/>
    <w:basedOn w:val="DefaultParagraphFont"/>
    <w:link w:val="Heading3"/>
    <w:uiPriority w:val="9"/>
    <w:rsid w:val="00764EB2"/>
    <w:rPr>
      <w:sz w:val="40"/>
      <w:szCs w:val="48"/>
    </w:rPr>
  </w:style>
  <w:style w:type="character" w:customStyle="1" w:styleId="Heading4Char">
    <w:name w:val="Heading 4 Char"/>
    <w:basedOn w:val="DefaultParagraphFont"/>
    <w:link w:val="Heading4"/>
    <w:uiPriority w:val="9"/>
    <w:rsid w:val="00764EB2"/>
    <w:rPr>
      <w:b/>
      <w:sz w:val="48"/>
      <w:szCs w:val="48"/>
    </w:rPr>
  </w:style>
  <w:style w:type="character" w:customStyle="1" w:styleId="Heading5Char">
    <w:name w:val="Heading 5 Char"/>
    <w:basedOn w:val="DefaultParagraphFont"/>
    <w:link w:val="Heading5"/>
    <w:uiPriority w:val="9"/>
    <w:rsid w:val="00EE63FD"/>
    <w:rPr>
      <w:rFonts w:ascii="Times New Roman" w:hAnsi="Times New Roman" w:cs="Times New Roman"/>
      <w:sz w:val="28"/>
      <w:szCs w:val="24"/>
    </w:rPr>
  </w:style>
  <w:style w:type="paragraph" w:customStyle="1" w:styleId="Style1">
    <w:name w:val="Style1"/>
    <w:basedOn w:val="Heading1"/>
    <w:link w:val="Style1Char"/>
    <w:qFormat/>
    <w:rsid w:val="0048523B"/>
    <w:rPr>
      <w:b w:val="0"/>
    </w:rPr>
  </w:style>
  <w:style w:type="character" w:customStyle="1" w:styleId="Style1Char">
    <w:name w:val="Style1 Char"/>
    <w:basedOn w:val="Heading1Char"/>
    <w:link w:val="Style1"/>
    <w:rsid w:val="0048523B"/>
    <w:rPr>
      <w:rFonts w:asciiTheme="majorHAnsi" w:eastAsiaTheme="majorEastAsia" w:hAnsiTheme="majorHAnsi" w:cstheme="majorBidi"/>
      <w:b w:val="0"/>
      <w:color w:val="2F5496" w:themeColor="accent1" w:themeShade="BF"/>
      <w:sz w:val="32"/>
      <w:szCs w:val="32"/>
    </w:rPr>
  </w:style>
  <w:style w:type="paragraph" w:styleId="TOCHeading">
    <w:name w:val="TOC Heading"/>
    <w:basedOn w:val="Heading1"/>
    <w:next w:val="Normal"/>
    <w:uiPriority w:val="39"/>
    <w:unhideWhenUsed/>
    <w:qFormat/>
    <w:rsid w:val="00F81053"/>
    <w:pPr>
      <w:outlineLvl w:val="9"/>
    </w:pPr>
  </w:style>
  <w:style w:type="paragraph" w:styleId="TOC2">
    <w:name w:val="toc 2"/>
    <w:basedOn w:val="Normal"/>
    <w:next w:val="Normal"/>
    <w:autoRedefine/>
    <w:uiPriority w:val="39"/>
    <w:unhideWhenUsed/>
    <w:rsid w:val="00F81053"/>
    <w:pPr>
      <w:spacing w:after="100"/>
      <w:ind w:left="220"/>
    </w:pPr>
    <w:rPr>
      <w:rFonts w:eastAsiaTheme="minorEastAsia"/>
    </w:rPr>
  </w:style>
  <w:style w:type="paragraph" w:styleId="TOC1">
    <w:name w:val="toc 1"/>
    <w:basedOn w:val="Normal"/>
    <w:next w:val="Normal"/>
    <w:autoRedefine/>
    <w:uiPriority w:val="39"/>
    <w:unhideWhenUsed/>
    <w:rsid w:val="00F81053"/>
    <w:pPr>
      <w:spacing w:after="100"/>
    </w:pPr>
    <w:rPr>
      <w:rFonts w:eastAsiaTheme="minorEastAsia"/>
    </w:rPr>
  </w:style>
  <w:style w:type="paragraph" w:styleId="TOC3">
    <w:name w:val="toc 3"/>
    <w:basedOn w:val="Normal"/>
    <w:next w:val="Normal"/>
    <w:autoRedefine/>
    <w:uiPriority w:val="39"/>
    <w:unhideWhenUsed/>
    <w:rsid w:val="00F81053"/>
    <w:pPr>
      <w:spacing w:after="100"/>
      <w:ind w:left="440"/>
    </w:pPr>
    <w:rPr>
      <w:rFonts w:eastAsiaTheme="minorEastAsia"/>
    </w:rPr>
  </w:style>
  <w:style w:type="character" w:styleId="Hyperlink">
    <w:name w:val="Hyperlink"/>
    <w:basedOn w:val="DefaultParagraphFont"/>
    <w:uiPriority w:val="99"/>
    <w:unhideWhenUsed/>
    <w:rsid w:val="00E6206A"/>
    <w:rPr>
      <w:color w:val="0563C1" w:themeColor="hyperlink"/>
      <w:u w:val="single"/>
    </w:rPr>
  </w:style>
  <w:style w:type="paragraph" w:styleId="BodyText">
    <w:name w:val="Body Text"/>
    <w:basedOn w:val="Normal"/>
    <w:link w:val="BodyTextChar"/>
    <w:uiPriority w:val="99"/>
    <w:unhideWhenUsed/>
    <w:rsid w:val="0040411E"/>
    <w:pPr>
      <w:autoSpaceDE w:val="0"/>
      <w:autoSpaceDN w:val="0"/>
      <w:adjustRightInd w:val="0"/>
      <w:spacing w:after="120" w:line="240" w:lineRule="auto"/>
    </w:pPr>
    <w:rPr>
      <w:rFonts w:ascii="Arial" w:hAnsi="Arial" w:cs="Arial"/>
    </w:rPr>
  </w:style>
  <w:style w:type="character" w:customStyle="1" w:styleId="BodyTextChar">
    <w:name w:val="Body Text Char"/>
    <w:basedOn w:val="DefaultParagraphFont"/>
    <w:link w:val="BodyText"/>
    <w:uiPriority w:val="99"/>
    <w:rsid w:val="0040411E"/>
    <w:rPr>
      <w:rFonts w:ascii="Arial" w:hAnsi="Arial" w:cs="Arial"/>
      <w:sz w:val="24"/>
      <w:szCs w:val="24"/>
    </w:rPr>
  </w:style>
  <w:style w:type="paragraph" w:styleId="BodyText2">
    <w:name w:val="Body Text 2"/>
    <w:basedOn w:val="Normal"/>
    <w:link w:val="BodyText2Char"/>
    <w:uiPriority w:val="99"/>
    <w:unhideWhenUsed/>
    <w:rsid w:val="00903D1D"/>
  </w:style>
  <w:style w:type="character" w:customStyle="1" w:styleId="BodyText2Char">
    <w:name w:val="Body Text 2 Char"/>
    <w:basedOn w:val="DefaultParagraphFont"/>
    <w:link w:val="BodyText2"/>
    <w:uiPriority w:val="99"/>
    <w:rsid w:val="00903D1D"/>
    <w:rPr>
      <w:rFonts w:ascii="Times New Roman" w:hAnsi="Times New Roman" w:cs="Times New Roman"/>
      <w:sz w:val="24"/>
      <w:szCs w:val="24"/>
    </w:rPr>
  </w:style>
  <w:style w:type="paragraph" w:styleId="ListParagraph">
    <w:name w:val="List Paragraph"/>
    <w:basedOn w:val="Normal"/>
    <w:uiPriority w:val="34"/>
    <w:qFormat/>
    <w:rsid w:val="00903D1D"/>
    <w:pPr>
      <w:ind w:left="720"/>
      <w:contextualSpacing/>
    </w:pPr>
  </w:style>
  <w:style w:type="paragraph" w:styleId="Header">
    <w:name w:val="header"/>
    <w:basedOn w:val="Normal"/>
    <w:link w:val="HeaderChar"/>
    <w:uiPriority w:val="99"/>
    <w:unhideWhenUsed/>
    <w:rsid w:val="00EE6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FD"/>
    <w:rPr>
      <w:rFonts w:ascii="Times New Roman" w:hAnsi="Times New Roman" w:cs="Times New Roman"/>
      <w:sz w:val="24"/>
      <w:szCs w:val="24"/>
    </w:rPr>
  </w:style>
  <w:style w:type="paragraph" w:styleId="Footer">
    <w:name w:val="footer"/>
    <w:basedOn w:val="Normal"/>
    <w:link w:val="FooterChar"/>
    <w:uiPriority w:val="99"/>
    <w:unhideWhenUsed/>
    <w:rsid w:val="00EE6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3FD"/>
    <w:rPr>
      <w:rFonts w:ascii="Times New Roman" w:hAnsi="Times New Roman" w:cs="Times New Roman"/>
      <w:sz w:val="24"/>
      <w:szCs w:val="24"/>
    </w:rPr>
  </w:style>
  <w:style w:type="paragraph" w:styleId="BodyTextIndent">
    <w:name w:val="Body Text Indent"/>
    <w:basedOn w:val="Normal"/>
    <w:link w:val="BodyTextIndentChar"/>
    <w:uiPriority w:val="99"/>
    <w:unhideWhenUsed/>
    <w:rsid w:val="00E41909"/>
    <w:pPr>
      <w:ind w:left="450"/>
    </w:pPr>
  </w:style>
  <w:style w:type="character" w:customStyle="1" w:styleId="BodyTextIndentChar">
    <w:name w:val="Body Text Indent Char"/>
    <w:basedOn w:val="DefaultParagraphFont"/>
    <w:link w:val="BodyTextIndent"/>
    <w:uiPriority w:val="99"/>
    <w:rsid w:val="00E4190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67C81"/>
    <w:rPr>
      <w:color w:val="808080"/>
      <w:shd w:val="clear" w:color="auto" w:fill="E6E6E6"/>
    </w:rPr>
  </w:style>
  <w:style w:type="paragraph" w:styleId="BodyTextIndent2">
    <w:name w:val="Body Text Indent 2"/>
    <w:basedOn w:val="Normal"/>
    <w:link w:val="BodyTextIndent2Char"/>
    <w:uiPriority w:val="99"/>
    <w:unhideWhenUsed/>
    <w:rsid w:val="000060BE"/>
    <w:pPr>
      <w:ind w:left="990"/>
    </w:pPr>
  </w:style>
  <w:style w:type="character" w:customStyle="1" w:styleId="BodyTextIndent2Char">
    <w:name w:val="Body Text Indent 2 Char"/>
    <w:basedOn w:val="DefaultParagraphFont"/>
    <w:link w:val="BodyTextIndent2"/>
    <w:uiPriority w:val="99"/>
    <w:rsid w:val="000060BE"/>
    <w:rPr>
      <w:rFonts w:ascii="Times New Roman" w:hAnsi="Times New Roman" w:cs="Times New Roman"/>
      <w:sz w:val="24"/>
      <w:szCs w:val="24"/>
    </w:rPr>
  </w:style>
  <w:style w:type="paragraph" w:styleId="BodyTextIndent3">
    <w:name w:val="Body Text Indent 3"/>
    <w:basedOn w:val="Normal"/>
    <w:link w:val="BodyTextIndent3Char"/>
    <w:uiPriority w:val="99"/>
    <w:unhideWhenUsed/>
    <w:rsid w:val="00E361ED"/>
    <w:pPr>
      <w:ind w:left="360"/>
    </w:pPr>
  </w:style>
  <w:style w:type="character" w:customStyle="1" w:styleId="BodyTextIndent3Char">
    <w:name w:val="Body Text Indent 3 Char"/>
    <w:basedOn w:val="DefaultParagraphFont"/>
    <w:link w:val="BodyTextIndent3"/>
    <w:uiPriority w:val="99"/>
    <w:rsid w:val="00E361ED"/>
    <w:rPr>
      <w:rFonts w:ascii="Times New Roman" w:hAnsi="Times New Roman" w:cs="Times New Roman"/>
      <w:sz w:val="24"/>
      <w:szCs w:val="24"/>
    </w:rPr>
  </w:style>
  <w:style w:type="table" w:styleId="TableGrid">
    <w:name w:val="Table Grid"/>
    <w:basedOn w:val="TableNormal"/>
    <w:uiPriority w:val="39"/>
    <w:rsid w:val="00D9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A53CB0"/>
    <w:rPr>
      <w:sz w:val="22"/>
    </w:rPr>
  </w:style>
  <w:style w:type="character" w:customStyle="1" w:styleId="BodyText3Char">
    <w:name w:val="Body Text 3 Char"/>
    <w:basedOn w:val="DefaultParagraphFont"/>
    <w:link w:val="BodyText3"/>
    <w:uiPriority w:val="99"/>
    <w:rsid w:val="00A53CB0"/>
    <w:rPr>
      <w:rFonts w:ascii="Times New Roman" w:hAnsi="Times New Roman" w:cs="Times New Roman"/>
      <w:szCs w:val="24"/>
    </w:rPr>
  </w:style>
  <w:style w:type="paragraph" w:styleId="TOC4">
    <w:name w:val="toc 4"/>
    <w:basedOn w:val="Normal"/>
    <w:next w:val="Normal"/>
    <w:autoRedefine/>
    <w:uiPriority w:val="39"/>
    <w:unhideWhenUsed/>
    <w:rsid w:val="00A53CB0"/>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53CB0"/>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53CB0"/>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53CB0"/>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53CB0"/>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53CB0"/>
    <w:pPr>
      <w:spacing w:after="100"/>
      <w:ind w:left="1760"/>
      <w:jc w:val="left"/>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E6683"/>
    <w:rPr>
      <w:rFonts w:ascii="Times New Roman" w:hAnsi="Times New Roman" w:cs="Times New Roman"/>
      <w:b/>
      <w:sz w:val="24"/>
      <w:szCs w:val="24"/>
      <w:u w:val="single"/>
    </w:rPr>
  </w:style>
  <w:style w:type="paragraph" w:customStyle="1" w:styleId="Text2">
    <w:name w:val="Text 2"/>
    <w:basedOn w:val="Normal"/>
    <w:rsid w:val="005E0F09"/>
    <w:pPr>
      <w:spacing w:after="0" w:line="240" w:lineRule="auto"/>
      <w:ind w:left="1440"/>
      <w:jc w:val="left"/>
    </w:pPr>
    <w:rPr>
      <w:rFonts w:eastAsia="Times New Roman"/>
      <w:sz w:val="22"/>
      <w:szCs w:val="20"/>
    </w:rPr>
  </w:style>
  <w:style w:type="character" w:customStyle="1" w:styleId="Heading7Char">
    <w:name w:val="Heading 7 Char"/>
    <w:basedOn w:val="DefaultParagraphFont"/>
    <w:link w:val="Heading7"/>
    <w:uiPriority w:val="9"/>
    <w:rsid w:val="005F4B31"/>
    <w:rPr>
      <w:rFonts w:ascii="Times New Roman" w:hAnsi="Times New Roman" w:cs="Times New Roman"/>
      <w:b/>
      <w:sz w:val="40"/>
      <w:szCs w:val="24"/>
    </w:rPr>
  </w:style>
  <w:style w:type="character" w:customStyle="1" w:styleId="Heading8Char">
    <w:name w:val="Heading 8 Char"/>
    <w:basedOn w:val="DefaultParagraphFont"/>
    <w:link w:val="Heading8"/>
    <w:uiPriority w:val="9"/>
    <w:rsid w:val="00346598"/>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00191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5A9C03-15A3-4D5D-AB2F-238C9007C550}">
  <we:reference id="wa104380118" version="1.1.0.0" store="en-US" storeType="OMEX"/>
  <we:alternateReferences>
    <we:reference id="wa10438011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29808-DC6A-45B6-AB63-5A39437C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pgallen</dc:creator>
  <cp:keywords/>
  <dc:description/>
  <cp:lastModifiedBy>Paul Allen</cp:lastModifiedBy>
  <cp:revision>8</cp:revision>
  <dcterms:created xsi:type="dcterms:W3CDTF">2019-05-19T20:17:00Z</dcterms:created>
  <dcterms:modified xsi:type="dcterms:W3CDTF">2019-05-19T21:36:00Z</dcterms:modified>
</cp:coreProperties>
</file>