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2170010"/>
        <w:docPartObj>
          <w:docPartGallery w:val="Cover Pages"/>
          <w:docPartUnique/>
        </w:docPartObj>
      </w:sdtPr>
      <w:sdtEndPr/>
      <w:sdtContent>
        <w:p w:rsidR="00BA21F5" w:rsidRPr="003E0A3B" w:rsidRDefault="00BA21F5" w:rsidP="00283A51">
          <w:r w:rsidRPr="003E0A3B">
            <w:rPr>
              <w:noProof/>
            </w:rPr>
            <w:drawing>
              <wp:inline distT="0" distB="0" distL="0" distR="0">
                <wp:extent cx="5943600" cy="179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_logo_top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rsidR="00BA21F5" w:rsidRPr="003E0A3B" w:rsidRDefault="00BA21F5" w:rsidP="00283A51"/>
        <w:p w:rsidR="00BA21F5" w:rsidRPr="003E0A3B" w:rsidRDefault="00BA21F5" w:rsidP="00283A51"/>
        <w:p w:rsidR="00BA21F5" w:rsidRPr="003E0A3B" w:rsidRDefault="00BA21F5" w:rsidP="00283A51">
          <w:pPr>
            <w:pStyle w:val="TOC1"/>
            <w:rPr>
              <w:rFonts w:eastAsiaTheme="minorHAnsi"/>
            </w:rPr>
          </w:pPr>
        </w:p>
        <w:p w:rsidR="00BA21F5" w:rsidRPr="003E0A3B" w:rsidRDefault="00BA21F5" w:rsidP="00283A51"/>
        <w:p w:rsidR="00BA21F5" w:rsidRPr="006C5BEF" w:rsidRDefault="00BA21F5" w:rsidP="006C5BEF">
          <w:pPr>
            <w:jc w:val="center"/>
            <w:rPr>
              <w:b/>
              <w:sz w:val="48"/>
            </w:rPr>
          </w:pPr>
          <w:r w:rsidRPr="006C5BEF">
            <w:rPr>
              <w:b/>
              <w:sz w:val="48"/>
            </w:rPr>
            <w:t>ReComm</w:t>
          </w:r>
        </w:p>
        <w:p w:rsidR="00BA21F5" w:rsidRPr="006C5BEF" w:rsidRDefault="00F05520" w:rsidP="006C5BEF">
          <w:pPr>
            <w:jc w:val="center"/>
            <w:rPr>
              <w:b/>
              <w:sz w:val="48"/>
            </w:rPr>
          </w:pPr>
          <w:r>
            <w:rPr>
              <w:b/>
              <w:sz w:val="48"/>
            </w:rPr>
            <w:t xml:space="preserve">Phase II </w:t>
          </w:r>
          <w:r w:rsidR="00BA21F5" w:rsidRPr="006C5BEF">
            <w:rPr>
              <w:b/>
              <w:sz w:val="48"/>
            </w:rPr>
            <w:t>System</w:t>
          </w:r>
        </w:p>
        <w:p w:rsidR="00BA21F5" w:rsidRPr="006C5BEF" w:rsidRDefault="00BA21F5" w:rsidP="006C5BEF">
          <w:pPr>
            <w:jc w:val="center"/>
            <w:rPr>
              <w:b/>
              <w:sz w:val="48"/>
            </w:rPr>
          </w:pPr>
          <w:r w:rsidRPr="006C5BEF">
            <w:rPr>
              <w:b/>
              <w:sz w:val="48"/>
            </w:rPr>
            <w:t>Requirements</w:t>
          </w:r>
        </w:p>
        <w:p w:rsidR="00BA21F5" w:rsidRPr="006C5BEF" w:rsidRDefault="00BA21F5" w:rsidP="00283A51">
          <w:pPr>
            <w:pStyle w:val="Heading7"/>
            <w:rPr>
              <w:sz w:val="32"/>
            </w:rPr>
          </w:pPr>
          <w:r w:rsidRPr="006C5BEF">
            <w:rPr>
              <w:sz w:val="32"/>
            </w:rPr>
            <w:t>RL-SR001-02</w:t>
          </w:r>
        </w:p>
        <w:p w:rsidR="00BA21F5" w:rsidRPr="003E0A3B" w:rsidRDefault="00BA21F5" w:rsidP="00283A51">
          <w:pPr>
            <w:pStyle w:val="Heading5"/>
          </w:pPr>
          <w:r w:rsidRPr="003E0A3B">
            <w:t xml:space="preserve">Revision </w:t>
          </w:r>
          <w:r>
            <w:t>2</w:t>
          </w:r>
          <w:r w:rsidRPr="003E0A3B">
            <w:t>.0</w:t>
          </w:r>
        </w:p>
        <w:p w:rsidR="00E6206A" w:rsidRPr="00BA21F5" w:rsidRDefault="00BA21F5" w:rsidP="00283A51">
          <w:r>
            <w:br w:type="page"/>
          </w:r>
        </w:p>
      </w:sdtContent>
    </w:sdt>
    <w:sdt>
      <w:sdtPr>
        <w:rPr>
          <w:b w:val="0"/>
          <w:sz w:val="22"/>
        </w:rPr>
        <w:id w:val="-20859971"/>
        <w:docPartObj>
          <w:docPartGallery w:val="Table of Contents"/>
          <w:docPartUnique/>
        </w:docPartObj>
      </w:sdtPr>
      <w:sdtEndPr>
        <w:rPr>
          <w:noProof/>
        </w:rPr>
      </w:sdtEndPr>
      <w:sdtContent>
        <w:p w:rsidR="00A711B9" w:rsidRPr="007C3A1A" w:rsidRDefault="00A711B9" w:rsidP="00283A51">
          <w:pPr>
            <w:pStyle w:val="Heading7"/>
          </w:pPr>
          <w:r w:rsidRPr="007C3A1A">
            <w:t>Table of Contents</w:t>
          </w:r>
        </w:p>
        <w:p w:rsidR="003D1ADD" w:rsidRDefault="00A711B9">
          <w:pPr>
            <w:pStyle w:val="TOC1"/>
            <w:tabs>
              <w:tab w:val="left" w:pos="440"/>
              <w:tab w:val="right" w:leader="dot" w:pos="10070"/>
            </w:tabs>
            <w:rPr>
              <w:rFonts w:asciiTheme="minorHAnsi" w:hAnsiTheme="minorHAnsi" w:cstheme="minorBidi"/>
              <w:noProof/>
              <w:szCs w:val="22"/>
            </w:rPr>
          </w:pPr>
          <w:r w:rsidRPr="003E0A3B">
            <w:fldChar w:fldCharType="begin"/>
          </w:r>
          <w:r w:rsidRPr="003E0A3B">
            <w:instrText xml:space="preserve"> TOC \o "1-3" \h \z \u </w:instrText>
          </w:r>
          <w:r w:rsidRPr="003E0A3B">
            <w:fldChar w:fldCharType="separate"/>
          </w:r>
          <w:hyperlink w:anchor="_Toc528510414" w:history="1">
            <w:r w:rsidR="003D1ADD" w:rsidRPr="004F3B3D">
              <w:rPr>
                <w:rStyle w:val="Hyperlink"/>
                <w:noProof/>
              </w:rPr>
              <w:t>1.</w:t>
            </w:r>
            <w:r w:rsidR="003D1ADD">
              <w:rPr>
                <w:rFonts w:asciiTheme="minorHAnsi" w:hAnsiTheme="minorHAnsi" w:cstheme="minorBidi"/>
                <w:noProof/>
                <w:szCs w:val="22"/>
              </w:rPr>
              <w:tab/>
            </w:r>
            <w:r w:rsidR="003D1ADD" w:rsidRPr="004F3B3D">
              <w:rPr>
                <w:rStyle w:val="Hyperlink"/>
                <w:noProof/>
              </w:rPr>
              <w:t>SCOPE</w:t>
            </w:r>
            <w:r w:rsidR="003D1ADD">
              <w:rPr>
                <w:noProof/>
                <w:webHidden/>
              </w:rPr>
              <w:tab/>
            </w:r>
            <w:r w:rsidR="003D1ADD">
              <w:rPr>
                <w:noProof/>
                <w:webHidden/>
              </w:rPr>
              <w:fldChar w:fldCharType="begin"/>
            </w:r>
            <w:r w:rsidR="003D1ADD">
              <w:rPr>
                <w:noProof/>
                <w:webHidden/>
              </w:rPr>
              <w:instrText xml:space="preserve"> PAGEREF _Toc528510414 \h </w:instrText>
            </w:r>
            <w:r w:rsidR="003D1ADD">
              <w:rPr>
                <w:noProof/>
                <w:webHidden/>
              </w:rPr>
            </w:r>
            <w:r w:rsidR="003D1ADD">
              <w:rPr>
                <w:noProof/>
                <w:webHidden/>
              </w:rPr>
              <w:fldChar w:fldCharType="separate"/>
            </w:r>
            <w:r w:rsidR="003D1ADD">
              <w:rPr>
                <w:noProof/>
                <w:webHidden/>
              </w:rPr>
              <w:t>3</w:t>
            </w:r>
            <w:r w:rsidR="003D1ADD">
              <w:rPr>
                <w:noProof/>
                <w:webHidden/>
              </w:rPr>
              <w:fldChar w:fldCharType="end"/>
            </w:r>
          </w:hyperlink>
        </w:p>
        <w:p w:rsidR="003D1ADD" w:rsidRDefault="00503591">
          <w:pPr>
            <w:pStyle w:val="TOC1"/>
            <w:tabs>
              <w:tab w:val="left" w:pos="440"/>
              <w:tab w:val="right" w:leader="dot" w:pos="10070"/>
            </w:tabs>
            <w:rPr>
              <w:rFonts w:asciiTheme="minorHAnsi" w:hAnsiTheme="minorHAnsi" w:cstheme="minorBidi"/>
              <w:noProof/>
              <w:szCs w:val="22"/>
            </w:rPr>
          </w:pPr>
          <w:hyperlink w:anchor="_Toc528510415" w:history="1">
            <w:r w:rsidR="003D1ADD" w:rsidRPr="004F3B3D">
              <w:rPr>
                <w:rStyle w:val="Hyperlink"/>
                <w:noProof/>
              </w:rPr>
              <w:t>2.</w:t>
            </w:r>
            <w:r w:rsidR="003D1ADD">
              <w:rPr>
                <w:rFonts w:asciiTheme="minorHAnsi" w:hAnsiTheme="minorHAnsi" w:cstheme="minorBidi"/>
                <w:noProof/>
                <w:szCs w:val="22"/>
              </w:rPr>
              <w:tab/>
            </w:r>
            <w:r w:rsidR="003D1ADD" w:rsidRPr="004F3B3D">
              <w:rPr>
                <w:rStyle w:val="Hyperlink"/>
                <w:noProof/>
              </w:rPr>
              <w:t>PURPOSE</w:t>
            </w:r>
            <w:r w:rsidR="003D1ADD">
              <w:rPr>
                <w:noProof/>
                <w:webHidden/>
              </w:rPr>
              <w:tab/>
            </w:r>
            <w:r w:rsidR="003D1ADD">
              <w:rPr>
                <w:noProof/>
                <w:webHidden/>
              </w:rPr>
              <w:fldChar w:fldCharType="begin"/>
            </w:r>
            <w:r w:rsidR="003D1ADD">
              <w:rPr>
                <w:noProof/>
                <w:webHidden/>
              </w:rPr>
              <w:instrText xml:space="preserve"> PAGEREF _Toc528510415 \h </w:instrText>
            </w:r>
            <w:r w:rsidR="003D1ADD">
              <w:rPr>
                <w:noProof/>
                <w:webHidden/>
              </w:rPr>
            </w:r>
            <w:r w:rsidR="003D1ADD">
              <w:rPr>
                <w:noProof/>
                <w:webHidden/>
              </w:rPr>
              <w:fldChar w:fldCharType="separate"/>
            </w:r>
            <w:r w:rsidR="003D1ADD">
              <w:rPr>
                <w:noProof/>
                <w:webHidden/>
              </w:rPr>
              <w:t>3</w:t>
            </w:r>
            <w:r w:rsidR="003D1ADD">
              <w:rPr>
                <w:noProof/>
                <w:webHidden/>
              </w:rPr>
              <w:fldChar w:fldCharType="end"/>
            </w:r>
          </w:hyperlink>
        </w:p>
        <w:p w:rsidR="003D1ADD" w:rsidRDefault="00503591">
          <w:pPr>
            <w:pStyle w:val="TOC1"/>
            <w:tabs>
              <w:tab w:val="left" w:pos="440"/>
              <w:tab w:val="right" w:leader="dot" w:pos="10070"/>
            </w:tabs>
            <w:rPr>
              <w:rFonts w:asciiTheme="minorHAnsi" w:hAnsiTheme="minorHAnsi" w:cstheme="minorBidi"/>
              <w:noProof/>
              <w:szCs w:val="22"/>
            </w:rPr>
          </w:pPr>
          <w:hyperlink w:anchor="_Toc528510416" w:history="1">
            <w:r w:rsidR="003D1ADD" w:rsidRPr="004F3B3D">
              <w:rPr>
                <w:rStyle w:val="Hyperlink"/>
                <w:noProof/>
              </w:rPr>
              <w:t>3.</w:t>
            </w:r>
            <w:r w:rsidR="003D1ADD">
              <w:rPr>
                <w:rFonts w:asciiTheme="minorHAnsi" w:hAnsiTheme="minorHAnsi" w:cstheme="minorBidi"/>
                <w:noProof/>
                <w:szCs w:val="22"/>
              </w:rPr>
              <w:tab/>
            </w:r>
            <w:r w:rsidR="003D1ADD" w:rsidRPr="004F3B3D">
              <w:rPr>
                <w:rStyle w:val="Hyperlink"/>
                <w:noProof/>
              </w:rPr>
              <w:t>DEFINITIONS</w:t>
            </w:r>
            <w:r w:rsidR="003D1ADD">
              <w:rPr>
                <w:noProof/>
                <w:webHidden/>
              </w:rPr>
              <w:tab/>
            </w:r>
            <w:r w:rsidR="003D1ADD">
              <w:rPr>
                <w:noProof/>
                <w:webHidden/>
              </w:rPr>
              <w:fldChar w:fldCharType="begin"/>
            </w:r>
            <w:r w:rsidR="003D1ADD">
              <w:rPr>
                <w:noProof/>
                <w:webHidden/>
              </w:rPr>
              <w:instrText xml:space="preserve"> PAGEREF _Toc528510416 \h </w:instrText>
            </w:r>
            <w:r w:rsidR="003D1ADD">
              <w:rPr>
                <w:noProof/>
                <w:webHidden/>
              </w:rPr>
            </w:r>
            <w:r w:rsidR="003D1ADD">
              <w:rPr>
                <w:noProof/>
                <w:webHidden/>
              </w:rPr>
              <w:fldChar w:fldCharType="separate"/>
            </w:r>
            <w:r w:rsidR="003D1ADD">
              <w:rPr>
                <w:noProof/>
                <w:webHidden/>
              </w:rPr>
              <w:t>3</w:t>
            </w:r>
            <w:r w:rsidR="003D1ADD">
              <w:rPr>
                <w:noProof/>
                <w:webHidden/>
              </w:rPr>
              <w:fldChar w:fldCharType="end"/>
            </w:r>
          </w:hyperlink>
        </w:p>
        <w:p w:rsidR="003D1ADD" w:rsidRDefault="00503591">
          <w:pPr>
            <w:pStyle w:val="TOC1"/>
            <w:tabs>
              <w:tab w:val="left" w:pos="440"/>
              <w:tab w:val="right" w:leader="dot" w:pos="10070"/>
            </w:tabs>
            <w:rPr>
              <w:rFonts w:asciiTheme="minorHAnsi" w:hAnsiTheme="minorHAnsi" w:cstheme="minorBidi"/>
              <w:noProof/>
              <w:szCs w:val="22"/>
            </w:rPr>
          </w:pPr>
          <w:hyperlink w:anchor="_Toc528510417" w:history="1">
            <w:r w:rsidR="003D1ADD" w:rsidRPr="004F3B3D">
              <w:rPr>
                <w:rStyle w:val="Hyperlink"/>
                <w:noProof/>
              </w:rPr>
              <w:t>4.</w:t>
            </w:r>
            <w:r w:rsidR="003D1ADD">
              <w:rPr>
                <w:rFonts w:asciiTheme="minorHAnsi" w:hAnsiTheme="minorHAnsi" w:cstheme="minorBidi"/>
                <w:noProof/>
                <w:szCs w:val="22"/>
              </w:rPr>
              <w:tab/>
            </w:r>
            <w:r w:rsidR="003D1ADD" w:rsidRPr="004F3B3D">
              <w:rPr>
                <w:rStyle w:val="Hyperlink"/>
                <w:noProof/>
              </w:rPr>
              <w:t>REFERENCED DOCUMENTS</w:t>
            </w:r>
            <w:r w:rsidR="003D1ADD">
              <w:rPr>
                <w:noProof/>
                <w:webHidden/>
              </w:rPr>
              <w:tab/>
            </w:r>
            <w:r w:rsidR="003D1ADD">
              <w:rPr>
                <w:noProof/>
                <w:webHidden/>
              </w:rPr>
              <w:fldChar w:fldCharType="begin"/>
            </w:r>
            <w:r w:rsidR="003D1ADD">
              <w:rPr>
                <w:noProof/>
                <w:webHidden/>
              </w:rPr>
              <w:instrText xml:space="preserve"> PAGEREF _Toc528510417 \h </w:instrText>
            </w:r>
            <w:r w:rsidR="003D1ADD">
              <w:rPr>
                <w:noProof/>
                <w:webHidden/>
              </w:rPr>
            </w:r>
            <w:r w:rsidR="003D1ADD">
              <w:rPr>
                <w:noProof/>
                <w:webHidden/>
              </w:rPr>
              <w:fldChar w:fldCharType="separate"/>
            </w:r>
            <w:r w:rsidR="003D1ADD">
              <w:rPr>
                <w:noProof/>
                <w:webHidden/>
              </w:rPr>
              <w:t>4</w:t>
            </w:r>
            <w:r w:rsidR="003D1ADD">
              <w:rPr>
                <w:noProof/>
                <w:webHidden/>
              </w:rPr>
              <w:fldChar w:fldCharType="end"/>
            </w:r>
          </w:hyperlink>
        </w:p>
        <w:p w:rsidR="003D1ADD" w:rsidRDefault="00503591">
          <w:pPr>
            <w:pStyle w:val="TOC1"/>
            <w:tabs>
              <w:tab w:val="left" w:pos="440"/>
              <w:tab w:val="right" w:leader="dot" w:pos="10070"/>
            </w:tabs>
            <w:rPr>
              <w:rFonts w:asciiTheme="minorHAnsi" w:hAnsiTheme="minorHAnsi" w:cstheme="minorBidi"/>
              <w:noProof/>
              <w:szCs w:val="22"/>
            </w:rPr>
          </w:pPr>
          <w:hyperlink w:anchor="_Toc528510418" w:history="1">
            <w:r w:rsidR="003D1ADD" w:rsidRPr="004F3B3D">
              <w:rPr>
                <w:rStyle w:val="Hyperlink"/>
                <w:noProof/>
              </w:rPr>
              <w:t>5.</w:t>
            </w:r>
            <w:r w:rsidR="003D1ADD">
              <w:rPr>
                <w:rFonts w:asciiTheme="minorHAnsi" w:hAnsiTheme="minorHAnsi" w:cstheme="minorBidi"/>
                <w:noProof/>
                <w:szCs w:val="22"/>
              </w:rPr>
              <w:tab/>
            </w:r>
            <w:r w:rsidR="003D1ADD" w:rsidRPr="004F3B3D">
              <w:rPr>
                <w:rStyle w:val="Hyperlink"/>
                <w:noProof/>
              </w:rPr>
              <w:t>FORMAT AND CONVENTIONS</w:t>
            </w:r>
            <w:r w:rsidR="003D1ADD">
              <w:rPr>
                <w:noProof/>
                <w:webHidden/>
              </w:rPr>
              <w:tab/>
            </w:r>
            <w:r w:rsidR="003D1ADD">
              <w:rPr>
                <w:noProof/>
                <w:webHidden/>
              </w:rPr>
              <w:fldChar w:fldCharType="begin"/>
            </w:r>
            <w:r w:rsidR="003D1ADD">
              <w:rPr>
                <w:noProof/>
                <w:webHidden/>
              </w:rPr>
              <w:instrText xml:space="preserve"> PAGEREF _Toc528510418 \h </w:instrText>
            </w:r>
            <w:r w:rsidR="003D1ADD">
              <w:rPr>
                <w:noProof/>
                <w:webHidden/>
              </w:rPr>
            </w:r>
            <w:r w:rsidR="003D1ADD">
              <w:rPr>
                <w:noProof/>
                <w:webHidden/>
              </w:rPr>
              <w:fldChar w:fldCharType="separate"/>
            </w:r>
            <w:r w:rsidR="003D1ADD">
              <w:rPr>
                <w:noProof/>
                <w:webHidden/>
              </w:rPr>
              <w:t>4</w:t>
            </w:r>
            <w:r w:rsidR="003D1ADD">
              <w:rPr>
                <w:noProof/>
                <w:webHidden/>
              </w:rPr>
              <w:fldChar w:fldCharType="end"/>
            </w:r>
          </w:hyperlink>
        </w:p>
        <w:p w:rsidR="003D1ADD" w:rsidRDefault="00503591">
          <w:pPr>
            <w:pStyle w:val="TOC1"/>
            <w:tabs>
              <w:tab w:val="left" w:pos="440"/>
              <w:tab w:val="right" w:leader="dot" w:pos="10070"/>
            </w:tabs>
            <w:rPr>
              <w:rFonts w:asciiTheme="minorHAnsi" w:hAnsiTheme="minorHAnsi" w:cstheme="minorBidi"/>
              <w:noProof/>
              <w:szCs w:val="22"/>
            </w:rPr>
          </w:pPr>
          <w:hyperlink w:anchor="_Toc528510419" w:history="1">
            <w:r w:rsidR="003D1ADD" w:rsidRPr="004F3B3D">
              <w:rPr>
                <w:rStyle w:val="Hyperlink"/>
                <w:noProof/>
              </w:rPr>
              <w:t>6.</w:t>
            </w:r>
            <w:r w:rsidR="003D1ADD">
              <w:rPr>
                <w:rFonts w:asciiTheme="minorHAnsi" w:hAnsiTheme="minorHAnsi" w:cstheme="minorBidi"/>
                <w:noProof/>
                <w:szCs w:val="22"/>
              </w:rPr>
              <w:tab/>
            </w:r>
            <w:r w:rsidR="003D1ADD" w:rsidRPr="004F3B3D">
              <w:rPr>
                <w:rStyle w:val="Hyperlink"/>
                <w:noProof/>
              </w:rPr>
              <w:t>ReComm HIGH LEVEL PHASE II REQUIREMENTS</w:t>
            </w:r>
            <w:r w:rsidR="003D1ADD">
              <w:rPr>
                <w:noProof/>
                <w:webHidden/>
              </w:rPr>
              <w:tab/>
            </w:r>
            <w:r w:rsidR="003D1ADD">
              <w:rPr>
                <w:noProof/>
                <w:webHidden/>
              </w:rPr>
              <w:fldChar w:fldCharType="begin"/>
            </w:r>
            <w:r w:rsidR="003D1ADD">
              <w:rPr>
                <w:noProof/>
                <w:webHidden/>
              </w:rPr>
              <w:instrText xml:space="preserve"> PAGEREF _Toc528510419 \h </w:instrText>
            </w:r>
            <w:r w:rsidR="003D1ADD">
              <w:rPr>
                <w:noProof/>
                <w:webHidden/>
              </w:rPr>
            </w:r>
            <w:r w:rsidR="003D1ADD">
              <w:rPr>
                <w:noProof/>
                <w:webHidden/>
              </w:rPr>
              <w:fldChar w:fldCharType="separate"/>
            </w:r>
            <w:r w:rsidR="003D1ADD">
              <w:rPr>
                <w:noProof/>
                <w:webHidden/>
              </w:rPr>
              <w:t>4</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20" w:history="1">
            <w:r w:rsidR="003D1ADD" w:rsidRPr="004F3B3D">
              <w:rPr>
                <w:rStyle w:val="Hyperlink"/>
                <w:noProof/>
              </w:rPr>
              <w:t>6.1.</w:t>
            </w:r>
            <w:r w:rsidR="003D1ADD">
              <w:rPr>
                <w:rFonts w:asciiTheme="minorHAnsi" w:hAnsiTheme="minorHAnsi" w:cstheme="minorBidi"/>
                <w:noProof/>
                <w:szCs w:val="22"/>
              </w:rPr>
              <w:tab/>
            </w:r>
            <w:r w:rsidR="003D1ADD" w:rsidRPr="004F3B3D">
              <w:rPr>
                <w:rStyle w:val="Hyperlink"/>
                <w:noProof/>
              </w:rPr>
              <w:t>System Access</w:t>
            </w:r>
            <w:r w:rsidR="003D1ADD">
              <w:rPr>
                <w:noProof/>
                <w:webHidden/>
              </w:rPr>
              <w:tab/>
            </w:r>
            <w:r w:rsidR="003D1ADD">
              <w:rPr>
                <w:noProof/>
                <w:webHidden/>
              </w:rPr>
              <w:fldChar w:fldCharType="begin"/>
            </w:r>
            <w:r w:rsidR="003D1ADD">
              <w:rPr>
                <w:noProof/>
                <w:webHidden/>
              </w:rPr>
              <w:instrText xml:space="preserve"> PAGEREF _Toc528510420 \h </w:instrText>
            </w:r>
            <w:r w:rsidR="003D1ADD">
              <w:rPr>
                <w:noProof/>
                <w:webHidden/>
              </w:rPr>
            </w:r>
            <w:r w:rsidR="003D1ADD">
              <w:rPr>
                <w:noProof/>
                <w:webHidden/>
              </w:rPr>
              <w:fldChar w:fldCharType="separate"/>
            </w:r>
            <w:r w:rsidR="003D1ADD">
              <w:rPr>
                <w:noProof/>
                <w:webHidden/>
              </w:rPr>
              <w:t>4</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21" w:history="1">
            <w:r w:rsidR="003D1ADD" w:rsidRPr="004F3B3D">
              <w:rPr>
                <w:rStyle w:val="Hyperlink"/>
                <w:noProof/>
              </w:rPr>
              <w:t>6.2.</w:t>
            </w:r>
            <w:r w:rsidR="003D1ADD">
              <w:rPr>
                <w:rFonts w:asciiTheme="minorHAnsi" w:hAnsiTheme="minorHAnsi" w:cstheme="minorBidi"/>
                <w:noProof/>
                <w:szCs w:val="22"/>
              </w:rPr>
              <w:tab/>
            </w:r>
            <w:r w:rsidR="003D1ADD" w:rsidRPr="004F3B3D">
              <w:rPr>
                <w:rStyle w:val="Hyperlink"/>
                <w:noProof/>
              </w:rPr>
              <w:t>Registration</w:t>
            </w:r>
            <w:r w:rsidR="003D1ADD">
              <w:rPr>
                <w:noProof/>
                <w:webHidden/>
              </w:rPr>
              <w:tab/>
            </w:r>
            <w:r w:rsidR="003D1ADD">
              <w:rPr>
                <w:noProof/>
                <w:webHidden/>
              </w:rPr>
              <w:fldChar w:fldCharType="begin"/>
            </w:r>
            <w:r w:rsidR="003D1ADD">
              <w:rPr>
                <w:noProof/>
                <w:webHidden/>
              </w:rPr>
              <w:instrText xml:space="preserve"> PAGEREF _Toc528510421 \h </w:instrText>
            </w:r>
            <w:r w:rsidR="003D1ADD">
              <w:rPr>
                <w:noProof/>
                <w:webHidden/>
              </w:rPr>
            </w:r>
            <w:r w:rsidR="003D1ADD">
              <w:rPr>
                <w:noProof/>
                <w:webHidden/>
              </w:rPr>
              <w:fldChar w:fldCharType="separate"/>
            </w:r>
            <w:r w:rsidR="003D1ADD">
              <w:rPr>
                <w:noProof/>
                <w:webHidden/>
              </w:rPr>
              <w:t>5</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22" w:history="1">
            <w:r w:rsidR="003D1ADD" w:rsidRPr="004F3B3D">
              <w:rPr>
                <w:rStyle w:val="Hyperlink"/>
                <w:noProof/>
              </w:rPr>
              <w:t>6.2.1.</w:t>
            </w:r>
            <w:r w:rsidR="003D1ADD">
              <w:rPr>
                <w:rFonts w:asciiTheme="minorHAnsi" w:hAnsiTheme="minorHAnsi" w:cstheme="minorBidi"/>
                <w:noProof/>
                <w:szCs w:val="22"/>
              </w:rPr>
              <w:tab/>
            </w:r>
            <w:r w:rsidR="003D1ADD" w:rsidRPr="004F3B3D">
              <w:rPr>
                <w:rStyle w:val="Hyperlink"/>
                <w:noProof/>
              </w:rPr>
              <w:t>Customer Registration</w:t>
            </w:r>
            <w:r w:rsidR="003D1ADD">
              <w:rPr>
                <w:noProof/>
                <w:webHidden/>
              </w:rPr>
              <w:tab/>
            </w:r>
            <w:r w:rsidR="003D1ADD">
              <w:rPr>
                <w:noProof/>
                <w:webHidden/>
              </w:rPr>
              <w:fldChar w:fldCharType="begin"/>
            </w:r>
            <w:r w:rsidR="003D1ADD">
              <w:rPr>
                <w:noProof/>
                <w:webHidden/>
              </w:rPr>
              <w:instrText xml:space="preserve"> PAGEREF _Toc528510422 \h </w:instrText>
            </w:r>
            <w:r w:rsidR="003D1ADD">
              <w:rPr>
                <w:noProof/>
                <w:webHidden/>
              </w:rPr>
            </w:r>
            <w:r w:rsidR="003D1ADD">
              <w:rPr>
                <w:noProof/>
                <w:webHidden/>
              </w:rPr>
              <w:fldChar w:fldCharType="separate"/>
            </w:r>
            <w:r w:rsidR="003D1ADD">
              <w:rPr>
                <w:noProof/>
                <w:webHidden/>
              </w:rPr>
              <w:t>5</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23" w:history="1">
            <w:r w:rsidR="003D1ADD" w:rsidRPr="004F3B3D">
              <w:rPr>
                <w:rStyle w:val="Hyperlink"/>
                <w:noProof/>
              </w:rPr>
              <w:t>6.2.2.</w:t>
            </w:r>
            <w:r w:rsidR="003D1ADD">
              <w:rPr>
                <w:rFonts w:asciiTheme="minorHAnsi" w:hAnsiTheme="minorHAnsi" w:cstheme="minorBidi"/>
                <w:noProof/>
                <w:szCs w:val="22"/>
              </w:rPr>
              <w:tab/>
            </w:r>
            <w:r w:rsidR="003D1ADD" w:rsidRPr="004F3B3D">
              <w:rPr>
                <w:rStyle w:val="Hyperlink"/>
                <w:noProof/>
              </w:rPr>
              <w:t>Employee Registration</w:t>
            </w:r>
            <w:r w:rsidR="003D1ADD">
              <w:rPr>
                <w:noProof/>
                <w:webHidden/>
              </w:rPr>
              <w:tab/>
            </w:r>
            <w:r w:rsidR="003D1ADD">
              <w:rPr>
                <w:noProof/>
                <w:webHidden/>
              </w:rPr>
              <w:fldChar w:fldCharType="begin"/>
            </w:r>
            <w:r w:rsidR="003D1ADD">
              <w:rPr>
                <w:noProof/>
                <w:webHidden/>
              </w:rPr>
              <w:instrText xml:space="preserve"> PAGEREF _Toc528510423 \h </w:instrText>
            </w:r>
            <w:r w:rsidR="003D1ADD">
              <w:rPr>
                <w:noProof/>
                <w:webHidden/>
              </w:rPr>
            </w:r>
            <w:r w:rsidR="003D1ADD">
              <w:rPr>
                <w:noProof/>
                <w:webHidden/>
              </w:rPr>
              <w:fldChar w:fldCharType="separate"/>
            </w:r>
            <w:r w:rsidR="003D1ADD">
              <w:rPr>
                <w:noProof/>
                <w:webHidden/>
              </w:rPr>
              <w:t>5</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24" w:history="1">
            <w:r w:rsidR="003D1ADD" w:rsidRPr="004F3B3D">
              <w:rPr>
                <w:rStyle w:val="Hyperlink"/>
                <w:noProof/>
              </w:rPr>
              <w:t>6.2.3.</w:t>
            </w:r>
            <w:r w:rsidR="003D1ADD">
              <w:rPr>
                <w:rFonts w:asciiTheme="minorHAnsi" w:hAnsiTheme="minorHAnsi" w:cstheme="minorBidi"/>
                <w:noProof/>
                <w:szCs w:val="22"/>
              </w:rPr>
              <w:tab/>
            </w:r>
            <w:r w:rsidR="003D1ADD" w:rsidRPr="004F3B3D">
              <w:rPr>
                <w:rStyle w:val="Hyperlink"/>
                <w:noProof/>
              </w:rPr>
              <w:t>Administrator Registration</w:t>
            </w:r>
            <w:r w:rsidR="003D1ADD">
              <w:rPr>
                <w:noProof/>
                <w:webHidden/>
              </w:rPr>
              <w:tab/>
            </w:r>
            <w:r w:rsidR="003D1ADD">
              <w:rPr>
                <w:noProof/>
                <w:webHidden/>
              </w:rPr>
              <w:fldChar w:fldCharType="begin"/>
            </w:r>
            <w:r w:rsidR="003D1ADD">
              <w:rPr>
                <w:noProof/>
                <w:webHidden/>
              </w:rPr>
              <w:instrText xml:space="preserve"> PAGEREF _Toc528510424 \h </w:instrText>
            </w:r>
            <w:r w:rsidR="003D1ADD">
              <w:rPr>
                <w:noProof/>
                <w:webHidden/>
              </w:rPr>
            </w:r>
            <w:r w:rsidR="003D1ADD">
              <w:rPr>
                <w:noProof/>
                <w:webHidden/>
              </w:rPr>
              <w:fldChar w:fldCharType="separate"/>
            </w:r>
            <w:r w:rsidR="003D1ADD">
              <w:rPr>
                <w:noProof/>
                <w:webHidden/>
              </w:rPr>
              <w:t>5</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25" w:history="1">
            <w:r w:rsidR="003D1ADD" w:rsidRPr="004F3B3D">
              <w:rPr>
                <w:rStyle w:val="Hyperlink"/>
                <w:noProof/>
              </w:rPr>
              <w:t>6.3.</w:t>
            </w:r>
            <w:r w:rsidR="003D1ADD">
              <w:rPr>
                <w:rFonts w:asciiTheme="minorHAnsi" w:hAnsiTheme="minorHAnsi" w:cstheme="minorBidi"/>
                <w:noProof/>
                <w:szCs w:val="22"/>
              </w:rPr>
              <w:tab/>
            </w:r>
            <w:r w:rsidR="003D1ADD" w:rsidRPr="004F3B3D">
              <w:rPr>
                <w:rStyle w:val="Hyperlink"/>
                <w:noProof/>
              </w:rPr>
              <w:t>Customer Profiles</w:t>
            </w:r>
            <w:r w:rsidR="003D1ADD">
              <w:rPr>
                <w:noProof/>
                <w:webHidden/>
              </w:rPr>
              <w:tab/>
            </w:r>
            <w:r w:rsidR="003D1ADD">
              <w:rPr>
                <w:noProof/>
                <w:webHidden/>
              </w:rPr>
              <w:fldChar w:fldCharType="begin"/>
            </w:r>
            <w:r w:rsidR="003D1ADD">
              <w:rPr>
                <w:noProof/>
                <w:webHidden/>
              </w:rPr>
              <w:instrText xml:space="preserve"> PAGEREF _Toc528510425 \h </w:instrText>
            </w:r>
            <w:r w:rsidR="003D1ADD">
              <w:rPr>
                <w:noProof/>
                <w:webHidden/>
              </w:rPr>
            </w:r>
            <w:r w:rsidR="003D1ADD">
              <w:rPr>
                <w:noProof/>
                <w:webHidden/>
              </w:rPr>
              <w:fldChar w:fldCharType="separate"/>
            </w:r>
            <w:r w:rsidR="003D1ADD">
              <w:rPr>
                <w:noProof/>
                <w:webHidden/>
              </w:rPr>
              <w:t>5</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26" w:history="1">
            <w:r w:rsidR="003D1ADD" w:rsidRPr="004F3B3D">
              <w:rPr>
                <w:rStyle w:val="Hyperlink"/>
                <w:noProof/>
              </w:rPr>
              <w:t>6.4.</w:t>
            </w:r>
            <w:r w:rsidR="003D1ADD">
              <w:rPr>
                <w:rFonts w:asciiTheme="minorHAnsi" w:hAnsiTheme="minorHAnsi" w:cstheme="minorBidi"/>
                <w:noProof/>
                <w:szCs w:val="22"/>
              </w:rPr>
              <w:tab/>
            </w:r>
            <w:r w:rsidR="003D1ADD" w:rsidRPr="004F3B3D">
              <w:rPr>
                <w:rStyle w:val="Hyperlink"/>
                <w:noProof/>
              </w:rPr>
              <w:t>Item Selection</w:t>
            </w:r>
            <w:r w:rsidR="003D1ADD">
              <w:rPr>
                <w:noProof/>
                <w:webHidden/>
              </w:rPr>
              <w:tab/>
            </w:r>
            <w:r w:rsidR="003D1ADD">
              <w:rPr>
                <w:noProof/>
                <w:webHidden/>
              </w:rPr>
              <w:fldChar w:fldCharType="begin"/>
            </w:r>
            <w:r w:rsidR="003D1ADD">
              <w:rPr>
                <w:noProof/>
                <w:webHidden/>
              </w:rPr>
              <w:instrText xml:space="preserve"> PAGEREF _Toc528510426 \h </w:instrText>
            </w:r>
            <w:r w:rsidR="003D1ADD">
              <w:rPr>
                <w:noProof/>
                <w:webHidden/>
              </w:rPr>
            </w:r>
            <w:r w:rsidR="003D1ADD">
              <w:rPr>
                <w:noProof/>
                <w:webHidden/>
              </w:rPr>
              <w:fldChar w:fldCharType="separate"/>
            </w:r>
            <w:r w:rsidR="003D1ADD">
              <w:rPr>
                <w:noProof/>
                <w:webHidden/>
              </w:rPr>
              <w:t>5</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27" w:history="1">
            <w:r w:rsidR="003D1ADD" w:rsidRPr="004F3B3D">
              <w:rPr>
                <w:rStyle w:val="Hyperlink"/>
                <w:noProof/>
              </w:rPr>
              <w:t>6.4.1.</w:t>
            </w:r>
            <w:r w:rsidR="003D1ADD">
              <w:rPr>
                <w:rFonts w:asciiTheme="minorHAnsi" w:hAnsiTheme="minorHAnsi" w:cstheme="minorBidi"/>
                <w:noProof/>
                <w:szCs w:val="22"/>
              </w:rPr>
              <w:tab/>
            </w:r>
            <w:r w:rsidR="003D1ADD" w:rsidRPr="004F3B3D">
              <w:rPr>
                <w:rStyle w:val="Hyperlink"/>
                <w:noProof/>
              </w:rPr>
              <w:t>Wish List</w:t>
            </w:r>
            <w:r w:rsidR="003D1ADD">
              <w:rPr>
                <w:noProof/>
                <w:webHidden/>
              </w:rPr>
              <w:tab/>
            </w:r>
            <w:r w:rsidR="003D1ADD">
              <w:rPr>
                <w:noProof/>
                <w:webHidden/>
              </w:rPr>
              <w:fldChar w:fldCharType="begin"/>
            </w:r>
            <w:r w:rsidR="003D1ADD">
              <w:rPr>
                <w:noProof/>
                <w:webHidden/>
              </w:rPr>
              <w:instrText xml:space="preserve"> PAGEREF _Toc528510427 \h </w:instrText>
            </w:r>
            <w:r w:rsidR="003D1ADD">
              <w:rPr>
                <w:noProof/>
                <w:webHidden/>
              </w:rPr>
            </w:r>
            <w:r w:rsidR="003D1ADD">
              <w:rPr>
                <w:noProof/>
                <w:webHidden/>
              </w:rPr>
              <w:fldChar w:fldCharType="separate"/>
            </w:r>
            <w:r w:rsidR="003D1ADD">
              <w:rPr>
                <w:noProof/>
                <w:webHidden/>
              </w:rPr>
              <w:t>5</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28" w:history="1">
            <w:r w:rsidR="003D1ADD" w:rsidRPr="004F3B3D">
              <w:rPr>
                <w:rStyle w:val="Hyperlink"/>
                <w:noProof/>
              </w:rPr>
              <w:t>6.4.2.</w:t>
            </w:r>
            <w:r w:rsidR="003D1ADD">
              <w:rPr>
                <w:rFonts w:asciiTheme="minorHAnsi" w:hAnsiTheme="minorHAnsi" w:cstheme="minorBidi"/>
                <w:noProof/>
                <w:szCs w:val="22"/>
              </w:rPr>
              <w:tab/>
            </w:r>
            <w:r w:rsidR="003D1ADD" w:rsidRPr="004F3B3D">
              <w:rPr>
                <w:rStyle w:val="Hyperlink"/>
                <w:noProof/>
              </w:rPr>
              <w:t>Shopping Cart</w:t>
            </w:r>
            <w:r w:rsidR="003D1ADD">
              <w:rPr>
                <w:noProof/>
                <w:webHidden/>
              </w:rPr>
              <w:tab/>
            </w:r>
            <w:r w:rsidR="003D1ADD">
              <w:rPr>
                <w:noProof/>
                <w:webHidden/>
              </w:rPr>
              <w:fldChar w:fldCharType="begin"/>
            </w:r>
            <w:r w:rsidR="003D1ADD">
              <w:rPr>
                <w:noProof/>
                <w:webHidden/>
              </w:rPr>
              <w:instrText xml:space="preserve"> PAGEREF _Toc528510428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29" w:history="1">
            <w:r w:rsidR="003D1ADD" w:rsidRPr="004F3B3D">
              <w:rPr>
                <w:rStyle w:val="Hyperlink"/>
                <w:noProof/>
              </w:rPr>
              <w:t>6.4.3.</w:t>
            </w:r>
            <w:r w:rsidR="003D1ADD">
              <w:rPr>
                <w:rFonts w:asciiTheme="minorHAnsi" w:hAnsiTheme="minorHAnsi" w:cstheme="minorBidi"/>
                <w:noProof/>
                <w:szCs w:val="22"/>
              </w:rPr>
              <w:tab/>
            </w:r>
            <w:r w:rsidR="003D1ADD" w:rsidRPr="004F3B3D">
              <w:rPr>
                <w:rStyle w:val="Hyperlink"/>
                <w:noProof/>
              </w:rPr>
              <w:t>Checkout</w:t>
            </w:r>
            <w:r w:rsidR="003D1ADD">
              <w:rPr>
                <w:noProof/>
                <w:webHidden/>
              </w:rPr>
              <w:tab/>
            </w:r>
            <w:r w:rsidR="003D1ADD">
              <w:rPr>
                <w:noProof/>
                <w:webHidden/>
              </w:rPr>
              <w:fldChar w:fldCharType="begin"/>
            </w:r>
            <w:r w:rsidR="003D1ADD">
              <w:rPr>
                <w:noProof/>
                <w:webHidden/>
              </w:rPr>
              <w:instrText xml:space="preserve"> PAGEREF _Toc528510429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30" w:history="1">
            <w:r w:rsidR="003D1ADD" w:rsidRPr="004F3B3D">
              <w:rPr>
                <w:rStyle w:val="Hyperlink"/>
                <w:noProof/>
              </w:rPr>
              <w:t>6.5.</w:t>
            </w:r>
            <w:r w:rsidR="003D1ADD">
              <w:rPr>
                <w:rFonts w:asciiTheme="minorHAnsi" w:hAnsiTheme="minorHAnsi" w:cstheme="minorBidi"/>
                <w:noProof/>
                <w:szCs w:val="22"/>
              </w:rPr>
              <w:tab/>
            </w:r>
            <w:r w:rsidR="003D1ADD" w:rsidRPr="004F3B3D">
              <w:rPr>
                <w:rStyle w:val="Hyperlink"/>
                <w:noProof/>
              </w:rPr>
              <w:t>Administration</w:t>
            </w:r>
            <w:r w:rsidR="003D1ADD">
              <w:rPr>
                <w:noProof/>
                <w:webHidden/>
              </w:rPr>
              <w:tab/>
            </w:r>
            <w:r w:rsidR="003D1ADD">
              <w:rPr>
                <w:noProof/>
                <w:webHidden/>
              </w:rPr>
              <w:fldChar w:fldCharType="begin"/>
            </w:r>
            <w:r w:rsidR="003D1ADD">
              <w:rPr>
                <w:noProof/>
                <w:webHidden/>
              </w:rPr>
              <w:instrText xml:space="preserve"> PAGEREF _Toc528510430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31" w:history="1">
            <w:r w:rsidR="003D1ADD" w:rsidRPr="004F3B3D">
              <w:rPr>
                <w:rStyle w:val="Hyperlink"/>
                <w:noProof/>
              </w:rPr>
              <w:t>6.5.1.</w:t>
            </w:r>
            <w:r w:rsidR="003D1ADD">
              <w:rPr>
                <w:rFonts w:asciiTheme="minorHAnsi" w:hAnsiTheme="minorHAnsi" w:cstheme="minorBidi"/>
                <w:noProof/>
                <w:szCs w:val="22"/>
              </w:rPr>
              <w:tab/>
            </w:r>
            <w:r w:rsidR="003D1ADD" w:rsidRPr="004F3B3D">
              <w:rPr>
                <w:rStyle w:val="Hyperlink"/>
                <w:noProof/>
              </w:rPr>
              <w:t>Inventory</w:t>
            </w:r>
            <w:r w:rsidR="003D1ADD">
              <w:rPr>
                <w:noProof/>
                <w:webHidden/>
              </w:rPr>
              <w:tab/>
            </w:r>
            <w:r w:rsidR="003D1ADD">
              <w:rPr>
                <w:noProof/>
                <w:webHidden/>
              </w:rPr>
              <w:fldChar w:fldCharType="begin"/>
            </w:r>
            <w:r w:rsidR="003D1ADD">
              <w:rPr>
                <w:noProof/>
                <w:webHidden/>
              </w:rPr>
              <w:instrText xml:space="preserve"> PAGEREF _Toc528510431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32" w:history="1">
            <w:r w:rsidR="003D1ADD" w:rsidRPr="004F3B3D">
              <w:rPr>
                <w:rStyle w:val="Hyperlink"/>
                <w:noProof/>
              </w:rPr>
              <w:t>6.5.2.</w:t>
            </w:r>
            <w:r w:rsidR="003D1ADD">
              <w:rPr>
                <w:rFonts w:asciiTheme="minorHAnsi" w:hAnsiTheme="minorHAnsi" w:cstheme="minorBidi"/>
                <w:noProof/>
                <w:szCs w:val="22"/>
              </w:rPr>
              <w:tab/>
            </w:r>
            <w:r w:rsidR="003D1ADD" w:rsidRPr="004F3B3D">
              <w:rPr>
                <w:rStyle w:val="Hyperlink"/>
                <w:noProof/>
              </w:rPr>
              <w:t>User Records</w:t>
            </w:r>
            <w:r w:rsidR="003D1ADD">
              <w:rPr>
                <w:noProof/>
                <w:webHidden/>
              </w:rPr>
              <w:tab/>
            </w:r>
            <w:r w:rsidR="003D1ADD">
              <w:rPr>
                <w:noProof/>
                <w:webHidden/>
              </w:rPr>
              <w:fldChar w:fldCharType="begin"/>
            </w:r>
            <w:r w:rsidR="003D1ADD">
              <w:rPr>
                <w:noProof/>
                <w:webHidden/>
              </w:rPr>
              <w:instrText xml:space="preserve"> PAGEREF _Toc528510432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33" w:history="1">
            <w:r w:rsidR="003D1ADD" w:rsidRPr="004F3B3D">
              <w:rPr>
                <w:rStyle w:val="Hyperlink"/>
                <w:noProof/>
              </w:rPr>
              <w:t>6.5.3.</w:t>
            </w:r>
            <w:r w:rsidR="003D1ADD">
              <w:rPr>
                <w:rFonts w:asciiTheme="minorHAnsi" w:hAnsiTheme="minorHAnsi" w:cstheme="minorBidi"/>
                <w:noProof/>
                <w:szCs w:val="22"/>
              </w:rPr>
              <w:tab/>
            </w:r>
            <w:r w:rsidR="003D1ADD" w:rsidRPr="004F3B3D">
              <w:rPr>
                <w:rStyle w:val="Hyperlink"/>
                <w:noProof/>
              </w:rPr>
              <w:t>Database Interface</w:t>
            </w:r>
            <w:r w:rsidR="003D1ADD">
              <w:rPr>
                <w:noProof/>
                <w:webHidden/>
              </w:rPr>
              <w:tab/>
            </w:r>
            <w:r w:rsidR="003D1ADD">
              <w:rPr>
                <w:noProof/>
                <w:webHidden/>
              </w:rPr>
              <w:fldChar w:fldCharType="begin"/>
            </w:r>
            <w:r w:rsidR="003D1ADD">
              <w:rPr>
                <w:noProof/>
                <w:webHidden/>
              </w:rPr>
              <w:instrText xml:space="preserve"> PAGEREF _Toc528510433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34" w:history="1">
            <w:r w:rsidR="003D1ADD" w:rsidRPr="004F3B3D">
              <w:rPr>
                <w:rStyle w:val="Hyperlink"/>
                <w:noProof/>
              </w:rPr>
              <w:t>6.6.</w:t>
            </w:r>
            <w:r w:rsidR="003D1ADD">
              <w:rPr>
                <w:rFonts w:asciiTheme="minorHAnsi" w:hAnsiTheme="minorHAnsi" w:cstheme="minorBidi"/>
                <w:noProof/>
                <w:szCs w:val="22"/>
              </w:rPr>
              <w:tab/>
            </w:r>
            <w:r w:rsidR="003D1ADD" w:rsidRPr="004F3B3D">
              <w:rPr>
                <w:rStyle w:val="Hyperlink"/>
                <w:noProof/>
              </w:rPr>
              <w:t>Employee Functions</w:t>
            </w:r>
            <w:r w:rsidR="003D1ADD">
              <w:rPr>
                <w:noProof/>
                <w:webHidden/>
              </w:rPr>
              <w:tab/>
            </w:r>
            <w:r w:rsidR="003D1ADD">
              <w:rPr>
                <w:noProof/>
                <w:webHidden/>
              </w:rPr>
              <w:fldChar w:fldCharType="begin"/>
            </w:r>
            <w:r w:rsidR="003D1ADD">
              <w:rPr>
                <w:noProof/>
                <w:webHidden/>
              </w:rPr>
              <w:instrText xml:space="preserve"> PAGEREF _Toc528510434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35" w:history="1">
            <w:r w:rsidR="003D1ADD" w:rsidRPr="004F3B3D">
              <w:rPr>
                <w:rStyle w:val="Hyperlink"/>
                <w:noProof/>
              </w:rPr>
              <w:t>6.6.1.</w:t>
            </w:r>
            <w:r w:rsidR="003D1ADD">
              <w:rPr>
                <w:rFonts w:asciiTheme="minorHAnsi" w:hAnsiTheme="minorHAnsi" w:cstheme="minorBidi"/>
                <w:noProof/>
                <w:szCs w:val="22"/>
              </w:rPr>
              <w:tab/>
            </w:r>
            <w:r w:rsidR="003D1ADD" w:rsidRPr="004F3B3D">
              <w:rPr>
                <w:rStyle w:val="Hyperlink"/>
                <w:noProof/>
              </w:rPr>
              <w:t>Report Generation</w:t>
            </w:r>
            <w:r w:rsidR="003D1ADD">
              <w:rPr>
                <w:noProof/>
                <w:webHidden/>
              </w:rPr>
              <w:tab/>
            </w:r>
            <w:r w:rsidR="003D1ADD">
              <w:rPr>
                <w:noProof/>
                <w:webHidden/>
              </w:rPr>
              <w:fldChar w:fldCharType="begin"/>
            </w:r>
            <w:r w:rsidR="003D1ADD">
              <w:rPr>
                <w:noProof/>
                <w:webHidden/>
              </w:rPr>
              <w:instrText xml:space="preserve"> PAGEREF _Toc528510435 \h </w:instrText>
            </w:r>
            <w:r w:rsidR="003D1ADD">
              <w:rPr>
                <w:noProof/>
                <w:webHidden/>
              </w:rPr>
            </w:r>
            <w:r w:rsidR="003D1ADD">
              <w:rPr>
                <w:noProof/>
                <w:webHidden/>
              </w:rPr>
              <w:fldChar w:fldCharType="separate"/>
            </w:r>
            <w:r w:rsidR="003D1ADD">
              <w:rPr>
                <w:noProof/>
                <w:webHidden/>
              </w:rPr>
              <w:t>6</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36" w:history="1">
            <w:r w:rsidR="003D1ADD" w:rsidRPr="004F3B3D">
              <w:rPr>
                <w:rStyle w:val="Hyperlink"/>
                <w:noProof/>
              </w:rPr>
              <w:t>6.6.2.</w:t>
            </w:r>
            <w:r w:rsidR="003D1ADD">
              <w:rPr>
                <w:rFonts w:asciiTheme="minorHAnsi" w:hAnsiTheme="minorHAnsi" w:cstheme="minorBidi"/>
                <w:noProof/>
                <w:szCs w:val="22"/>
              </w:rPr>
              <w:tab/>
            </w:r>
            <w:r w:rsidR="003D1ADD" w:rsidRPr="004F3B3D">
              <w:rPr>
                <w:rStyle w:val="Hyperlink"/>
                <w:noProof/>
              </w:rPr>
              <w:t>Inventory Maintenance</w:t>
            </w:r>
            <w:r w:rsidR="003D1ADD">
              <w:rPr>
                <w:noProof/>
                <w:webHidden/>
              </w:rPr>
              <w:tab/>
            </w:r>
            <w:r w:rsidR="003D1ADD">
              <w:rPr>
                <w:noProof/>
                <w:webHidden/>
              </w:rPr>
              <w:fldChar w:fldCharType="begin"/>
            </w:r>
            <w:r w:rsidR="003D1ADD">
              <w:rPr>
                <w:noProof/>
                <w:webHidden/>
              </w:rPr>
              <w:instrText xml:space="preserve"> PAGEREF _Toc528510436 \h </w:instrText>
            </w:r>
            <w:r w:rsidR="003D1ADD">
              <w:rPr>
                <w:noProof/>
                <w:webHidden/>
              </w:rPr>
            </w:r>
            <w:r w:rsidR="003D1ADD">
              <w:rPr>
                <w:noProof/>
                <w:webHidden/>
              </w:rPr>
              <w:fldChar w:fldCharType="separate"/>
            </w:r>
            <w:r w:rsidR="003D1ADD">
              <w:rPr>
                <w:noProof/>
                <w:webHidden/>
              </w:rPr>
              <w:t>7</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37" w:history="1">
            <w:r w:rsidR="003D1ADD" w:rsidRPr="004F3B3D">
              <w:rPr>
                <w:rStyle w:val="Hyperlink"/>
                <w:noProof/>
              </w:rPr>
              <w:t>6.6.3.</w:t>
            </w:r>
            <w:r w:rsidR="003D1ADD">
              <w:rPr>
                <w:rFonts w:asciiTheme="minorHAnsi" w:hAnsiTheme="minorHAnsi" w:cstheme="minorBidi"/>
                <w:noProof/>
                <w:szCs w:val="22"/>
              </w:rPr>
              <w:tab/>
            </w:r>
            <w:r w:rsidR="003D1ADD" w:rsidRPr="004F3B3D">
              <w:rPr>
                <w:rStyle w:val="Hyperlink"/>
                <w:noProof/>
              </w:rPr>
              <w:t>Customer Purchase Assistance</w:t>
            </w:r>
            <w:r w:rsidR="003D1ADD">
              <w:rPr>
                <w:noProof/>
                <w:webHidden/>
              </w:rPr>
              <w:tab/>
            </w:r>
            <w:r w:rsidR="003D1ADD">
              <w:rPr>
                <w:noProof/>
                <w:webHidden/>
              </w:rPr>
              <w:fldChar w:fldCharType="begin"/>
            </w:r>
            <w:r w:rsidR="003D1ADD">
              <w:rPr>
                <w:noProof/>
                <w:webHidden/>
              </w:rPr>
              <w:instrText xml:space="preserve"> PAGEREF _Toc528510437 \h </w:instrText>
            </w:r>
            <w:r w:rsidR="003D1ADD">
              <w:rPr>
                <w:noProof/>
                <w:webHidden/>
              </w:rPr>
            </w:r>
            <w:r w:rsidR="003D1ADD">
              <w:rPr>
                <w:noProof/>
                <w:webHidden/>
              </w:rPr>
              <w:fldChar w:fldCharType="separate"/>
            </w:r>
            <w:r w:rsidR="003D1ADD">
              <w:rPr>
                <w:noProof/>
                <w:webHidden/>
              </w:rPr>
              <w:t>7</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38" w:history="1">
            <w:r w:rsidR="003D1ADD" w:rsidRPr="004F3B3D">
              <w:rPr>
                <w:rStyle w:val="Hyperlink"/>
                <w:noProof/>
              </w:rPr>
              <w:t>6.7.</w:t>
            </w:r>
            <w:r w:rsidR="003D1ADD">
              <w:rPr>
                <w:rFonts w:asciiTheme="minorHAnsi" w:hAnsiTheme="minorHAnsi" w:cstheme="minorBidi"/>
                <w:noProof/>
                <w:szCs w:val="22"/>
              </w:rPr>
              <w:tab/>
            </w:r>
            <w:r w:rsidR="003D1ADD" w:rsidRPr="004F3B3D">
              <w:rPr>
                <w:rStyle w:val="Hyperlink"/>
                <w:noProof/>
              </w:rPr>
              <w:t>Security</w:t>
            </w:r>
            <w:r w:rsidR="003D1ADD">
              <w:rPr>
                <w:noProof/>
                <w:webHidden/>
              </w:rPr>
              <w:tab/>
            </w:r>
            <w:r w:rsidR="003D1ADD">
              <w:rPr>
                <w:noProof/>
                <w:webHidden/>
              </w:rPr>
              <w:fldChar w:fldCharType="begin"/>
            </w:r>
            <w:r w:rsidR="003D1ADD">
              <w:rPr>
                <w:noProof/>
                <w:webHidden/>
              </w:rPr>
              <w:instrText xml:space="preserve"> PAGEREF _Toc528510438 \h </w:instrText>
            </w:r>
            <w:r w:rsidR="003D1ADD">
              <w:rPr>
                <w:noProof/>
                <w:webHidden/>
              </w:rPr>
            </w:r>
            <w:r w:rsidR="003D1ADD">
              <w:rPr>
                <w:noProof/>
                <w:webHidden/>
              </w:rPr>
              <w:fldChar w:fldCharType="separate"/>
            </w:r>
            <w:r w:rsidR="003D1ADD">
              <w:rPr>
                <w:noProof/>
                <w:webHidden/>
              </w:rPr>
              <w:t>7</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39" w:history="1">
            <w:r w:rsidR="003D1ADD" w:rsidRPr="004F3B3D">
              <w:rPr>
                <w:rStyle w:val="Hyperlink"/>
                <w:noProof/>
              </w:rPr>
              <w:t>6.7.1.</w:t>
            </w:r>
            <w:r w:rsidR="003D1ADD">
              <w:rPr>
                <w:rFonts w:asciiTheme="minorHAnsi" w:hAnsiTheme="minorHAnsi" w:cstheme="minorBidi"/>
                <w:noProof/>
                <w:szCs w:val="22"/>
              </w:rPr>
              <w:tab/>
            </w:r>
            <w:r w:rsidR="003D1ADD" w:rsidRPr="004F3B3D">
              <w:rPr>
                <w:rStyle w:val="Hyperlink"/>
                <w:noProof/>
              </w:rPr>
              <w:t>Phase II Security</w:t>
            </w:r>
            <w:r w:rsidR="003D1ADD">
              <w:rPr>
                <w:noProof/>
                <w:webHidden/>
              </w:rPr>
              <w:tab/>
            </w:r>
            <w:r w:rsidR="003D1ADD">
              <w:rPr>
                <w:noProof/>
                <w:webHidden/>
              </w:rPr>
              <w:fldChar w:fldCharType="begin"/>
            </w:r>
            <w:r w:rsidR="003D1ADD">
              <w:rPr>
                <w:noProof/>
                <w:webHidden/>
              </w:rPr>
              <w:instrText xml:space="preserve"> PAGEREF _Toc528510439 \h </w:instrText>
            </w:r>
            <w:r w:rsidR="003D1ADD">
              <w:rPr>
                <w:noProof/>
                <w:webHidden/>
              </w:rPr>
            </w:r>
            <w:r w:rsidR="003D1ADD">
              <w:rPr>
                <w:noProof/>
                <w:webHidden/>
              </w:rPr>
              <w:fldChar w:fldCharType="separate"/>
            </w:r>
            <w:r w:rsidR="003D1ADD">
              <w:rPr>
                <w:noProof/>
                <w:webHidden/>
              </w:rPr>
              <w:t>7</w:t>
            </w:r>
            <w:r w:rsidR="003D1ADD">
              <w:rPr>
                <w:noProof/>
                <w:webHidden/>
              </w:rPr>
              <w:fldChar w:fldCharType="end"/>
            </w:r>
          </w:hyperlink>
        </w:p>
        <w:p w:rsidR="003D1ADD" w:rsidRDefault="00503591">
          <w:pPr>
            <w:pStyle w:val="TOC1"/>
            <w:tabs>
              <w:tab w:val="left" w:pos="440"/>
              <w:tab w:val="right" w:leader="dot" w:pos="10070"/>
            </w:tabs>
            <w:rPr>
              <w:rFonts w:asciiTheme="minorHAnsi" w:hAnsiTheme="minorHAnsi" w:cstheme="minorBidi"/>
              <w:noProof/>
              <w:szCs w:val="22"/>
            </w:rPr>
          </w:pPr>
          <w:hyperlink w:anchor="_Toc528510440" w:history="1">
            <w:r w:rsidR="003D1ADD" w:rsidRPr="004F3B3D">
              <w:rPr>
                <w:rStyle w:val="Hyperlink"/>
                <w:noProof/>
              </w:rPr>
              <w:t>7.</w:t>
            </w:r>
            <w:r w:rsidR="003D1ADD">
              <w:rPr>
                <w:rFonts w:asciiTheme="minorHAnsi" w:hAnsiTheme="minorHAnsi" w:cstheme="minorBidi"/>
                <w:noProof/>
                <w:szCs w:val="22"/>
              </w:rPr>
              <w:tab/>
            </w:r>
            <w:r w:rsidR="003D1ADD" w:rsidRPr="004F3B3D">
              <w:rPr>
                <w:rStyle w:val="Hyperlink"/>
                <w:noProof/>
              </w:rPr>
              <w:t>SYSTEM REQUIREMENTS</w:t>
            </w:r>
            <w:r w:rsidR="003D1ADD">
              <w:rPr>
                <w:noProof/>
                <w:webHidden/>
              </w:rPr>
              <w:tab/>
            </w:r>
            <w:r w:rsidR="003D1ADD">
              <w:rPr>
                <w:noProof/>
                <w:webHidden/>
              </w:rPr>
              <w:fldChar w:fldCharType="begin"/>
            </w:r>
            <w:r w:rsidR="003D1ADD">
              <w:rPr>
                <w:noProof/>
                <w:webHidden/>
              </w:rPr>
              <w:instrText xml:space="preserve"> PAGEREF _Toc528510440 \h </w:instrText>
            </w:r>
            <w:r w:rsidR="003D1ADD">
              <w:rPr>
                <w:noProof/>
                <w:webHidden/>
              </w:rPr>
            </w:r>
            <w:r w:rsidR="003D1ADD">
              <w:rPr>
                <w:noProof/>
                <w:webHidden/>
              </w:rPr>
              <w:fldChar w:fldCharType="separate"/>
            </w:r>
            <w:r w:rsidR="003D1ADD">
              <w:rPr>
                <w:noProof/>
                <w:webHidden/>
              </w:rPr>
              <w:t>7</w:t>
            </w:r>
            <w:r w:rsidR="003D1ADD">
              <w:rPr>
                <w:noProof/>
                <w:webHidden/>
              </w:rPr>
              <w:fldChar w:fldCharType="end"/>
            </w:r>
          </w:hyperlink>
        </w:p>
        <w:p w:rsidR="003D1ADD" w:rsidRDefault="00503591">
          <w:pPr>
            <w:pStyle w:val="TOC2"/>
            <w:tabs>
              <w:tab w:val="left" w:pos="880"/>
              <w:tab w:val="right" w:leader="dot" w:pos="10070"/>
            </w:tabs>
            <w:rPr>
              <w:rFonts w:asciiTheme="minorHAnsi" w:hAnsiTheme="minorHAnsi" w:cstheme="minorBidi"/>
              <w:noProof/>
              <w:szCs w:val="22"/>
            </w:rPr>
          </w:pPr>
          <w:hyperlink w:anchor="_Toc528510441" w:history="1">
            <w:r w:rsidR="003D1ADD" w:rsidRPr="004F3B3D">
              <w:rPr>
                <w:rStyle w:val="Hyperlink"/>
                <w:noProof/>
              </w:rPr>
              <w:t>7.1.</w:t>
            </w:r>
            <w:r w:rsidR="003D1ADD">
              <w:rPr>
                <w:rFonts w:asciiTheme="minorHAnsi" w:hAnsiTheme="minorHAnsi" w:cstheme="minorBidi"/>
                <w:noProof/>
                <w:szCs w:val="22"/>
              </w:rPr>
              <w:tab/>
            </w:r>
            <w:r w:rsidR="003D1ADD" w:rsidRPr="004F3B3D">
              <w:rPr>
                <w:rStyle w:val="Hyperlink"/>
                <w:noProof/>
              </w:rPr>
              <w:t>Use Cases</w:t>
            </w:r>
            <w:r w:rsidR="003D1ADD">
              <w:rPr>
                <w:noProof/>
                <w:webHidden/>
              </w:rPr>
              <w:tab/>
            </w:r>
            <w:r w:rsidR="003D1ADD">
              <w:rPr>
                <w:noProof/>
                <w:webHidden/>
              </w:rPr>
              <w:fldChar w:fldCharType="begin"/>
            </w:r>
            <w:r w:rsidR="003D1ADD">
              <w:rPr>
                <w:noProof/>
                <w:webHidden/>
              </w:rPr>
              <w:instrText xml:space="preserve"> PAGEREF _Toc528510441 \h </w:instrText>
            </w:r>
            <w:r w:rsidR="003D1ADD">
              <w:rPr>
                <w:noProof/>
                <w:webHidden/>
              </w:rPr>
            </w:r>
            <w:r w:rsidR="003D1ADD">
              <w:rPr>
                <w:noProof/>
                <w:webHidden/>
              </w:rPr>
              <w:fldChar w:fldCharType="separate"/>
            </w:r>
            <w:r w:rsidR="003D1ADD">
              <w:rPr>
                <w:noProof/>
                <w:webHidden/>
              </w:rPr>
              <w:t>7</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42" w:history="1">
            <w:r w:rsidR="003D1ADD" w:rsidRPr="004F3B3D">
              <w:rPr>
                <w:rStyle w:val="Hyperlink"/>
                <w:noProof/>
              </w:rPr>
              <w:t>7.1.1.</w:t>
            </w:r>
            <w:r w:rsidR="003D1ADD">
              <w:rPr>
                <w:rFonts w:asciiTheme="minorHAnsi" w:hAnsiTheme="minorHAnsi" w:cstheme="minorBidi"/>
                <w:noProof/>
                <w:szCs w:val="22"/>
              </w:rPr>
              <w:tab/>
            </w:r>
            <w:r w:rsidR="003D1ADD" w:rsidRPr="004F3B3D">
              <w:rPr>
                <w:rStyle w:val="Hyperlink"/>
                <w:noProof/>
              </w:rPr>
              <w:t>Inventory Management Use Case Diagram</w:t>
            </w:r>
            <w:r w:rsidR="003D1ADD">
              <w:rPr>
                <w:noProof/>
                <w:webHidden/>
              </w:rPr>
              <w:tab/>
            </w:r>
            <w:r w:rsidR="003D1ADD">
              <w:rPr>
                <w:noProof/>
                <w:webHidden/>
              </w:rPr>
              <w:fldChar w:fldCharType="begin"/>
            </w:r>
            <w:r w:rsidR="003D1ADD">
              <w:rPr>
                <w:noProof/>
                <w:webHidden/>
              </w:rPr>
              <w:instrText xml:space="preserve"> PAGEREF _Toc528510442 \h </w:instrText>
            </w:r>
            <w:r w:rsidR="003D1ADD">
              <w:rPr>
                <w:noProof/>
                <w:webHidden/>
              </w:rPr>
            </w:r>
            <w:r w:rsidR="003D1ADD">
              <w:rPr>
                <w:noProof/>
                <w:webHidden/>
              </w:rPr>
              <w:fldChar w:fldCharType="separate"/>
            </w:r>
            <w:r w:rsidR="003D1ADD">
              <w:rPr>
                <w:noProof/>
                <w:webHidden/>
              </w:rPr>
              <w:t>8</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43" w:history="1">
            <w:r w:rsidR="003D1ADD" w:rsidRPr="004F3B3D">
              <w:rPr>
                <w:rStyle w:val="Hyperlink"/>
                <w:noProof/>
              </w:rPr>
              <w:t>7.1.2.</w:t>
            </w:r>
            <w:r w:rsidR="003D1ADD">
              <w:rPr>
                <w:rFonts w:asciiTheme="minorHAnsi" w:hAnsiTheme="minorHAnsi" w:cstheme="minorBidi"/>
                <w:noProof/>
                <w:szCs w:val="22"/>
              </w:rPr>
              <w:tab/>
            </w:r>
            <w:r w:rsidR="003D1ADD" w:rsidRPr="004F3B3D">
              <w:rPr>
                <w:rStyle w:val="Hyperlink"/>
                <w:noProof/>
              </w:rPr>
              <w:t>User Registration</w:t>
            </w:r>
            <w:r w:rsidR="003D1ADD">
              <w:rPr>
                <w:noProof/>
                <w:webHidden/>
              </w:rPr>
              <w:tab/>
            </w:r>
            <w:r w:rsidR="003D1ADD">
              <w:rPr>
                <w:noProof/>
                <w:webHidden/>
              </w:rPr>
              <w:fldChar w:fldCharType="begin"/>
            </w:r>
            <w:r w:rsidR="003D1ADD">
              <w:rPr>
                <w:noProof/>
                <w:webHidden/>
              </w:rPr>
              <w:instrText xml:space="preserve"> PAGEREF _Toc528510443 \h </w:instrText>
            </w:r>
            <w:r w:rsidR="003D1ADD">
              <w:rPr>
                <w:noProof/>
                <w:webHidden/>
              </w:rPr>
            </w:r>
            <w:r w:rsidR="003D1ADD">
              <w:rPr>
                <w:noProof/>
                <w:webHidden/>
              </w:rPr>
              <w:fldChar w:fldCharType="separate"/>
            </w:r>
            <w:r w:rsidR="003D1ADD">
              <w:rPr>
                <w:noProof/>
                <w:webHidden/>
              </w:rPr>
              <w:t>10</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44" w:history="1">
            <w:r w:rsidR="003D1ADD" w:rsidRPr="004F3B3D">
              <w:rPr>
                <w:rStyle w:val="Hyperlink"/>
                <w:noProof/>
              </w:rPr>
              <w:t>7.1.3.</w:t>
            </w:r>
            <w:r w:rsidR="003D1ADD">
              <w:rPr>
                <w:rFonts w:asciiTheme="minorHAnsi" w:hAnsiTheme="minorHAnsi" w:cstheme="minorBidi"/>
                <w:noProof/>
                <w:szCs w:val="22"/>
              </w:rPr>
              <w:tab/>
            </w:r>
            <w:r w:rsidR="003D1ADD" w:rsidRPr="004F3B3D">
              <w:rPr>
                <w:rStyle w:val="Hyperlink"/>
                <w:noProof/>
              </w:rPr>
              <w:t>User Login</w:t>
            </w:r>
            <w:r w:rsidR="003D1ADD">
              <w:rPr>
                <w:noProof/>
                <w:webHidden/>
              </w:rPr>
              <w:tab/>
            </w:r>
            <w:r w:rsidR="003D1ADD">
              <w:rPr>
                <w:noProof/>
                <w:webHidden/>
              </w:rPr>
              <w:fldChar w:fldCharType="begin"/>
            </w:r>
            <w:r w:rsidR="003D1ADD">
              <w:rPr>
                <w:noProof/>
                <w:webHidden/>
              </w:rPr>
              <w:instrText xml:space="preserve"> PAGEREF _Toc528510444 \h </w:instrText>
            </w:r>
            <w:r w:rsidR="003D1ADD">
              <w:rPr>
                <w:noProof/>
                <w:webHidden/>
              </w:rPr>
            </w:r>
            <w:r w:rsidR="003D1ADD">
              <w:rPr>
                <w:noProof/>
                <w:webHidden/>
              </w:rPr>
              <w:fldChar w:fldCharType="separate"/>
            </w:r>
            <w:r w:rsidR="003D1ADD">
              <w:rPr>
                <w:noProof/>
                <w:webHidden/>
              </w:rPr>
              <w:t>11</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45" w:history="1">
            <w:r w:rsidR="003D1ADD" w:rsidRPr="004F3B3D">
              <w:rPr>
                <w:rStyle w:val="Hyperlink"/>
                <w:noProof/>
              </w:rPr>
              <w:t>7.1.4.</w:t>
            </w:r>
            <w:r w:rsidR="003D1ADD">
              <w:rPr>
                <w:rFonts w:asciiTheme="minorHAnsi" w:hAnsiTheme="minorHAnsi" w:cstheme="minorBidi"/>
                <w:noProof/>
                <w:szCs w:val="22"/>
              </w:rPr>
              <w:tab/>
            </w:r>
            <w:r w:rsidR="003D1ADD" w:rsidRPr="004F3B3D">
              <w:rPr>
                <w:rStyle w:val="Hyperlink"/>
                <w:noProof/>
              </w:rPr>
              <w:t>Update Inventory Item Record</w:t>
            </w:r>
            <w:r w:rsidR="003D1ADD">
              <w:rPr>
                <w:noProof/>
                <w:webHidden/>
              </w:rPr>
              <w:tab/>
            </w:r>
            <w:r w:rsidR="003D1ADD">
              <w:rPr>
                <w:noProof/>
                <w:webHidden/>
              </w:rPr>
              <w:fldChar w:fldCharType="begin"/>
            </w:r>
            <w:r w:rsidR="003D1ADD">
              <w:rPr>
                <w:noProof/>
                <w:webHidden/>
              </w:rPr>
              <w:instrText xml:space="preserve"> PAGEREF _Toc528510445 \h </w:instrText>
            </w:r>
            <w:r w:rsidR="003D1ADD">
              <w:rPr>
                <w:noProof/>
                <w:webHidden/>
              </w:rPr>
            </w:r>
            <w:r w:rsidR="003D1ADD">
              <w:rPr>
                <w:noProof/>
                <w:webHidden/>
              </w:rPr>
              <w:fldChar w:fldCharType="separate"/>
            </w:r>
            <w:r w:rsidR="003D1ADD">
              <w:rPr>
                <w:noProof/>
                <w:webHidden/>
              </w:rPr>
              <w:t>12</w:t>
            </w:r>
            <w:r w:rsidR="003D1ADD">
              <w:rPr>
                <w:noProof/>
                <w:webHidden/>
              </w:rPr>
              <w:fldChar w:fldCharType="end"/>
            </w:r>
          </w:hyperlink>
        </w:p>
        <w:p w:rsidR="003D1ADD" w:rsidRDefault="00503591">
          <w:pPr>
            <w:pStyle w:val="TOC3"/>
            <w:tabs>
              <w:tab w:val="left" w:pos="1320"/>
              <w:tab w:val="right" w:leader="dot" w:pos="10070"/>
            </w:tabs>
            <w:rPr>
              <w:rFonts w:asciiTheme="minorHAnsi" w:hAnsiTheme="minorHAnsi" w:cstheme="minorBidi"/>
              <w:noProof/>
              <w:szCs w:val="22"/>
            </w:rPr>
          </w:pPr>
          <w:hyperlink w:anchor="_Toc528510446" w:history="1">
            <w:r w:rsidR="003D1ADD" w:rsidRPr="004F3B3D">
              <w:rPr>
                <w:rStyle w:val="Hyperlink"/>
                <w:noProof/>
              </w:rPr>
              <w:t>7.1.5.</w:t>
            </w:r>
            <w:r w:rsidR="003D1ADD">
              <w:rPr>
                <w:rFonts w:asciiTheme="minorHAnsi" w:hAnsiTheme="minorHAnsi" w:cstheme="minorBidi"/>
                <w:noProof/>
                <w:szCs w:val="22"/>
              </w:rPr>
              <w:tab/>
            </w:r>
            <w:r w:rsidR="003D1ADD" w:rsidRPr="004F3B3D">
              <w:rPr>
                <w:rStyle w:val="Hyperlink"/>
                <w:noProof/>
              </w:rPr>
              <w:t>Inventory Display</w:t>
            </w:r>
            <w:r w:rsidR="003D1ADD">
              <w:rPr>
                <w:noProof/>
                <w:webHidden/>
              </w:rPr>
              <w:tab/>
            </w:r>
            <w:r w:rsidR="003D1ADD">
              <w:rPr>
                <w:noProof/>
                <w:webHidden/>
              </w:rPr>
              <w:fldChar w:fldCharType="begin"/>
            </w:r>
            <w:r w:rsidR="003D1ADD">
              <w:rPr>
                <w:noProof/>
                <w:webHidden/>
              </w:rPr>
              <w:instrText xml:space="preserve"> PAGEREF _Toc528510446 \h </w:instrText>
            </w:r>
            <w:r w:rsidR="003D1ADD">
              <w:rPr>
                <w:noProof/>
                <w:webHidden/>
              </w:rPr>
            </w:r>
            <w:r w:rsidR="003D1ADD">
              <w:rPr>
                <w:noProof/>
                <w:webHidden/>
              </w:rPr>
              <w:fldChar w:fldCharType="separate"/>
            </w:r>
            <w:r w:rsidR="003D1ADD">
              <w:rPr>
                <w:noProof/>
                <w:webHidden/>
              </w:rPr>
              <w:t>13</w:t>
            </w:r>
            <w:r w:rsidR="003D1ADD">
              <w:rPr>
                <w:noProof/>
                <w:webHidden/>
              </w:rPr>
              <w:fldChar w:fldCharType="end"/>
            </w:r>
          </w:hyperlink>
        </w:p>
        <w:p w:rsidR="00A711B9" w:rsidRPr="003E0A3B" w:rsidRDefault="00A711B9" w:rsidP="00283A51">
          <w:r w:rsidRPr="003E0A3B">
            <w:rPr>
              <w:noProof/>
            </w:rPr>
            <w:fldChar w:fldCharType="end"/>
          </w:r>
        </w:p>
      </w:sdtContent>
    </w:sdt>
    <w:p w:rsidR="00CE7872" w:rsidRPr="00CE7872" w:rsidRDefault="00CE7872" w:rsidP="00CE7872">
      <w:pPr>
        <w:jc w:val="center"/>
        <w:rPr>
          <w:b/>
          <w:sz w:val="32"/>
        </w:rPr>
      </w:pPr>
      <w:r>
        <w:rPr>
          <w:b/>
          <w:sz w:val="32"/>
        </w:rPr>
        <w:t>Table of Figures</w:t>
      </w:r>
    </w:p>
    <w:p w:rsidR="003D1ADD" w:rsidRDefault="00CE7872">
      <w:pPr>
        <w:pStyle w:val="TableofFigures"/>
        <w:tabs>
          <w:tab w:val="right" w:leader="dot" w:pos="10070"/>
        </w:tabs>
        <w:rPr>
          <w:rFonts w:asciiTheme="minorHAnsi" w:eastAsiaTheme="minorEastAsia" w:hAnsiTheme="minorHAnsi" w:cstheme="minorBidi"/>
          <w:noProof/>
          <w:szCs w:val="22"/>
        </w:rPr>
      </w:pPr>
      <w:r>
        <w:fldChar w:fldCharType="begin"/>
      </w:r>
      <w:r>
        <w:instrText xml:space="preserve"> TOC \f F \t "Heading 9" \c "Figure" </w:instrText>
      </w:r>
      <w:r>
        <w:fldChar w:fldCharType="separate"/>
      </w:r>
      <w:r w:rsidR="003D1ADD">
        <w:rPr>
          <w:noProof/>
        </w:rPr>
        <w:t>Figure 6.2: Inventory Management Use Cases</w:t>
      </w:r>
      <w:r w:rsidR="003D1ADD">
        <w:rPr>
          <w:noProof/>
        </w:rPr>
        <w:tab/>
      </w:r>
      <w:r w:rsidR="003D1ADD">
        <w:rPr>
          <w:noProof/>
        </w:rPr>
        <w:fldChar w:fldCharType="begin"/>
      </w:r>
      <w:r w:rsidR="003D1ADD">
        <w:rPr>
          <w:noProof/>
        </w:rPr>
        <w:instrText xml:space="preserve"> PAGEREF _Toc528510447 \h </w:instrText>
      </w:r>
      <w:r w:rsidR="003D1ADD">
        <w:rPr>
          <w:noProof/>
        </w:rPr>
      </w:r>
      <w:r w:rsidR="003D1ADD">
        <w:rPr>
          <w:noProof/>
        </w:rPr>
        <w:fldChar w:fldCharType="separate"/>
      </w:r>
      <w:r w:rsidR="003D1ADD">
        <w:rPr>
          <w:noProof/>
        </w:rPr>
        <w:t>9</w:t>
      </w:r>
      <w:r w:rsidR="003D1ADD">
        <w:rPr>
          <w:noProof/>
        </w:rPr>
        <w:fldChar w:fldCharType="end"/>
      </w:r>
    </w:p>
    <w:p w:rsidR="00F81053" w:rsidRPr="003E0A3B" w:rsidRDefault="00CE7872" w:rsidP="00283A51">
      <w:r>
        <w:fldChar w:fldCharType="end"/>
      </w:r>
      <w:r w:rsidR="00F81053" w:rsidRPr="003E0A3B">
        <w:br w:type="page"/>
      </w:r>
    </w:p>
    <w:p w:rsidR="0040411E" w:rsidRPr="00A3283E" w:rsidRDefault="00425AA4" w:rsidP="00283A51">
      <w:pPr>
        <w:pStyle w:val="Heading1"/>
      </w:pPr>
      <w:bookmarkStart w:id="0" w:name="_Toc528510414"/>
      <w:r w:rsidRPr="00A3283E">
        <w:lastRenderedPageBreak/>
        <w:t>SCOPE</w:t>
      </w:r>
      <w:bookmarkEnd w:id="0"/>
    </w:p>
    <w:p w:rsidR="0040411E" w:rsidRPr="00A53CB0" w:rsidRDefault="0040411E" w:rsidP="00283A51">
      <w:pPr>
        <w:pStyle w:val="BodyText3"/>
      </w:pPr>
      <w:r w:rsidRPr="00A53CB0">
        <w:t xml:space="preserve">This document contains the </w:t>
      </w:r>
      <w:r w:rsidR="00DF1E2C">
        <w:t xml:space="preserve">Phase II </w:t>
      </w:r>
      <w:r w:rsidRPr="00A53CB0">
        <w:t xml:space="preserve">requirements for the </w:t>
      </w:r>
      <w:r w:rsidR="00AD7F23">
        <w:t>ReComm</w:t>
      </w:r>
      <w:r w:rsidRPr="00A53CB0">
        <w:t xml:space="preserve"> project.</w:t>
      </w:r>
      <w:r w:rsidR="001518FA" w:rsidRPr="00A53CB0">
        <w:t xml:space="preserve"> </w:t>
      </w:r>
      <w:r w:rsidR="00FA19C4">
        <w:t xml:space="preserve">This document includes an overview of the application requirements as well as the detailed requirements necessary for </w:t>
      </w:r>
      <w:r w:rsidR="00A3283E">
        <w:t>the</w:t>
      </w:r>
      <w:r w:rsidR="00FA19C4">
        <w:t xml:space="preserve"> design and implementation</w:t>
      </w:r>
      <w:r w:rsidR="00A3283E">
        <w:t xml:space="preserve"> of Phase II of the project</w:t>
      </w:r>
      <w:r w:rsidR="00FA19C4">
        <w:t>.</w:t>
      </w:r>
    </w:p>
    <w:p w:rsidR="009E7581" w:rsidRPr="00A3283E" w:rsidRDefault="00425AA4" w:rsidP="00283A51">
      <w:pPr>
        <w:pStyle w:val="Heading1"/>
      </w:pPr>
      <w:bookmarkStart w:id="1" w:name="_Toc528510415"/>
      <w:r w:rsidRPr="00A3283E">
        <w:t>PURPOSE</w:t>
      </w:r>
      <w:bookmarkEnd w:id="1"/>
    </w:p>
    <w:p w:rsidR="001518FA" w:rsidRPr="00A53CB0" w:rsidRDefault="001518FA" w:rsidP="00283A51">
      <w:r w:rsidRPr="00A53CB0">
        <w:t>The purpose of Phase I</w:t>
      </w:r>
      <w:r w:rsidR="00DE1729">
        <w:t>I</w:t>
      </w:r>
      <w:r w:rsidRPr="00A53CB0">
        <w:t xml:space="preserve"> is to </w:t>
      </w:r>
      <w:r w:rsidR="00D57624">
        <w:t xml:space="preserve">continue the development of ReComm beyond that of Phase I </w:t>
      </w:r>
      <w:r w:rsidR="00283A51">
        <w:t xml:space="preserve">defined in </w:t>
      </w:r>
      <w:r w:rsidR="00283A51">
        <w:rPr>
          <w:i/>
        </w:rPr>
        <w:t>ReComm Requirements RL-SR001</w:t>
      </w:r>
      <w:r w:rsidRPr="00A53CB0">
        <w:t xml:space="preserve">. </w:t>
      </w:r>
      <w:r w:rsidR="00283A51">
        <w:t>The major focus of this phase is to move the project into a Java 2 Enterprise Edition application</w:t>
      </w:r>
      <w:r w:rsidRPr="00A53CB0">
        <w:t>.</w:t>
      </w:r>
      <w:r w:rsidR="00283A51">
        <w:t xml:space="preserve"> Most of the work for this phase will involve the User Interface (UI)</w:t>
      </w:r>
    </w:p>
    <w:p w:rsidR="001518FA" w:rsidRPr="00A53CB0" w:rsidRDefault="001518FA" w:rsidP="00283A51">
      <w:r w:rsidRPr="00A53CB0">
        <w:t xml:space="preserve">The requirements herein were developed from the </w:t>
      </w:r>
      <w:r w:rsidR="00761A3D">
        <w:t>ReComm</w:t>
      </w:r>
      <w:r w:rsidR="00761A3D" w:rsidRPr="00A53CB0">
        <w:t xml:space="preserve"> </w:t>
      </w:r>
      <w:r w:rsidRPr="00A53CB0">
        <w:t xml:space="preserve">Charter and </w:t>
      </w:r>
      <w:r w:rsidR="00761A3D">
        <w:t>various Random Logic client eCommerce system requirements</w:t>
      </w:r>
      <w:r w:rsidRPr="00A53CB0">
        <w:t>.</w:t>
      </w:r>
    </w:p>
    <w:p w:rsidR="0048523B" w:rsidRPr="00A3283E" w:rsidRDefault="00357D66" w:rsidP="00283A51">
      <w:pPr>
        <w:pStyle w:val="Heading1"/>
      </w:pPr>
      <w:bookmarkStart w:id="2" w:name="_Toc528510416"/>
      <w:r w:rsidRPr="00A3283E">
        <w:t>DEFINITIONS</w:t>
      </w:r>
      <w:bookmarkEnd w:id="2"/>
    </w:p>
    <w:tbl>
      <w:tblPr>
        <w:tblW w:w="93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7830"/>
      </w:tblGrid>
      <w:tr w:rsidR="00D90796" w:rsidRPr="003E0A3B" w:rsidTr="003D1ADD">
        <w:trPr>
          <w:cantSplit/>
          <w:tblHeader/>
        </w:trPr>
        <w:tc>
          <w:tcPr>
            <w:tcW w:w="1530" w:type="dxa"/>
            <w:shd w:val="clear" w:color="auto" w:fill="E7E6E6" w:themeFill="background2"/>
          </w:tcPr>
          <w:p w:rsidR="00D90796" w:rsidRPr="00670499" w:rsidRDefault="00D90796" w:rsidP="0003594E">
            <w:pPr>
              <w:jc w:val="center"/>
              <w:rPr>
                <w:sz w:val="20"/>
                <w:szCs w:val="20"/>
              </w:rPr>
            </w:pPr>
            <w:r w:rsidRPr="00670499">
              <w:rPr>
                <w:sz w:val="20"/>
                <w:szCs w:val="20"/>
              </w:rPr>
              <w:t>Abbreviation</w:t>
            </w:r>
          </w:p>
        </w:tc>
        <w:tc>
          <w:tcPr>
            <w:tcW w:w="7830" w:type="dxa"/>
            <w:shd w:val="clear" w:color="auto" w:fill="E7E6E6" w:themeFill="background2"/>
          </w:tcPr>
          <w:p w:rsidR="00D90796" w:rsidRPr="00670499" w:rsidRDefault="00D90796" w:rsidP="0003594E">
            <w:pPr>
              <w:jc w:val="center"/>
              <w:rPr>
                <w:sz w:val="20"/>
                <w:szCs w:val="20"/>
              </w:rPr>
            </w:pPr>
            <w:r w:rsidRPr="00670499">
              <w:rPr>
                <w:sz w:val="20"/>
                <w:szCs w:val="20"/>
              </w:rPr>
              <w:t>Definition</w:t>
            </w:r>
          </w:p>
        </w:tc>
      </w:tr>
      <w:tr w:rsidR="0003594E" w:rsidRPr="003E0A3B" w:rsidTr="0003594E">
        <w:tc>
          <w:tcPr>
            <w:tcW w:w="1530" w:type="dxa"/>
          </w:tcPr>
          <w:p w:rsidR="0003594E" w:rsidRPr="00670499" w:rsidRDefault="0003594E" w:rsidP="00283A51">
            <w:pPr>
              <w:rPr>
                <w:sz w:val="20"/>
                <w:szCs w:val="20"/>
              </w:rPr>
            </w:pPr>
            <w:r>
              <w:rPr>
                <w:sz w:val="20"/>
                <w:szCs w:val="20"/>
              </w:rPr>
              <w:t>AJAX or Ajax</w:t>
            </w:r>
          </w:p>
        </w:tc>
        <w:tc>
          <w:tcPr>
            <w:tcW w:w="7830" w:type="dxa"/>
          </w:tcPr>
          <w:p w:rsidR="0003594E" w:rsidRPr="0003594E" w:rsidRDefault="0003594E" w:rsidP="00283A51">
            <w:pPr>
              <w:rPr>
                <w:sz w:val="20"/>
                <w:szCs w:val="20"/>
                <w:shd w:val="clear" w:color="auto" w:fill="FFFFFF"/>
              </w:rPr>
            </w:pPr>
            <w:r w:rsidRPr="0003594E">
              <w:rPr>
                <w:bCs/>
                <w:color w:val="222222"/>
                <w:sz w:val="20"/>
                <w:szCs w:val="20"/>
                <w:shd w:val="clear" w:color="auto" w:fill="FFFFFF"/>
              </w:rPr>
              <w:t>AJAX</w:t>
            </w:r>
            <w:r w:rsidRPr="0003594E">
              <w:rPr>
                <w:color w:val="222222"/>
                <w:sz w:val="20"/>
                <w:szCs w:val="20"/>
                <w:shd w:val="clear" w:color="auto" w:fill="FFFFFF"/>
              </w:rPr>
              <w:t> stands for Asynchronous JavaScript and XML.</w:t>
            </w:r>
            <w:r w:rsidRPr="0003594E">
              <w:rPr>
                <w:bCs/>
                <w:color w:val="222222"/>
                <w:sz w:val="20"/>
                <w:szCs w:val="20"/>
                <w:shd w:val="clear" w:color="auto" w:fill="FFFFFF"/>
              </w:rPr>
              <w:t>AJAX</w:t>
            </w:r>
            <w:r>
              <w:rPr>
                <w:bCs/>
                <w:color w:val="222222"/>
                <w:sz w:val="20"/>
                <w:szCs w:val="20"/>
                <w:shd w:val="clear" w:color="auto" w:fill="FFFFFF"/>
              </w:rPr>
              <w:t xml:space="preserve"> </w:t>
            </w:r>
            <w:r w:rsidRPr="0003594E">
              <w:rPr>
                <w:color w:val="222222"/>
                <w:sz w:val="20"/>
                <w:szCs w:val="20"/>
                <w:shd w:val="clear" w:color="auto" w:fill="FFFFFF"/>
              </w:rPr>
              <w:t>is a technique for creating better, faster, and more interactive web applications with the help of XML, HTML, CSS, and Java Script.</w:t>
            </w:r>
            <w:r>
              <w:rPr>
                <w:color w:val="222222"/>
                <w:sz w:val="20"/>
                <w:szCs w:val="20"/>
                <w:shd w:val="clear" w:color="auto" w:fill="FFFFFF"/>
              </w:rPr>
              <w:t xml:space="preserve"> </w:t>
            </w:r>
            <w:r w:rsidRPr="0003594E">
              <w:rPr>
                <w:bCs/>
                <w:color w:val="222222"/>
                <w:sz w:val="20"/>
                <w:szCs w:val="20"/>
                <w:shd w:val="clear" w:color="auto" w:fill="FFFFFF"/>
              </w:rPr>
              <w:t>Ajax</w:t>
            </w:r>
            <w:r>
              <w:rPr>
                <w:bCs/>
                <w:color w:val="222222"/>
                <w:sz w:val="20"/>
                <w:szCs w:val="20"/>
                <w:shd w:val="clear" w:color="auto" w:fill="FFFFFF"/>
              </w:rPr>
              <w:t xml:space="preserve"> </w:t>
            </w:r>
            <w:r w:rsidRPr="0003594E">
              <w:rPr>
                <w:color w:val="222222"/>
                <w:sz w:val="20"/>
                <w:szCs w:val="20"/>
                <w:shd w:val="clear" w:color="auto" w:fill="FFFFFF"/>
              </w:rPr>
              <w:t>uses XHTML for content, CSS for presentation, along with Document Object Model and JavaScript for dynamic content display.</w:t>
            </w:r>
          </w:p>
        </w:tc>
      </w:tr>
      <w:tr w:rsidR="00653612" w:rsidRPr="003E0A3B" w:rsidTr="0003594E">
        <w:tc>
          <w:tcPr>
            <w:tcW w:w="1530" w:type="dxa"/>
          </w:tcPr>
          <w:p w:rsidR="00653612" w:rsidRPr="00670499" w:rsidRDefault="00653612" w:rsidP="00283A51">
            <w:pPr>
              <w:rPr>
                <w:sz w:val="20"/>
                <w:szCs w:val="20"/>
              </w:rPr>
            </w:pPr>
            <w:r w:rsidRPr="00670499">
              <w:rPr>
                <w:sz w:val="20"/>
                <w:szCs w:val="20"/>
              </w:rPr>
              <w:t>API</w:t>
            </w:r>
          </w:p>
        </w:tc>
        <w:tc>
          <w:tcPr>
            <w:tcW w:w="7830" w:type="dxa"/>
          </w:tcPr>
          <w:p w:rsidR="00653612" w:rsidRPr="00670499" w:rsidRDefault="00653612" w:rsidP="00283A51">
            <w:pPr>
              <w:rPr>
                <w:sz w:val="20"/>
                <w:szCs w:val="20"/>
                <w:shd w:val="clear" w:color="auto" w:fill="FFFFFF"/>
              </w:rPr>
            </w:pPr>
            <w:r w:rsidRPr="00670499">
              <w:rPr>
                <w:sz w:val="20"/>
                <w:szCs w:val="20"/>
                <w:shd w:val="clear" w:color="auto" w:fill="FFFFFF"/>
              </w:rPr>
              <w:t>Application Programming Interface. A set of commands or interfaces that can be used by external systems to interface with a system.</w:t>
            </w:r>
          </w:p>
        </w:tc>
      </w:tr>
      <w:tr w:rsidR="00F21B58" w:rsidRPr="003E0A3B" w:rsidTr="0003594E">
        <w:tc>
          <w:tcPr>
            <w:tcW w:w="1530" w:type="dxa"/>
          </w:tcPr>
          <w:p w:rsidR="00F21B58" w:rsidRPr="00670499" w:rsidRDefault="00F21B58" w:rsidP="00283A51">
            <w:pPr>
              <w:rPr>
                <w:sz w:val="20"/>
                <w:szCs w:val="20"/>
              </w:rPr>
            </w:pPr>
            <w:r w:rsidRPr="00670499">
              <w:rPr>
                <w:sz w:val="20"/>
                <w:szCs w:val="20"/>
              </w:rPr>
              <w:t>CRUD</w:t>
            </w:r>
          </w:p>
        </w:tc>
        <w:tc>
          <w:tcPr>
            <w:tcW w:w="7830" w:type="dxa"/>
          </w:tcPr>
          <w:p w:rsidR="00F21B58" w:rsidRPr="00670499" w:rsidRDefault="00F21B58" w:rsidP="00283A51">
            <w:pPr>
              <w:rPr>
                <w:sz w:val="20"/>
                <w:szCs w:val="20"/>
                <w:shd w:val="clear" w:color="auto" w:fill="FFFFFF"/>
              </w:rPr>
            </w:pPr>
            <w:r w:rsidRPr="00670499">
              <w:rPr>
                <w:sz w:val="20"/>
                <w:szCs w:val="20"/>
                <w:shd w:val="clear" w:color="auto" w:fill="FFFFFF"/>
              </w:rPr>
              <w:t xml:space="preserve">Create, Read, Update, Delete. An abbreviation for an interface or </w:t>
            </w:r>
            <w:proofErr w:type="gramStart"/>
            <w:r w:rsidRPr="00670499">
              <w:rPr>
                <w:sz w:val="20"/>
                <w:szCs w:val="20"/>
                <w:shd w:val="clear" w:color="auto" w:fill="FFFFFF"/>
              </w:rPr>
              <w:t>set</w:t>
            </w:r>
            <w:proofErr w:type="gramEnd"/>
            <w:r w:rsidRPr="00670499">
              <w:rPr>
                <w:sz w:val="20"/>
                <w:szCs w:val="20"/>
                <w:shd w:val="clear" w:color="auto" w:fill="FFFFFF"/>
              </w:rPr>
              <w:t xml:space="preserve"> of interfaces that provide this functionality. Note that in this system Deletions never happen, but instead records are marked as “Deleted”.</w:t>
            </w:r>
          </w:p>
        </w:tc>
      </w:tr>
      <w:tr w:rsidR="00653612" w:rsidRPr="003E0A3B" w:rsidTr="0003594E">
        <w:tc>
          <w:tcPr>
            <w:tcW w:w="1530" w:type="dxa"/>
          </w:tcPr>
          <w:p w:rsidR="00653612" w:rsidRPr="00670499" w:rsidRDefault="00653612" w:rsidP="00283A51">
            <w:pPr>
              <w:rPr>
                <w:sz w:val="20"/>
                <w:szCs w:val="20"/>
              </w:rPr>
            </w:pPr>
            <w:r w:rsidRPr="00670499">
              <w:rPr>
                <w:sz w:val="20"/>
                <w:szCs w:val="20"/>
              </w:rPr>
              <w:t>HTML</w:t>
            </w:r>
            <w:r w:rsidR="00670499" w:rsidRPr="00670499">
              <w:rPr>
                <w:sz w:val="20"/>
                <w:szCs w:val="20"/>
              </w:rPr>
              <w:t>5</w:t>
            </w:r>
          </w:p>
        </w:tc>
        <w:tc>
          <w:tcPr>
            <w:tcW w:w="7830" w:type="dxa"/>
          </w:tcPr>
          <w:p w:rsidR="00653612" w:rsidRPr="00670499" w:rsidRDefault="00653612" w:rsidP="00283A51">
            <w:pPr>
              <w:rPr>
                <w:sz w:val="20"/>
                <w:szCs w:val="20"/>
              </w:rPr>
            </w:pPr>
            <w:proofErr w:type="spellStart"/>
            <w:r w:rsidRPr="00670499">
              <w:rPr>
                <w:sz w:val="20"/>
                <w:szCs w:val="20"/>
              </w:rPr>
              <w:t>HyperText</w:t>
            </w:r>
            <w:proofErr w:type="spellEnd"/>
            <w:r w:rsidRPr="00670499">
              <w:rPr>
                <w:sz w:val="20"/>
                <w:szCs w:val="20"/>
              </w:rPr>
              <w:t xml:space="preserve"> Markup Language</w:t>
            </w:r>
            <w:r w:rsidR="00670499" w:rsidRPr="00670499">
              <w:rPr>
                <w:sz w:val="20"/>
                <w:szCs w:val="20"/>
              </w:rPr>
              <w:t xml:space="preserve"> version 5</w:t>
            </w:r>
            <w:r w:rsidRPr="00670499">
              <w:rPr>
                <w:sz w:val="20"/>
                <w:szCs w:val="20"/>
              </w:rPr>
              <w:t xml:space="preserve">. A simple scripting language used to create </w:t>
            </w:r>
            <w:r w:rsidR="00670499" w:rsidRPr="00670499">
              <w:rPr>
                <w:sz w:val="20"/>
                <w:szCs w:val="20"/>
              </w:rPr>
              <w:t xml:space="preserve">modern interactive </w:t>
            </w:r>
            <w:r w:rsidRPr="00670499">
              <w:rPr>
                <w:sz w:val="20"/>
                <w:szCs w:val="20"/>
              </w:rPr>
              <w:t>web pages that can be read by a web browser so that it can display the web page to the user.</w:t>
            </w:r>
          </w:p>
        </w:tc>
      </w:tr>
      <w:tr w:rsidR="00670499" w:rsidRPr="003E0A3B" w:rsidTr="0003594E">
        <w:tc>
          <w:tcPr>
            <w:tcW w:w="1530" w:type="dxa"/>
          </w:tcPr>
          <w:p w:rsidR="00670499" w:rsidRPr="00670499" w:rsidRDefault="00670499" w:rsidP="00283A51">
            <w:pPr>
              <w:rPr>
                <w:sz w:val="20"/>
                <w:szCs w:val="20"/>
              </w:rPr>
            </w:pPr>
            <w:r w:rsidRPr="00670499">
              <w:rPr>
                <w:sz w:val="20"/>
                <w:szCs w:val="20"/>
              </w:rPr>
              <w:t>JavaScript</w:t>
            </w:r>
          </w:p>
        </w:tc>
        <w:tc>
          <w:tcPr>
            <w:tcW w:w="7830" w:type="dxa"/>
          </w:tcPr>
          <w:p w:rsidR="00670499" w:rsidRPr="00670499" w:rsidRDefault="00670499" w:rsidP="00283A51">
            <w:pPr>
              <w:rPr>
                <w:sz w:val="20"/>
                <w:szCs w:val="20"/>
                <w:shd w:val="clear" w:color="auto" w:fill="FFFFFF"/>
              </w:rPr>
            </w:pPr>
            <w:r w:rsidRPr="00670499">
              <w:rPr>
                <w:color w:val="222222"/>
                <w:sz w:val="20"/>
                <w:szCs w:val="20"/>
                <w:shd w:val="clear" w:color="auto" w:fill="FFFFFF"/>
              </w:rPr>
              <w:t xml:space="preserve">JavaScript is most commonly used as a client-side scripting language. This means that JavaScript code is written into an HTML page. When a user requests an HTML page with JavaScript in it, the </w:t>
            </w:r>
            <w:r w:rsidRPr="00670499">
              <w:rPr>
                <w:bCs/>
                <w:color w:val="222222"/>
                <w:sz w:val="20"/>
                <w:szCs w:val="20"/>
                <w:shd w:val="clear" w:color="auto" w:fill="FFFFFF"/>
              </w:rPr>
              <w:t>script</w:t>
            </w:r>
            <w:r w:rsidRPr="00670499">
              <w:rPr>
                <w:color w:val="222222"/>
                <w:sz w:val="20"/>
                <w:szCs w:val="20"/>
                <w:shd w:val="clear" w:color="auto" w:fill="FFFFFF"/>
              </w:rPr>
              <w:t xml:space="preserve"> is sent to the browser and it's up to the browser to do something with it.</w:t>
            </w:r>
          </w:p>
        </w:tc>
      </w:tr>
      <w:tr w:rsidR="00670499" w:rsidRPr="003E0A3B" w:rsidTr="0003594E">
        <w:tc>
          <w:tcPr>
            <w:tcW w:w="1530" w:type="dxa"/>
          </w:tcPr>
          <w:p w:rsidR="00670499" w:rsidRPr="00670499" w:rsidRDefault="00670499" w:rsidP="00283A51">
            <w:pPr>
              <w:rPr>
                <w:sz w:val="20"/>
                <w:szCs w:val="20"/>
              </w:rPr>
            </w:pPr>
            <w:r w:rsidRPr="00670499">
              <w:rPr>
                <w:sz w:val="20"/>
                <w:szCs w:val="20"/>
              </w:rPr>
              <w:t>jQuery</w:t>
            </w:r>
          </w:p>
        </w:tc>
        <w:tc>
          <w:tcPr>
            <w:tcW w:w="7830" w:type="dxa"/>
          </w:tcPr>
          <w:p w:rsidR="00670499" w:rsidRPr="00670499" w:rsidRDefault="00670499" w:rsidP="00283A51">
            <w:pPr>
              <w:rPr>
                <w:sz w:val="20"/>
                <w:szCs w:val="20"/>
                <w:shd w:val="clear" w:color="auto" w:fill="FFFFFF"/>
              </w:rPr>
            </w:pPr>
            <w:r w:rsidRPr="00670499">
              <w:rPr>
                <w:bCs/>
                <w:color w:val="222222"/>
                <w:sz w:val="20"/>
                <w:szCs w:val="20"/>
                <w:shd w:val="clear" w:color="auto" w:fill="FFFFFF"/>
              </w:rPr>
              <w:t xml:space="preserve">jQuery </w:t>
            </w:r>
            <w:r w:rsidRPr="00670499">
              <w:rPr>
                <w:color w:val="222222"/>
                <w:sz w:val="20"/>
                <w:szCs w:val="20"/>
                <w:shd w:val="clear" w:color="auto" w:fill="FFFFFF"/>
              </w:rPr>
              <w:t xml:space="preserve">simplifies HTML document traversing, event handling, animating, and Ajax interactions for rapid web development. </w:t>
            </w:r>
            <w:r w:rsidRPr="00670499">
              <w:rPr>
                <w:bCs/>
                <w:color w:val="222222"/>
                <w:sz w:val="20"/>
                <w:szCs w:val="20"/>
                <w:shd w:val="clear" w:color="auto" w:fill="FFFFFF"/>
              </w:rPr>
              <w:t xml:space="preserve">jQuery </w:t>
            </w:r>
            <w:r w:rsidRPr="00670499">
              <w:rPr>
                <w:color w:val="222222"/>
                <w:sz w:val="20"/>
                <w:szCs w:val="20"/>
                <w:shd w:val="clear" w:color="auto" w:fill="FFFFFF"/>
              </w:rPr>
              <w:t>is a JavaScript toolkit designed to simplify various tasks by writing less code.</w:t>
            </w:r>
          </w:p>
        </w:tc>
      </w:tr>
      <w:tr w:rsidR="0019714D" w:rsidRPr="003E0A3B" w:rsidTr="0003594E">
        <w:tc>
          <w:tcPr>
            <w:tcW w:w="1530" w:type="dxa"/>
          </w:tcPr>
          <w:p w:rsidR="0019714D" w:rsidRPr="00670499" w:rsidRDefault="0019714D" w:rsidP="00283A51">
            <w:pPr>
              <w:rPr>
                <w:sz w:val="20"/>
                <w:szCs w:val="20"/>
              </w:rPr>
            </w:pPr>
            <w:r w:rsidRPr="00670499">
              <w:rPr>
                <w:sz w:val="20"/>
                <w:szCs w:val="20"/>
              </w:rPr>
              <w:t>JSF</w:t>
            </w:r>
          </w:p>
        </w:tc>
        <w:tc>
          <w:tcPr>
            <w:tcW w:w="7830" w:type="dxa"/>
          </w:tcPr>
          <w:p w:rsidR="0019714D" w:rsidRPr="00670499" w:rsidRDefault="0019714D" w:rsidP="00283A51">
            <w:pPr>
              <w:rPr>
                <w:sz w:val="20"/>
                <w:szCs w:val="20"/>
                <w:shd w:val="clear" w:color="auto" w:fill="FFFFFF"/>
              </w:rPr>
            </w:pPr>
            <w:r w:rsidRPr="00670499">
              <w:rPr>
                <w:sz w:val="20"/>
                <w:szCs w:val="20"/>
                <w:shd w:val="clear" w:color="auto" w:fill="FFFFFF"/>
              </w:rPr>
              <w:t xml:space="preserve">Java Server Faces. </w:t>
            </w:r>
            <w:r w:rsidRPr="00670499">
              <w:rPr>
                <w:bCs/>
                <w:color w:val="222222"/>
                <w:sz w:val="20"/>
                <w:szCs w:val="20"/>
                <w:shd w:val="clear" w:color="auto" w:fill="FFFFFF"/>
              </w:rPr>
              <w:t>Java Server Faces</w:t>
            </w:r>
            <w:r w:rsidRPr="00670499">
              <w:rPr>
                <w:color w:val="222222"/>
                <w:sz w:val="20"/>
                <w:szCs w:val="20"/>
                <w:shd w:val="clear" w:color="auto" w:fill="FFFFFF"/>
              </w:rPr>
              <w:t xml:space="preserve"> (</w:t>
            </w:r>
            <w:r w:rsidRPr="00670499">
              <w:rPr>
                <w:bCs/>
                <w:color w:val="222222"/>
                <w:sz w:val="20"/>
                <w:szCs w:val="20"/>
                <w:shd w:val="clear" w:color="auto" w:fill="FFFFFF"/>
              </w:rPr>
              <w:t>JSF</w:t>
            </w:r>
            <w:r w:rsidRPr="00670499">
              <w:rPr>
                <w:color w:val="222222"/>
                <w:sz w:val="20"/>
                <w:szCs w:val="20"/>
                <w:shd w:val="clear" w:color="auto" w:fill="FFFFFF"/>
              </w:rPr>
              <w:t xml:space="preserve">) is a </w:t>
            </w:r>
            <w:r w:rsidRPr="00670499">
              <w:rPr>
                <w:bCs/>
                <w:color w:val="222222"/>
                <w:sz w:val="20"/>
                <w:szCs w:val="20"/>
                <w:shd w:val="clear" w:color="auto" w:fill="FFFFFF"/>
              </w:rPr>
              <w:t>Java</w:t>
            </w:r>
            <w:r w:rsidRPr="00670499">
              <w:rPr>
                <w:color w:val="222222"/>
                <w:sz w:val="20"/>
                <w:szCs w:val="20"/>
                <w:shd w:val="clear" w:color="auto" w:fill="FFFFFF"/>
              </w:rPr>
              <w:t xml:space="preserve">-based web application framework intended to simplify development integration of web-based user interfaces. </w:t>
            </w:r>
            <w:r w:rsidRPr="00670499">
              <w:rPr>
                <w:bCs/>
                <w:color w:val="222222"/>
                <w:sz w:val="20"/>
                <w:szCs w:val="20"/>
                <w:shd w:val="clear" w:color="auto" w:fill="FFFFFF"/>
              </w:rPr>
              <w:t>Java Server Faces</w:t>
            </w:r>
            <w:r w:rsidRPr="00670499">
              <w:rPr>
                <w:color w:val="222222"/>
                <w:sz w:val="20"/>
                <w:szCs w:val="20"/>
                <w:shd w:val="clear" w:color="auto" w:fill="FFFFFF"/>
              </w:rPr>
              <w:t xml:space="preserve"> is a standardized display technology, which was formalized in a specification through the </w:t>
            </w:r>
            <w:r w:rsidRPr="00670499">
              <w:rPr>
                <w:bCs/>
                <w:color w:val="222222"/>
                <w:sz w:val="20"/>
                <w:szCs w:val="20"/>
                <w:shd w:val="clear" w:color="auto" w:fill="FFFFFF"/>
              </w:rPr>
              <w:t>Java</w:t>
            </w:r>
            <w:r w:rsidRPr="00670499">
              <w:rPr>
                <w:color w:val="222222"/>
                <w:sz w:val="20"/>
                <w:szCs w:val="20"/>
                <w:shd w:val="clear" w:color="auto" w:fill="FFFFFF"/>
              </w:rPr>
              <w:t xml:space="preserve"> Community Process.</w:t>
            </w:r>
          </w:p>
        </w:tc>
      </w:tr>
      <w:tr w:rsidR="00670499" w:rsidRPr="003E0A3B" w:rsidTr="0003594E">
        <w:tc>
          <w:tcPr>
            <w:tcW w:w="1530" w:type="dxa"/>
          </w:tcPr>
          <w:p w:rsidR="00670499" w:rsidRPr="00670499" w:rsidRDefault="00670499" w:rsidP="00283A51">
            <w:pPr>
              <w:rPr>
                <w:sz w:val="20"/>
                <w:szCs w:val="20"/>
              </w:rPr>
            </w:pPr>
            <w:r w:rsidRPr="00670499">
              <w:rPr>
                <w:sz w:val="20"/>
                <w:szCs w:val="20"/>
              </w:rPr>
              <w:t>JSP</w:t>
            </w:r>
          </w:p>
        </w:tc>
        <w:tc>
          <w:tcPr>
            <w:tcW w:w="7830" w:type="dxa"/>
          </w:tcPr>
          <w:p w:rsidR="00670499" w:rsidRPr="00670499" w:rsidRDefault="00670499" w:rsidP="00283A51">
            <w:pPr>
              <w:rPr>
                <w:sz w:val="20"/>
                <w:szCs w:val="20"/>
                <w:shd w:val="clear" w:color="auto" w:fill="FFFFFF"/>
              </w:rPr>
            </w:pPr>
            <w:proofErr w:type="spellStart"/>
            <w:r w:rsidRPr="00670499">
              <w:rPr>
                <w:color w:val="222222"/>
                <w:sz w:val="20"/>
                <w:szCs w:val="20"/>
                <w:shd w:val="clear" w:color="auto" w:fill="FFFFFF"/>
              </w:rPr>
              <w:t>JavaServer</w:t>
            </w:r>
            <w:proofErr w:type="spellEnd"/>
            <w:r w:rsidRPr="00670499">
              <w:rPr>
                <w:color w:val="222222"/>
                <w:sz w:val="20"/>
                <w:szCs w:val="20"/>
                <w:shd w:val="clear" w:color="auto" w:fill="FFFFFF"/>
              </w:rPr>
              <w:t xml:space="preserve"> Pages (</w:t>
            </w:r>
            <w:r w:rsidRPr="00670499">
              <w:rPr>
                <w:bCs/>
                <w:color w:val="222222"/>
                <w:sz w:val="20"/>
                <w:szCs w:val="20"/>
                <w:shd w:val="clear" w:color="auto" w:fill="FFFFFF"/>
              </w:rPr>
              <w:t>JSP</w:t>
            </w:r>
            <w:r w:rsidRPr="00670499">
              <w:rPr>
                <w:color w:val="222222"/>
                <w:sz w:val="20"/>
                <w:szCs w:val="20"/>
                <w:shd w:val="clear" w:color="auto" w:fill="FFFFFF"/>
              </w:rPr>
              <w:t xml:space="preserve">) is a technology that helps software developers create dynamically generated web pages based on HTML, XML, or other document types. Released in 1999 by Sun Microsystems, </w:t>
            </w:r>
            <w:r w:rsidRPr="00670499">
              <w:rPr>
                <w:bCs/>
                <w:color w:val="222222"/>
                <w:sz w:val="20"/>
                <w:szCs w:val="20"/>
                <w:shd w:val="clear" w:color="auto" w:fill="FFFFFF"/>
              </w:rPr>
              <w:t>JSP</w:t>
            </w:r>
            <w:r w:rsidRPr="00670499">
              <w:rPr>
                <w:color w:val="222222"/>
                <w:sz w:val="20"/>
                <w:szCs w:val="20"/>
                <w:shd w:val="clear" w:color="auto" w:fill="FFFFFF"/>
              </w:rPr>
              <w:t xml:space="preserve"> is </w:t>
            </w:r>
            <w:proofErr w:type="gramStart"/>
            <w:r w:rsidRPr="00670499">
              <w:rPr>
                <w:color w:val="222222"/>
                <w:sz w:val="20"/>
                <w:szCs w:val="20"/>
                <w:shd w:val="clear" w:color="auto" w:fill="FFFFFF"/>
              </w:rPr>
              <w:t>similar to</w:t>
            </w:r>
            <w:proofErr w:type="gramEnd"/>
            <w:r w:rsidRPr="00670499">
              <w:rPr>
                <w:color w:val="222222"/>
                <w:sz w:val="20"/>
                <w:szCs w:val="20"/>
                <w:shd w:val="clear" w:color="auto" w:fill="FFFFFF"/>
              </w:rPr>
              <w:t xml:space="preserve"> PHP and ASP, but it uses the Java programming language.</w:t>
            </w:r>
          </w:p>
        </w:tc>
      </w:tr>
      <w:tr w:rsidR="00D90796" w:rsidRPr="003E0A3B" w:rsidTr="0003594E">
        <w:tc>
          <w:tcPr>
            <w:tcW w:w="1530" w:type="dxa"/>
          </w:tcPr>
          <w:p w:rsidR="007703B2" w:rsidRPr="00670499" w:rsidRDefault="00D90796" w:rsidP="0003594E">
            <w:pPr>
              <w:rPr>
                <w:sz w:val="20"/>
                <w:szCs w:val="20"/>
              </w:rPr>
            </w:pPr>
            <w:r w:rsidRPr="00670499">
              <w:rPr>
                <w:sz w:val="20"/>
                <w:szCs w:val="20"/>
              </w:rPr>
              <w:lastRenderedPageBreak/>
              <w:t>PCI</w:t>
            </w:r>
            <w:r w:rsidR="0003594E">
              <w:rPr>
                <w:sz w:val="20"/>
                <w:szCs w:val="20"/>
              </w:rPr>
              <w:t xml:space="preserve"> or </w:t>
            </w:r>
            <w:r w:rsidR="007703B2" w:rsidRPr="00670499">
              <w:rPr>
                <w:sz w:val="20"/>
                <w:szCs w:val="20"/>
              </w:rPr>
              <w:t>PCI DSS</w:t>
            </w:r>
          </w:p>
        </w:tc>
        <w:tc>
          <w:tcPr>
            <w:tcW w:w="7830" w:type="dxa"/>
          </w:tcPr>
          <w:p w:rsidR="00D90796" w:rsidRPr="00670499" w:rsidRDefault="00D90796" w:rsidP="00283A51">
            <w:pPr>
              <w:rPr>
                <w:sz w:val="20"/>
                <w:szCs w:val="20"/>
              </w:rPr>
            </w:pPr>
            <w:r w:rsidRPr="00670499">
              <w:rPr>
                <w:sz w:val="20"/>
                <w:szCs w:val="20"/>
                <w:shd w:val="clear" w:color="auto" w:fill="FFFFFF"/>
              </w:rPr>
              <w:t xml:space="preserve">The Payment Card Industry </w:t>
            </w:r>
            <w:r w:rsidR="00983D4C" w:rsidRPr="00670499">
              <w:rPr>
                <w:sz w:val="20"/>
                <w:szCs w:val="20"/>
                <w:shd w:val="clear" w:color="auto" w:fill="FFFFFF"/>
              </w:rPr>
              <w:t>(</w:t>
            </w:r>
            <w:r w:rsidR="00983D4C" w:rsidRPr="00670499">
              <w:rPr>
                <w:b/>
                <w:sz w:val="20"/>
                <w:szCs w:val="20"/>
                <w:shd w:val="clear" w:color="auto" w:fill="FFFFFF"/>
              </w:rPr>
              <w:t>PCI</w:t>
            </w:r>
            <w:r w:rsidR="00983D4C" w:rsidRPr="00670499">
              <w:rPr>
                <w:sz w:val="20"/>
                <w:szCs w:val="20"/>
                <w:shd w:val="clear" w:color="auto" w:fill="FFFFFF"/>
              </w:rPr>
              <w:t>)</w:t>
            </w:r>
            <w:r w:rsidR="004920F2" w:rsidRPr="00670499">
              <w:rPr>
                <w:sz w:val="20"/>
                <w:szCs w:val="20"/>
                <w:shd w:val="clear" w:color="auto" w:fill="FFFFFF"/>
              </w:rPr>
              <w:t xml:space="preserve"> </w:t>
            </w:r>
            <w:r w:rsidRPr="00670499">
              <w:rPr>
                <w:sz w:val="20"/>
                <w:szCs w:val="20"/>
                <w:shd w:val="clear" w:color="auto" w:fill="FFFFFF"/>
              </w:rPr>
              <w:t>Data Security Standard (</w:t>
            </w:r>
            <w:r w:rsidRPr="00670499">
              <w:rPr>
                <w:b/>
                <w:bCs/>
                <w:sz w:val="20"/>
                <w:szCs w:val="20"/>
                <w:shd w:val="clear" w:color="auto" w:fill="FFFFFF"/>
              </w:rPr>
              <w:t>PCI DSS</w:t>
            </w:r>
            <w:r w:rsidRPr="00670499">
              <w:rPr>
                <w:sz w:val="20"/>
                <w:szCs w:val="20"/>
                <w:shd w:val="clear" w:color="auto" w:fill="FFFFFF"/>
              </w:rPr>
              <w:t xml:space="preserve">) is a set of security standards designed to ensure that </w:t>
            </w:r>
            <w:r w:rsidR="00206B79" w:rsidRPr="00670499">
              <w:rPr>
                <w:sz w:val="20"/>
                <w:szCs w:val="20"/>
                <w:shd w:val="clear" w:color="auto" w:fill="FFFFFF"/>
              </w:rPr>
              <w:t>all</w:t>
            </w:r>
            <w:r w:rsidRPr="00670499">
              <w:rPr>
                <w:sz w:val="20"/>
                <w:szCs w:val="20"/>
                <w:shd w:val="clear" w:color="auto" w:fill="FFFFFF"/>
              </w:rPr>
              <w:t xml:space="preserve"> companies that accept, process, store or transmit credit card information maintain a secure environment.</w:t>
            </w:r>
          </w:p>
        </w:tc>
      </w:tr>
      <w:tr w:rsidR="008058CC" w:rsidRPr="003E0A3B" w:rsidTr="0003594E">
        <w:tc>
          <w:tcPr>
            <w:tcW w:w="1530" w:type="dxa"/>
          </w:tcPr>
          <w:p w:rsidR="008058CC" w:rsidRPr="00670499" w:rsidRDefault="008058CC" w:rsidP="00283A51">
            <w:pPr>
              <w:rPr>
                <w:sz w:val="20"/>
                <w:szCs w:val="20"/>
              </w:rPr>
            </w:pPr>
            <w:r w:rsidRPr="00670499">
              <w:rPr>
                <w:sz w:val="20"/>
                <w:szCs w:val="20"/>
              </w:rPr>
              <w:t>UID</w:t>
            </w:r>
          </w:p>
        </w:tc>
        <w:tc>
          <w:tcPr>
            <w:tcW w:w="7830" w:type="dxa"/>
          </w:tcPr>
          <w:p w:rsidR="008058CC" w:rsidRPr="00670499" w:rsidRDefault="008058CC" w:rsidP="00283A51">
            <w:pPr>
              <w:rPr>
                <w:sz w:val="20"/>
                <w:szCs w:val="20"/>
                <w:shd w:val="clear" w:color="auto" w:fill="FFFFFF"/>
              </w:rPr>
            </w:pPr>
            <w:r w:rsidRPr="00670499">
              <w:rPr>
                <w:sz w:val="20"/>
                <w:szCs w:val="20"/>
                <w:shd w:val="clear" w:color="auto" w:fill="FFFFFF"/>
              </w:rPr>
              <w:t xml:space="preserve">User </w:t>
            </w:r>
            <w:proofErr w:type="spellStart"/>
            <w:r w:rsidRPr="00670499">
              <w:rPr>
                <w:sz w:val="20"/>
                <w:szCs w:val="20"/>
                <w:shd w:val="clear" w:color="auto" w:fill="FFFFFF"/>
              </w:rPr>
              <w:t>I</w:t>
            </w:r>
            <w:r w:rsidR="00145D8C" w:rsidRPr="00670499">
              <w:rPr>
                <w:sz w:val="20"/>
                <w:szCs w:val="20"/>
                <w:shd w:val="clear" w:color="auto" w:fill="FFFFFF"/>
              </w:rPr>
              <w:t>D</w:t>
            </w:r>
            <w:r w:rsidRPr="00670499">
              <w:rPr>
                <w:sz w:val="20"/>
                <w:szCs w:val="20"/>
                <w:shd w:val="clear" w:color="auto" w:fill="FFFFFF"/>
              </w:rPr>
              <w:t>entification</w:t>
            </w:r>
            <w:proofErr w:type="spellEnd"/>
            <w:r w:rsidRPr="00670499">
              <w:rPr>
                <w:sz w:val="20"/>
                <w:szCs w:val="20"/>
                <w:shd w:val="clear" w:color="auto" w:fill="FFFFFF"/>
              </w:rPr>
              <w:t xml:space="preserve">. The user name that </w:t>
            </w:r>
            <w:r w:rsidR="00145D8C" w:rsidRPr="00670499">
              <w:rPr>
                <w:sz w:val="20"/>
                <w:szCs w:val="20"/>
                <w:shd w:val="clear" w:color="auto" w:fill="FFFFFF"/>
              </w:rPr>
              <w:t>is used when someone logs in to the system.</w:t>
            </w:r>
          </w:p>
        </w:tc>
      </w:tr>
    </w:tbl>
    <w:p w:rsidR="00007B05" w:rsidRDefault="00007B05">
      <w:pPr>
        <w:jc w:val="left"/>
      </w:pPr>
    </w:p>
    <w:p w:rsidR="00C92D5C" w:rsidRPr="00A3283E" w:rsidRDefault="00C92D5C" w:rsidP="00283A51">
      <w:pPr>
        <w:pStyle w:val="Heading1"/>
      </w:pPr>
      <w:bookmarkStart w:id="3" w:name="_Toc528510417"/>
      <w:r w:rsidRPr="00A3283E">
        <w:t>REFERENCE</w:t>
      </w:r>
      <w:r w:rsidR="00081DC7" w:rsidRPr="00A3283E">
        <w:t>D</w:t>
      </w:r>
      <w:r w:rsidRPr="00A3283E">
        <w:t xml:space="preserve"> DOCUMENTS</w:t>
      </w:r>
      <w:bookmarkEnd w:id="3"/>
    </w:p>
    <w:p w:rsidR="00283A51" w:rsidRPr="00283A51" w:rsidRDefault="00283A51" w:rsidP="00283A51">
      <w:pPr>
        <w:pStyle w:val="TOC1"/>
        <w:spacing w:after="0"/>
        <w:rPr>
          <w:rFonts w:eastAsiaTheme="minorHAnsi"/>
        </w:rPr>
      </w:pPr>
      <w:r w:rsidRPr="00283A51">
        <w:rPr>
          <w:rFonts w:eastAsiaTheme="minorHAnsi"/>
        </w:rPr>
        <w:t>ReComm Requirements, v. 1.0</w:t>
      </w:r>
      <w:r w:rsidRPr="00283A51">
        <w:rPr>
          <w:rFonts w:eastAsiaTheme="minorHAnsi"/>
        </w:rPr>
        <w:tab/>
      </w:r>
      <w:r w:rsidRPr="00283A51">
        <w:rPr>
          <w:rFonts w:eastAsiaTheme="minorHAnsi"/>
        </w:rPr>
        <w:tab/>
        <w:t>RL-SR001</w:t>
      </w:r>
      <w:r w:rsidRPr="00283A51">
        <w:rPr>
          <w:rFonts w:eastAsiaTheme="minorHAnsi"/>
        </w:rPr>
        <w:tab/>
        <w:t>Phase I ReComm Requirements</w:t>
      </w:r>
    </w:p>
    <w:p w:rsidR="00C92D5C" w:rsidRPr="00C92D5C" w:rsidRDefault="00C92D5C" w:rsidP="00283A51">
      <w:pPr>
        <w:pStyle w:val="TOC1"/>
        <w:rPr>
          <w:rFonts w:eastAsiaTheme="minorHAnsi"/>
        </w:rPr>
      </w:pPr>
      <w:r w:rsidRPr="00C92D5C">
        <w:rPr>
          <w:rFonts w:eastAsiaTheme="minorHAnsi"/>
        </w:rPr>
        <w:t>RL Security AI Requirements</w:t>
      </w:r>
      <w:r w:rsidR="00283A51">
        <w:rPr>
          <w:rFonts w:eastAsiaTheme="minorHAnsi"/>
        </w:rPr>
        <w:t>, v. 1.0</w:t>
      </w:r>
      <w:r w:rsidR="00283A51">
        <w:rPr>
          <w:rFonts w:eastAsiaTheme="minorHAnsi"/>
        </w:rPr>
        <w:tab/>
      </w:r>
      <w:r w:rsidRPr="00C92D5C">
        <w:rPr>
          <w:rFonts w:eastAsiaTheme="minorHAnsi"/>
        </w:rPr>
        <w:t>RL-SR002</w:t>
      </w:r>
      <w:r w:rsidR="00283A51">
        <w:rPr>
          <w:rFonts w:eastAsiaTheme="minorHAnsi"/>
        </w:rPr>
        <w:tab/>
        <w:t>Rand Logic Security AI Requirements</w:t>
      </w:r>
    </w:p>
    <w:p w:rsidR="0048523B" w:rsidRPr="00A3283E" w:rsidRDefault="000F2E9E" w:rsidP="00283A51">
      <w:pPr>
        <w:pStyle w:val="Heading1"/>
      </w:pPr>
      <w:bookmarkStart w:id="4" w:name="_Toc528510418"/>
      <w:r w:rsidRPr="00A3283E">
        <w:t>FORMAT</w:t>
      </w:r>
      <w:r w:rsidR="000031BE">
        <w:t xml:space="preserve"> AND CONVENTIONS</w:t>
      </w:r>
      <w:bookmarkEnd w:id="4"/>
    </w:p>
    <w:p w:rsidR="00C26DD3" w:rsidRDefault="000F2E9E" w:rsidP="00283A51">
      <w:r w:rsidRPr="00283A51">
        <w:t>The format of the requirements in this document are such that system test results and procedures can directly reference every individual requirement. As such all requirements are presented in number</w:t>
      </w:r>
      <w:r w:rsidR="00761A3D" w:rsidRPr="00283A51">
        <w:t>ed</w:t>
      </w:r>
      <w:r w:rsidRPr="00283A51">
        <w:t xml:space="preserve"> lists</w:t>
      </w:r>
      <w:r w:rsidR="00FF5340" w:rsidRPr="00283A51">
        <w:t xml:space="preserve"> with use cases</w:t>
      </w:r>
      <w:r w:rsidRPr="00283A51">
        <w:t xml:space="preserve"> for direct reference by the engineering and test </w:t>
      </w:r>
      <w:r w:rsidR="00283A51">
        <w:t>teams</w:t>
      </w:r>
      <w:r w:rsidRPr="00283A51">
        <w:t>.</w:t>
      </w:r>
    </w:p>
    <w:p w:rsidR="00283A51" w:rsidRDefault="00283A51" w:rsidP="00283A51">
      <w:r>
        <w:t xml:space="preserve">Referenced documents are shown in </w:t>
      </w:r>
      <w:r>
        <w:rPr>
          <w:i/>
        </w:rPr>
        <w:t>Italic</w:t>
      </w:r>
      <w:r w:rsidR="00444F1E">
        <w:t>.</w:t>
      </w:r>
    </w:p>
    <w:p w:rsidR="00D734C2" w:rsidRDefault="00D734C2" w:rsidP="00283A51">
      <w:r>
        <w:t>Mandatory requirements are indicated by the word</w:t>
      </w:r>
      <w:r w:rsidR="00CE7872">
        <w:t>s</w:t>
      </w:r>
      <w:r>
        <w:t xml:space="preserve"> </w:t>
      </w:r>
      <w:r>
        <w:rPr>
          <w:b/>
          <w:u w:val="single"/>
        </w:rPr>
        <w:t>shall</w:t>
      </w:r>
      <w:r w:rsidR="00CE7872">
        <w:t xml:space="preserve"> or </w:t>
      </w:r>
      <w:r w:rsidR="00CE7872">
        <w:rPr>
          <w:b/>
          <w:u w:val="single"/>
        </w:rPr>
        <w:t>will</w:t>
      </w:r>
      <w:r>
        <w:t>.</w:t>
      </w:r>
    </w:p>
    <w:p w:rsidR="00D734C2" w:rsidRDefault="00D734C2" w:rsidP="00283A51">
      <w:r>
        <w:t xml:space="preserve">Recommended requirements are indicated by the word </w:t>
      </w:r>
      <w:r>
        <w:rPr>
          <w:b/>
          <w:u w:val="single"/>
        </w:rPr>
        <w:t>should</w:t>
      </w:r>
      <w:r>
        <w:t>.</w:t>
      </w:r>
    </w:p>
    <w:p w:rsidR="00D734C2" w:rsidRPr="00D734C2" w:rsidRDefault="00D734C2" w:rsidP="00283A51">
      <w:r>
        <w:t xml:space="preserve">Optional requirements are indicated by the word </w:t>
      </w:r>
      <w:r>
        <w:rPr>
          <w:b/>
          <w:u w:val="single"/>
        </w:rPr>
        <w:t>may</w:t>
      </w:r>
      <w:r>
        <w:t>.</w:t>
      </w:r>
    </w:p>
    <w:p w:rsidR="00473A30" w:rsidRPr="00A3283E" w:rsidRDefault="00C26DD3" w:rsidP="00283A51">
      <w:pPr>
        <w:pStyle w:val="Heading1"/>
      </w:pPr>
      <w:bookmarkStart w:id="5" w:name="_Toc528510419"/>
      <w:r w:rsidRPr="00A3283E">
        <w:t>ReComm</w:t>
      </w:r>
      <w:r w:rsidR="00473A30" w:rsidRPr="00A3283E">
        <w:t xml:space="preserve"> HIGH LEVEL </w:t>
      </w:r>
      <w:r w:rsidR="00007B05">
        <w:t xml:space="preserve">PHASE II </w:t>
      </w:r>
      <w:r w:rsidR="00D01395" w:rsidRPr="00A3283E">
        <w:t>REQUIREMENTS</w:t>
      </w:r>
      <w:bookmarkEnd w:id="5"/>
    </w:p>
    <w:p w:rsidR="00007B05" w:rsidRDefault="00007B05" w:rsidP="00007B05">
      <w:r>
        <w:t xml:space="preserve">This section contains the </w:t>
      </w:r>
      <w:proofErr w:type="gramStart"/>
      <w:r>
        <w:t>High Level</w:t>
      </w:r>
      <w:proofErr w:type="gramEnd"/>
      <w:r>
        <w:t xml:space="preserve"> Requirements for Phase II of the project. For complete ReComm High Level Requirements, Refer to </w:t>
      </w:r>
      <w:r>
        <w:rPr>
          <w:i/>
        </w:rPr>
        <w:t>ReComm Requirements, Section 6</w:t>
      </w:r>
      <w:r>
        <w:t xml:space="preserve">. </w:t>
      </w:r>
    </w:p>
    <w:p w:rsidR="00473A30" w:rsidRDefault="007E011B" w:rsidP="00283A51">
      <w:r>
        <w:t xml:space="preserve">The focus of this phase shall be </w:t>
      </w:r>
      <w:r w:rsidR="000031BE">
        <w:t>to add customer registration and login, convert the application into a J2EE application, and add simple customer security to the system.</w:t>
      </w:r>
      <w:r w:rsidR="0019714D">
        <w:t xml:space="preserve"> All user interfaces for the application shall be converted from a Java desktop application using a Spring based UI to a web</w:t>
      </w:r>
      <w:r w:rsidR="00701704">
        <w:t>-</w:t>
      </w:r>
      <w:r w:rsidR="0019714D">
        <w:t>based interface. The web interfaces may include HTML5, JavaScript, JSP, JSF, and A</w:t>
      </w:r>
      <w:r w:rsidR="00701704">
        <w:t>JAX</w:t>
      </w:r>
      <w:bookmarkStart w:id="6" w:name="_GoBack"/>
      <w:bookmarkEnd w:id="6"/>
      <w:r w:rsidR="0019714D">
        <w:t>.</w:t>
      </w:r>
    </w:p>
    <w:p w:rsidR="00684158" w:rsidRDefault="00853587" w:rsidP="00684158">
      <w:pPr>
        <w:pStyle w:val="Heading2"/>
      </w:pPr>
      <w:bookmarkStart w:id="7" w:name="_Toc528510420"/>
      <w:r w:rsidRPr="007C3A1A">
        <w:t>System Access</w:t>
      </w:r>
      <w:bookmarkEnd w:id="7"/>
    </w:p>
    <w:p w:rsidR="00853587" w:rsidRDefault="00853587" w:rsidP="00684158">
      <w:pPr>
        <w:ind w:left="810"/>
      </w:pPr>
      <w:r>
        <w:t xml:space="preserve">All users of the system require </w:t>
      </w:r>
      <w:r w:rsidR="009E3255">
        <w:t>some level of system access. Guest customers (see the Registration section) have default access allowing the use of the storefront to browse and purchase items.</w:t>
      </w:r>
      <w:r w:rsidR="00684158">
        <w:t xml:space="preserve"> A system user name (UID) and secure password shall be selected by the user along with at least three security questions. </w:t>
      </w:r>
      <w:r w:rsidR="009E3255">
        <w:t xml:space="preserve">Registered customers </w:t>
      </w:r>
      <w:r w:rsidR="00D602E0">
        <w:t>shall</w:t>
      </w:r>
      <w:r w:rsidR="009E3255">
        <w:t xml:space="preserve"> have more functions available to them for an enhanced shopping experience. Employees </w:t>
      </w:r>
      <w:r w:rsidR="00684158">
        <w:t>shall</w:t>
      </w:r>
      <w:r w:rsidR="009E3255">
        <w:t xml:space="preserve"> have access to interfaces suitable to their roles in the store. Administrators </w:t>
      </w:r>
      <w:r w:rsidR="00684158">
        <w:t>shall</w:t>
      </w:r>
      <w:r w:rsidR="009E3255">
        <w:t xml:space="preserve"> have access to reporting interfaces, APIs, financial data, database and system maintenance functions, etc. supporting their specific roles.</w:t>
      </w:r>
    </w:p>
    <w:p w:rsidR="00853587" w:rsidRDefault="00853587" w:rsidP="00283A51">
      <w:pPr>
        <w:pStyle w:val="Heading2"/>
      </w:pPr>
      <w:bookmarkStart w:id="8" w:name="_Toc528510421"/>
      <w:r>
        <w:lastRenderedPageBreak/>
        <w:t>Registration</w:t>
      </w:r>
      <w:bookmarkEnd w:id="8"/>
    </w:p>
    <w:p w:rsidR="0066782B" w:rsidRPr="00A3283E" w:rsidRDefault="0066782B" w:rsidP="00283A51">
      <w:pPr>
        <w:pStyle w:val="Heading3"/>
      </w:pPr>
      <w:bookmarkStart w:id="9" w:name="_Toc528510422"/>
      <w:r w:rsidRPr="00A3283E">
        <w:t>Customer Registration</w:t>
      </w:r>
      <w:bookmarkEnd w:id="9"/>
    </w:p>
    <w:p w:rsidR="00853587" w:rsidRDefault="00853587" w:rsidP="00ED142F">
      <w:pPr>
        <w:pStyle w:val="BodyTextIndent3"/>
        <w:ind w:left="720"/>
      </w:pPr>
      <w:r>
        <w:t xml:space="preserve">Customers may register with </w:t>
      </w:r>
      <w:proofErr w:type="gramStart"/>
      <w:r>
        <w:t>ReComm</w:t>
      </w:r>
      <w:r w:rsidR="00684158">
        <w:t>,</w:t>
      </w:r>
      <w:r>
        <w:t xml:space="preserve"> but</w:t>
      </w:r>
      <w:proofErr w:type="gramEnd"/>
      <w:r>
        <w:t xml:space="preserve"> are not required to. One-time purchases m</w:t>
      </w:r>
      <w:r w:rsidR="00684158">
        <w:t>a</w:t>
      </w:r>
      <w:r>
        <w:t>y be performed as a “Guest” without the system storing any sensitive information about the purchase. Registered customers may store their billing information, name and address, and a customized “user experience” profile in the system.</w:t>
      </w:r>
    </w:p>
    <w:p w:rsidR="00853587" w:rsidRDefault="00853587" w:rsidP="00ED142F">
      <w:pPr>
        <w:ind w:left="720"/>
      </w:pPr>
      <w:r>
        <w:t xml:space="preserve">The registration process </w:t>
      </w:r>
      <w:r w:rsidR="00684158">
        <w:t>shall</w:t>
      </w:r>
      <w:r>
        <w:t xml:space="preserve"> capture the customer’s full name, address, </w:t>
      </w:r>
      <w:r w:rsidR="0066782B">
        <w:t xml:space="preserve">and </w:t>
      </w:r>
      <w:r>
        <w:t>contact information</w:t>
      </w:r>
      <w:r w:rsidR="0066782B">
        <w:t>, including a valid e-mail address</w:t>
      </w:r>
      <w:r>
        <w:t xml:space="preserve">. At the customer’s choice, it may also </w:t>
      </w:r>
      <w:r w:rsidR="0066782B">
        <w:t xml:space="preserve">securely </w:t>
      </w:r>
      <w:r>
        <w:t>store billing information including credit card information.</w:t>
      </w:r>
    </w:p>
    <w:p w:rsidR="0066782B" w:rsidRPr="00A3283E" w:rsidRDefault="0066782B" w:rsidP="00283A51">
      <w:pPr>
        <w:pStyle w:val="Heading3"/>
      </w:pPr>
      <w:bookmarkStart w:id="10" w:name="_Toc528510423"/>
      <w:r w:rsidRPr="00A3283E">
        <w:t>Employee Registration</w:t>
      </w:r>
      <w:bookmarkEnd w:id="10"/>
    </w:p>
    <w:p w:rsidR="002C2E76" w:rsidRPr="00A739E9" w:rsidRDefault="002C2E76" w:rsidP="00ED142F">
      <w:pPr>
        <w:ind w:left="720"/>
      </w:pPr>
      <w:r>
        <w:t xml:space="preserve">Employees </w:t>
      </w:r>
      <w:r w:rsidR="00684158">
        <w:t>shall</w:t>
      </w:r>
      <w:r>
        <w:t xml:space="preserve"> be registered by an </w:t>
      </w:r>
      <w:r w:rsidR="005B02D1">
        <w:t>A</w:t>
      </w:r>
      <w:r>
        <w:t xml:space="preserve">dministrator with appropriate access rights. Employees </w:t>
      </w:r>
      <w:r w:rsidR="00684158">
        <w:t>shall</w:t>
      </w:r>
      <w:r>
        <w:t xml:space="preserve"> not be required to provide contact information or an address</w:t>
      </w:r>
      <w:r w:rsidR="005B02D1">
        <w:t xml:space="preserve"> as employee records outside of system access are beyond the scope of the ReComm system</w:t>
      </w:r>
      <w:r>
        <w:t>.</w:t>
      </w:r>
    </w:p>
    <w:p w:rsidR="0066782B" w:rsidRPr="00A3283E" w:rsidRDefault="00A739E9" w:rsidP="00283A51">
      <w:pPr>
        <w:pStyle w:val="Heading3"/>
      </w:pPr>
      <w:bookmarkStart w:id="11" w:name="_Toc528510424"/>
      <w:r w:rsidRPr="00A3283E">
        <w:t>Administrator Registration</w:t>
      </w:r>
      <w:bookmarkEnd w:id="11"/>
    </w:p>
    <w:p w:rsidR="002C2E76" w:rsidRPr="00A739E9" w:rsidRDefault="002C2E76" w:rsidP="00ED142F">
      <w:pPr>
        <w:ind w:left="720"/>
      </w:pPr>
      <w:r>
        <w:t xml:space="preserve">Administrators </w:t>
      </w:r>
      <w:r w:rsidR="00684158">
        <w:t>shall</w:t>
      </w:r>
      <w:r>
        <w:t xml:space="preserve"> be registered by </w:t>
      </w:r>
      <w:r w:rsidR="0079355A">
        <w:t xml:space="preserve">the </w:t>
      </w:r>
      <w:r>
        <w:t>System Administrator</w:t>
      </w:r>
      <w:r w:rsidR="0079355A">
        <w:t xml:space="preserve"> or an </w:t>
      </w:r>
      <w:r w:rsidR="00795054">
        <w:t>A</w:t>
      </w:r>
      <w:r w:rsidR="0079355A">
        <w:t>dministrator with user management access rights</w:t>
      </w:r>
      <w:r>
        <w:t xml:space="preserve">. The system </w:t>
      </w:r>
      <w:r w:rsidR="00684158">
        <w:t xml:space="preserve">shall </w:t>
      </w:r>
      <w:r>
        <w:t xml:space="preserve">have only one user with </w:t>
      </w:r>
      <w:r w:rsidR="0079355A">
        <w:t>the System Administrator</w:t>
      </w:r>
      <w:r>
        <w:t xml:space="preserve"> role (and access to all systems and interfaces). </w:t>
      </w:r>
      <w:r w:rsidR="0079355A">
        <w:t xml:space="preserve">The System Administrator is the user that initially installs ReComm. </w:t>
      </w:r>
      <w:r>
        <w:t xml:space="preserve">Administrators </w:t>
      </w:r>
      <w:r w:rsidR="00684158">
        <w:t xml:space="preserve">shall </w:t>
      </w:r>
      <w:r>
        <w:t>be required to provide contact information only.</w:t>
      </w:r>
    </w:p>
    <w:p w:rsidR="002C2E76" w:rsidRDefault="0079355A" w:rsidP="00283A51">
      <w:pPr>
        <w:pStyle w:val="Heading2"/>
      </w:pPr>
      <w:bookmarkStart w:id="12" w:name="_Toc528510425"/>
      <w:r>
        <w:t>Customer Profiles</w:t>
      </w:r>
      <w:bookmarkEnd w:id="12"/>
    </w:p>
    <w:p w:rsidR="0079355A" w:rsidRDefault="0079355A" w:rsidP="00283A51">
      <w:pPr>
        <w:pStyle w:val="BodyTextIndent3"/>
      </w:pPr>
      <w:r>
        <w:t xml:space="preserve">Registered customers </w:t>
      </w:r>
      <w:r w:rsidR="00684158">
        <w:t xml:space="preserve">shall </w:t>
      </w:r>
      <w:r>
        <w:t xml:space="preserve">be able to modify their profile information at any time. E-mail address </w:t>
      </w:r>
      <w:r w:rsidR="00684158">
        <w:t xml:space="preserve">shall </w:t>
      </w:r>
      <w:r>
        <w:t xml:space="preserve">require verification and is used for password resets and UID reminders. The profile </w:t>
      </w:r>
      <w:r w:rsidR="00684158">
        <w:t xml:space="preserve">shall </w:t>
      </w:r>
      <w:r>
        <w:t>also contain saved Wish Lists</w:t>
      </w:r>
      <w:r w:rsidR="004A663D">
        <w:t>, saved searches, and customized user experience settings.</w:t>
      </w:r>
    </w:p>
    <w:p w:rsidR="00145D8C" w:rsidRPr="00145D8C" w:rsidRDefault="00145D8C" w:rsidP="00283A51">
      <w:pPr>
        <w:pStyle w:val="Heading2"/>
      </w:pPr>
      <w:bookmarkStart w:id="13" w:name="_Toc528510426"/>
      <w:r>
        <w:t>Item Selection</w:t>
      </w:r>
      <w:bookmarkEnd w:id="13"/>
    </w:p>
    <w:p w:rsidR="00145D8C" w:rsidRDefault="00145D8C" w:rsidP="00ED142F">
      <w:pPr>
        <w:ind w:left="360"/>
      </w:pPr>
      <w:r>
        <w:t xml:space="preserve">The system </w:t>
      </w:r>
      <w:r w:rsidR="00684158">
        <w:t xml:space="preserve">shall </w:t>
      </w:r>
      <w:r>
        <w:t xml:space="preserve">provide a searchable list of items for purchase. The search mechanism shall allow custom searches by item category, </w:t>
      </w:r>
      <w:r w:rsidR="00300420">
        <w:t>brand</w:t>
      </w:r>
      <w:r>
        <w:t xml:space="preserve">, price, type, </w:t>
      </w:r>
      <w:r w:rsidR="005E5B73">
        <w:t xml:space="preserve">color, size, </w:t>
      </w:r>
      <w:r>
        <w:t xml:space="preserve">date, description, as well as </w:t>
      </w:r>
      <w:r w:rsidR="005E5B73">
        <w:t>custom searches</w:t>
      </w:r>
      <w:r>
        <w:t>.</w:t>
      </w:r>
      <w:r w:rsidR="005E5B73">
        <w:t xml:space="preserve"> In stock, out of stock, and expired items m</w:t>
      </w:r>
      <w:r w:rsidR="00795054">
        <w:t>a</w:t>
      </w:r>
      <w:r w:rsidR="005E5B73">
        <w:t>y also be selected or filtered out.</w:t>
      </w:r>
    </w:p>
    <w:p w:rsidR="005E5B73" w:rsidRDefault="005E5B73" w:rsidP="00ED142F">
      <w:pPr>
        <w:ind w:left="360"/>
      </w:pPr>
      <w:r>
        <w:t xml:space="preserve">When items are displayed, they may be sorted by name, brand, price, category, color, and size. Displayed items </w:t>
      </w:r>
      <w:r w:rsidR="00C3359B">
        <w:t xml:space="preserve">shall </w:t>
      </w:r>
      <w:r>
        <w:t>be summarized with a clickable link to view the details of the item. In addition, a link to purchase a selected quantity of the item will be present. Registered customers will have a link to add the item to their Wish List.</w:t>
      </w:r>
    </w:p>
    <w:p w:rsidR="005E5B73" w:rsidRPr="00A3283E" w:rsidRDefault="005E5B73" w:rsidP="00283A51">
      <w:pPr>
        <w:pStyle w:val="Heading3"/>
      </w:pPr>
      <w:bookmarkStart w:id="14" w:name="_Toc528510427"/>
      <w:r w:rsidRPr="00A3283E">
        <w:t>Wish List</w:t>
      </w:r>
      <w:bookmarkEnd w:id="14"/>
    </w:p>
    <w:p w:rsidR="005E5B73" w:rsidRDefault="001F00B9" w:rsidP="00ED142F">
      <w:pPr>
        <w:pStyle w:val="BodyTextIndent3"/>
        <w:ind w:left="720"/>
      </w:pPr>
      <w:r>
        <w:t xml:space="preserve">Registered customers will have a Wish List of items that they wish to purchase in the future. Items </w:t>
      </w:r>
      <w:r w:rsidR="00C3359B">
        <w:t>may</w:t>
      </w:r>
      <w:r>
        <w:t xml:space="preserve"> be added to the Wish List while browsing by clicking the “Add to Wishlist” link provided. Items may be removed from the Wish List when viewing the Wishlist page. The Wish List may be accessed at any time after the customer logs into the system by clicking a link provided in the header of every page.</w:t>
      </w:r>
    </w:p>
    <w:p w:rsidR="001F00B9" w:rsidRPr="00A3283E" w:rsidRDefault="001F00B9" w:rsidP="00283A51">
      <w:pPr>
        <w:pStyle w:val="Heading3"/>
      </w:pPr>
      <w:bookmarkStart w:id="15" w:name="_Toc528510428"/>
      <w:r w:rsidRPr="00A3283E">
        <w:lastRenderedPageBreak/>
        <w:t>Shopping Cart</w:t>
      </w:r>
      <w:bookmarkEnd w:id="15"/>
    </w:p>
    <w:p w:rsidR="001F00B9" w:rsidRDefault="001F00B9" w:rsidP="00ED142F">
      <w:pPr>
        <w:ind w:left="720"/>
      </w:pPr>
      <w:r>
        <w:t xml:space="preserve">The Shopping Cart (Cart) page may be accessed by any </w:t>
      </w:r>
      <w:r w:rsidR="00EA7DCD">
        <w:t>customer</w:t>
      </w:r>
      <w:r>
        <w:t xml:space="preserve">, registered or not, through a link provided in the header of each page. Items </w:t>
      </w:r>
      <w:r w:rsidR="00C3359B">
        <w:t>that are</w:t>
      </w:r>
      <w:r>
        <w:t xml:space="preserve"> added to the Cart while browsing </w:t>
      </w:r>
      <w:r w:rsidR="00C3359B">
        <w:t xml:space="preserve">shall be </w:t>
      </w:r>
      <w:r>
        <w:t xml:space="preserve">listed on this page with the quantity, unit price, and total for each. </w:t>
      </w:r>
      <w:r w:rsidR="00687BC7">
        <w:t xml:space="preserve">Quantities may be </w:t>
      </w:r>
      <w:proofErr w:type="gramStart"/>
      <w:r w:rsidR="00EA7DCD">
        <w:t>updated</w:t>
      </w:r>
      <w:proofErr w:type="gramEnd"/>
      <w:r w:rsidR="00687BC7">
        <w:t xml:space="preserve"> and items removed from the Cart if needed. A link on the Cart page </w:t>
      </w:r>
      <w:r w:rsidR="00C3359B">
        <w:t xml:space="preserve">shall </w:t>
      </w:r>
      <w:r w:rsidR="00687BC7">
        <w:t>take the customer to the Checkout page for completing a purchase.</w:t>
      </w:r>
    </w:p>
    <w:p w:rsidR="00BC649E" w:rsidRPr="00A3283E" w:rsidRDefault="000326B7" w:rsidP="00283A51">
      <w:pPr>
        <w:pStyle w:val="Heading3"/>
      </w:pPr>
      <w:bookmarkStart w:id="16" w:name="_Toc528510429"/>
      <w:r w:rsidRPr="00A3283E">
        <w:t>Checkout</w:t>
      </w:r>
      <w:bookmarkEnd w:id="16"/>
    </w:p>
    <w:p w:rsidR="000326B7" w:rsidRDefault="000326B7" w:rsidP="00ED142F">
      <w:pPr>
        <w:ind w:left="720"/>
      </w:pPr>
      <w:r>
        <w:t xml:space="preserve">The Checkout page </w:t>
      </w:r>
      <w:r w:rsidR="00C3359B">
        <w:t xml:space="preserve">shall </w:t>
      </w:r>
      <w:r w:rsidR="00AC6739">
        <w:t>be determined by the payment processor selected</w:t>
      </w:r>
      <w:r w:rsidR="00631E15">
        <w:t xml:space="preserve"> and is outside the scope of this document. </w:t>
      </w:r>
      <w:r w:rsidR="0060252F">
        <w:t xml:space="preserve">The Checkout link provided </w:t>
      </w:r>
      <w:r w:rsidR="00C3359B">
        <w:t xml:space="preserve">shall </w:t>
      </w:r>
      <w:r w:rsidR="0060252F">
        <w:t>provide a mechanism to access the payment processor and send the processor the appropriate purchase information.</w:t>
      </w:r>
    </w:p>
    <w:p w:rsidR="001C394D" w:rsidRDefault="001C394D" w:rsidP="00283A51">
      <w:pPr>
        <w:pStyle w:val="Heading2"/>
      </w:pPr>
      <w:bookmarkStart w:id="17" w:name="_Toc528510430"/>
      <w:r>
        <w:t>Administration</w:t>
      </w:r>
      <w:bookmarkEnd w:id="17"/>
    </w:p>
    <w:p w:rsidR="001C394D" w:rsidRDefault="001C394D" w:rsidP="00283A51">
      <w:pPr>
        <w:pStyle w:val="BodyTextIndent3"/>
      </w:pPr>
      <w:r>
        <w:t>Administration of the system shall be performed by users with the Administrator role</w:t>
      </w:r>
      <w:r w:rsidR="003D718A">
        <w:t xml:space="preserve"> and applicable access. Administration </w:t>
      </w:r>
      <w:r w:rsidR="00C3359B">
        <w:t xml:space="preserve">shall </w:t>
      </w:r>
      <w:r w:rsidR="003D718A">
        <w:t>comprise maintaining inventory records, updating user records, and managing common database issues.</w:t>
      </w:r>
    </w:p>
    <w:p w:rsidR="003D718A" w:rsidRPr="00A3283E" w:rsidRDefault="003D718A" w:rsidP="00283A51">
      <w:pPr>
        <w:pStyle w:val="Heading3"/>
      </w:pPr>
      <w:bookmarkStart w:id="18" w:name="_Toc528510431"/>
      <w:r w:rsidRPr="00A3283E">
        <w:t>Inventory</w:t>
      </w:r>
      <w:bookmarkEnd w:id="18"/>
    </w:p>
    <w:p w:rsidR="003D718A" w:rsidRDefault="003D718A" w:rsidP="00ED142F">
      <w:pPr>
        <w:ind w:left="720"/>
      </w:pPr>
      <w:r>
        <w:t xml:space="preserve">A web interface supporting CRUD operations for Inventory maintenance shall be provided. This interface </w:t>
      </w:r>
      <w:r w:rsidR="00C3359B">
        <w:t xml:space="preserve">shall </w:t>
      </w:r>
      <w:r>
        <w:t>only be accessible to Administrators with the appropriate access level.</w:t>
      </w:r>
      <w:r w:rsidR="00C3359B">
        <w:t xml:space="preserve"> The interface may include REST APIs.</w:t>
      </w:r>
    </w:p>
    <w:p w:rsidR="003D718A" w:rsidRPr="00A3283E" w:rsidRDefault="003D718A" w:rsidP="00283A51">
      <w:pPr>
        <w:pStyle w:val="Heading3"/>
      </w:pPr>
      <w:bookmarkStart w:id="19" w:name="_Toc528510432"/>
      <w:r w:rsidRPr="00A3283E">
        <w:t>User Records</w:t>
      </w:r>
      <w:bookmarkEnd w:id="19"/>
    </w:p>
    <w:p w:rsidR="003D718A" w:rsidRDefault="003D718A" w:rsidP="00C3359B">
      <w:pPr>
        <w:ind w:left="720"/>
      </w:pPr>
      <w:r>
        <w:t xml:space="preserve">A web interface supporting CRUD operations for </w:t>
      </w:r>
      <w:r w:rsidR="0058309D">
        <w:t>u</w:t>
      </w:r>
      <w:r w:rsidR="005B02D1">
        <w:t>ser</w:t>
      </w:r>
      <w:r>
        <w:t xml:space="preserve"> maintenance shall be provided. This interface </w:t>
      </w:r>
      <w:r w:rsidR="00C3359B">
        <w:t xml:space="preserve">shall </w:t>
      </w:r>
      <w:r>
        <w:t>only be accessible to Administrators with the appropriate access level.</w:t>
      </w:r>
      <w:r w:rsidR="00C3359B" w:rsidRPr="00C3359B">
        <w:t xml:space="preserve"> </w:t>
      </w:r>
      <w:r w:rsidR="00C3359B">
        <w:t>The interface may include REST APIs.</w:t>
      </w:r>
    </w:p>
    <w:p w:rsidR="003D718A" w:rsidRPr="00A3283E" w:rsidRDefault="003D718A" w:rsidP="00283A51">
      <w:pPr>
        <w:pStyle w:val="Heading3"/>
      </w:pPr>
      <w:bookmarkStart w:id="20" w:name="_Toc528510433"/>
      <w:r w:rsidRPr="00A3283E">
        <w:t>Database Interface</w:t>
      </w:r>
      <w:bookmarkEnd w:id="20"/>
    </w:p>
    <w:p w:rsidR="0058309D" w:rsidRDefault="0058309D" w:rsidP="00C3359B">
      <w:pPr>
        <w:ind w:left="720"/>
      </w:pPr>
      <w:r>
        <w:t xml:space="preserve">A web interface supporting limited database maintenance and monitoring operations for the databases shall be provided. This interface </w:t>
      </w:r>
      <w:r w:rsidR="00C3359B">
        <w:t>shall</w:t>
      </w:r>
      <w:r>
        <w:t xml:space="preserve"> only be accessible to Administrators with the appropriate access level.</w:t>
      </w:r>
      <w:r w:rsidR="00C3359B" w:rsidRPr="00C3359B">
        <w:t xml:space="preserve"> </w:t>
      </w:r>
      <w:r w:rsidR="00C3359B">
        <w:t>The interface may include REST APIs.</w:t>
      </w:r>
    </w:p>
    <w:p w:rsidR="00E05DCA" w:rsidRDefault="002A7316" w:rsidP="00283A51">
      <w:pPr>
        <w:pStyle w:val="Heading2"/>
      </w:pPr>
      <w:bookmarkStart w:id="21" w:name="_Toc528510434"/>
      <w:r>
        <w:t>Employee Functions</w:t>
      </w:r>
      <w:bookmarkEnd w:id="21"/>
    </w:p>
    <w:p w:rsidR="002A7316" w:rsidRPr="00A3283E" w:rsidRDefault="002A7316" w:rsidP="00283A51">
      <w:pPr>
        <w:pStyle w:val="Heading3"/>
      </w:pPr>
      <w:bookmarkStart w:id="22" w:name="_Toc528510435"/>
      <w:r w:rsidRPr="00A3283E">
        <w:t>Report Generation</w:t>
      </w:r>
      <w:bookmarkEnd w:id="22"/>
    </w:p>
    <w:p w:rsidR="006B1963" w:rsidRDefault="006B1963" w:rsidP="00ED142F">
      <w:pPr>
        <w:ind w:left="720"/>
      </w:pPr>
      <w:r>
        <w:t xml:space="preserve">All authorized Employees </w:t>
      </w:r>
      <w:r w:rsidR="00C3359B">
        <w:t>shall</w:t>
      </w:r>
      <w:r>
        <w:t xml:space="preserve"> have the ability to generate reports pertinent to their system access. These reports shall include:</w:t>
      </w:r>
    </w:p>
    <w:p w:rsidR="006B1963" w:rsidRDefault="006B1963" w:rsidP="00DD6069">
      <w:pPr>
        <w:pStyle w:val="ListParagraph"/>
        <w:numPr>
          <w:ilvl w:val="0"/>
          <w:numId w:val="7"/>
        </w:numPr>
      </w:pPr>
      <w:r>
        <w:t>Sales Reports (Daily, Weekly, Monthly, Quarterly, Yearly, Custom)</w:t>
      </w:r>
    </w:p>
    <w:p w:rsidR="006B1963" w:rsidRDefault="006B1963" w:rsidP="00DD6069">
      <w:pPr>
        <w:pStyle w:val="ListParagraph"/>
        <w:numPr>
          <w:ilvl w:val="0"/>
          <w:numId w:val="7"/>
        </w:numPr>
      </w:pPr>
      <w:r>
        <w:t>Inventory reports (Shortages, Totals, Custom)</w:t>
      </w:r>
    </w:p>
    <w:p w:rsidR="006B1963" w:rsidRPr="009157D1" w:rsidRDefault="006B1963" w:rsidP="00DD6069">
      <w:pPr>
        <w:pStyle w:val="ListParagraph"/>
        <w:numPr>
          <w:ilvl w:val="0"/>
          <w:numId w:val="7"/>
        </w:numPr>
      </w:pPr>
      <w:r>
        <w:t>Custom reports</w:t>
      </w:r>
    </w:p>
    <w:p w:rsidR="002A7316" w:rsidRPr="00A3283E" w:rsidRDefault="002A7316" w:rsidP="00283A51">
      <w:pPr>
        <w:pStyle w:val="Heading3"/>
      </w:pPr>
      <w:bookmarkStart w:id="23" w:name="_Toc528510436"/>
      <w:r w:rsidRPr="00A3283E">
        <w:lastRenderedPageBreak/>
        <w:t>Inventory Maintenance</w:t>
      </w:r>
      <w:bookmarkEnd w:id="23"/>
    </w:p>
    <w:p w:rsidR="006B1963" w:rsidRPr="009157D1" w:rsidRDefault="006B1963" w:rsidP="00ED142F">
      <w:pPr>
        <w:ind w:left="720"/>
      </w:pPr>
      <w:r>
        <w:t xml:space="preserve">All authorized Employees with inventory management access </w:t>
      </w:r>
      <w:r w:rsidR="00C3359B">
        <w:t xml:space="preserve">shall </w:t>
      </w:r>
      <w:r>
        <w:t>have the ability to update inventory records. Maintenance processes include adding new items, updating quantities, removing old items, and updating current item prices, descriptions, and other data.</w:t>
      </w:r>
    </w:p>
    <w:p w:rsidR="002A7316" w:rsidRPr="00A3283E" w:rsidRDefault="002A7316" w:rsidP="00283A51">
      <w:pPr>
        <w:pStyle w:val="Heading3"/>
      </w:pPr>
      <w:bookmarkStart w:id="24" w:name="_Toc528510437"/>
      <w:r w:rsidRPr="00A3283E">
        <w:t>Customer Purchase Assistance</w:t>
      </w:r>
      <w:bookmarkEnd w:id="24"/>
    </w:p>
    <w:p w:rsidR="006B1963" w:rsidRPr="009157D1" w:rsidRDefault="006B1963" w:rsidP="003D1ADD">
      <w:pPr>
        <w:ind w:left="720"/>
      </w:pPr>
      <w:r>
        <w:t xml:space="preserve">Authorized Employees with sales access </w:t>
      </w:r>
      <w:r w:rsidR="00C3359B">
        <w:t xml:space="preserve">shall </w:t>
      </w:r>
      <w:r>
        <w:t>have interfaces allowing them to assist customers with purchases in-store or over the phone.</w:t>
      </w:r>
    </w:p>
    <w:p w:rsidR="00D472B7" w:rsidRPr="007C3A1A" w:rsidRDefault="00D472B7" w:rsidP="00283A51">
      <w:pPr>
        <w:pStyle w:val="Heading2"/>
      </w:pPr>
      <w:bookmarkStart w:id="25" w:name="_Toc528510438"/>
      <w:r w:rsidRPr="007C3A1A">
        <w:t>Security</w:t>
      </w:r>
      <w:bookmarkEnd w:id="25"/>
    </w:p>
    <w:p w:rsidR="00D472B7" w:rsidRDefault="00D472B7" w:rsidP="00ED142F">
      <w:pPr>
        <w:pStyle w:val="BodyTextIndent3"/>
      </w:pPr>
      <w:r>
        <w:t xml:space="preserve">ReComm security </w:t>
      </w:r>
      <w:r w:rsidR="007D493E">
        <w:t xml:space="preserve">shall </w:t>
      </w:r>
      <w:r>
        <w:t xml:space="preserve">be based upon the RL Security AI System </w:t>
      </w:r>
      <w:r w:rsidR="0011636C">
        <w:t xml:space="preserve">(RLSAI) Type I </w:t>
      </w:r>
      <w:r w:rsidR="007D493E">
        <w:t xml:space="preserve">as defined in </w:t>
      </w:r>
      <w:r w:rsidR="007D493E" w:rsidRPr="007D493E">
        <w:rPr>
          <w:i/>
        </w:rPr>
        <w:t>RL Security AI Requirement</w:t>
      </w:r>
      <w:r w:rsidR="007D493E">
        <w:t>.</w:t>
      </w:r>
      <w:r w:rsidR="0011636C">
        <w:t xml:space="preserve"> In summary, the security system shall exceed PCI standards for storing customer data. The system shall implement a separate database for encryption and decryption purposes as well as separate supporting software modules. All sensitive customer and ReComm data shall be encrypted using the RLSAI system.</w:t>
      </w:r>
    </w:p>
    <w:p w:rsidR="00F24B7E" w:rsidRDefault="00F24B7E" w:rsidP="00F24B7E">
      <w:pPr>
        <w:pStyle w:val="Heading3"/>
      </w:pPr>
      <w:bookmarkStart w:id="26" w:name="_Toc528510439"/>
      <w:r>
        <w:t>Phase II Security</w:t>
      </w:r>
      <w:bookmarkEnd w:id="26"/>
    </w:p>
    <w:p w:rsidR="00F24B7E" w:rsidRPr="00F24B7E" w:rsidRDefault="00F24B7E" w:rsidP="00F24B7E">
      <w:pPr>
        <w:ind w:left="720"/>
      </w:pPr>
      <w:r>
        <w:t>Phase II security shall implement Argon2i encryption of user passwords. In addition, the encryption shall include at a minimum one random salt for the password.</w:t>
      </w:r>
    </w:p>
    <w:p w:rsidR="00903D1D" w:rsidRPr="00A3283E" w:rsidRDefault="007365E8" w:rsidP="00283A51">
      <w:pPr>
        <w:pStyle w:val="Heading1"/>
      </w:pPr>
      <w:bookmarkStart w:id="27" w:name="_Toc528510440"/>
      <w:r w:rsidRPr="00A3283E">
        <w:t>S</w:t>
      </w:r>
      <w:r w:rsidR="00E05DCA" w:rsidRPr="00A3283E">
        <w:t>YSTEM</w:t>
      </w:r>
      <w:r w:rsidR="00B27913" w:rsidRPr="00A3283E">
        <w:t xml:space="preserve"> </w:t>
      </w:r>
      <w:r w:rsidR="00357D66" w:rsidRPr="00A3283E">
        <w:t>REQUIREMENTS</w:t>
      </w:r>
      <w:bookmarkEnd w:id="27"/>
    </w:p>
    <w:p w:rsidR="00E05DCA" w:rsidRDefault="00E05DCA" w:rsidP="00283A51">
      <w:pPr>
        <w:pStyle w:val="Heading2"/>
      </w:pPr>
      <w:bookmarkStart w:id="28" w:name="_Toc528510441"/>
      <w:r>
        <w:t>Use Cases</w:t>
      </w:r>
      <w:bookmarkEnd w:id="28"/>
    </w:p>
    <w:p w:rsidR="00E05DCA" w:rsidRDefault="00E05DCA" w:rsidP="00283A51">
      <w:pPr>
        <w:pStyle w:val="BodyTextIndent3"/>
      </w:pPr>
      <w:r>
        <w:t>The following is a list of use cases by priority:</w:t>
      </w:r>
    </w:p>
    <w:p w:rsidR="00E05DCA" w:rsidRDefault="0053724E" w:rsidP="00DD6069">
      <w:pPr>
        <w:pStyle w:val="ListParagraph"/>
        <w:numPr>
          <w:ilvl w:val="0"/>
          <w:numId w:val="2"/>
        </w:numPr>
      </w:pPr>
      <w:r>
        <w:t>Add</w:t>
      </w:r>
      <w:r w:rsidR="00E05DCA">
        <w:t xml:space="preserve"> </w:t>
      </w:r>
      <w:r>
        <w:t xml:space="preserve">Item to </w:t>
      </w:r>
      <w:r w:rsidR="00E05DCA">
        <w:t>inventory</w:t>
      </w:r>
    </w:p>
    <w:p w:rsidR="005E0F09" w:rsidRDefault="005E0F09" w:rsidP="00DD6069">
      <w:pPr>
        <w:pStyle w:val="ListParagraph"/>
        <w:numPr>
          <w:ilvl w:val="0"/>
          <w:numId w:val="2"/>
        </w:numPr>
      </w:pPr>
      <w:r>
        <w:t xml:space="preserve">Display inventory </w:t>
      </w:r>
      <w:r w:rsidR="0053724E">
        <w:t>I</w:t>
      </w:r>
      <w:r>
        <w:t>tems</w:t>
      </w:r>
    </w:p>
    <w:p w:rsidR="00E05DCA" w:rsidRDefault="00E05DCA" w:rsidP="00DD6069">
      <w:pPr>
        <w:pStyle w:val="ListParagraph"/>
        <w:numPr>
          <w:ilvl w:val="0"/>
          <w:numId w:val="2"/>
        </w:numPr>
      </w:pPr>
      <w:r>
        <w:t xml:space="preserve">Remove inventory </w:t>
      </w:r>
      <w:r w:rsidR="0053724E">
        <w:t>Item</w:t>
      </w:r>
    </w:p>
    <w:p w:rsidR="00E05DCA" w:rsidRDefault="00E05DCA" w:rsidP="00DD6069">
      <w:pPr>
        <w:pStyle w:val="ListParagraph"/>
        <w:numPr>
          <w:ilvl w:val="0"/>
          <w:numId w:val="2"/>
        </w:numPr>
      </w:pPr>
      <w:r>
        <w:t xml:space="preserve">Search inventory </w:t>
      </w:r>
      <w:r w:rsidR="0053724E">
        <w:t>Items</w:t>
      </w:r>
    </w:p>
    <w:p w:rsidR="0053724E" w:rsidRDefault="0053724E" w:rsidP="00DD6069">
      <w:pPr>
        <w:pStyle w:val="ListParagraph"/>
        <w:numPr>
          <w:ilvl w:val="0"/>
          <w:numId w:val="2"/>
        </w:numPr>
      </w:pPr>
      <w:r>
        <w:t>Update inventory Item</w:t>
      </w:r>
    </w:p>
    <w:p w:rsidR="00E05DCA" w:rsidRDefault="00E05DCA" w:rsidP="00DD6069">
      <w:pPr>
        <w:pStyle w:val="ListParagraph"/>
        <w:numPr>
          <w:ilvl w:val="0"/>
          <w:numId w:val="2"/>
        </w:numPr>
      </w:pPr>
      <w:r>
        <w:t xml:space="preserve">Register new </w:t>
      </w:r>
      <w:r w:rsidR="0053724E">
        <w:t>Customer</w:t>
      </w:r>
    </w:p>
    <w:p w:rsidR="00E05DCA" w:rsidRDefault="00E05DCA" w:rsidP="00DD6069">
      <w:pPr>
        <w:pStyle w:val="ListParagraph"/>
        <w:numPr>
          <w:ilvl w:val="0"/>
          <w:numId w:val="2"/>
        </w:numPr>
      </w:pPr>
      <w:r>
        <w:t>Customer login</w:t>
      </w:r>
      <w:r w:rsidR="00212612">
        <w:t xml:space="preserve"> (authentication)</w:t>
      </w:r>
    </w:p>
    <w:p w:rsidR="00212612" w:rsidRDefault="00212612" w:rsidP="00DD6069">
      <w:pPr>
        <w:pStyle w:val="ListParagraph"/>
        <w:numPr>
          <w:ilvl w:val="0"/>
          <w:numId w:val="2"/>
        </w:numPr>
      </w:pPr>
      <w:r>
        <w:t>Customer logout</w:t>
      </w:r>
    </w:p>
    <w:p w:rsidR="00212612" w:rsidRDefault="00212612" w:rsidP="00DD6069">
      <w:pPr>
        <w:pStyle w:val="ListParagraph"/>
        <w:numPr>
          <w:ilvl w:val="0"/>
          <w:numId w:val="2"/>
        </w:numPr>
      </w:pPr>
      <w:r>
        <w:t>Customer timeout</w:t>
      </w:r>
    </w:p>
    <w:p w:rsidR="00E05DCA" w:rsidRDefault="00E05DCA" w:rsidP="00DD6069">
      <w:pPr>
        <w:pStyle w:val="ListParagraph"/>
        <w:numPr>
          <w:ilvl w:val="0"/>
          <w:numId w:val="2"/>
        </w:numPr>
      </w:pPr>
      <w:r>
        <w:t xml:space="preserve">Reset </w:t>
      </w:r>
      <w:r w:rsidR="0053724E">
        <w:t xml:space="preserve">Customer </w:t>
      </w:r>
      <w:r>
        <w:t>password</w:t>
      </w:r>
    </w:p>
    <w:p w:rsidR="00E05DCA" w:rsidRDefault="00E05DCA" w:rsidP="00DD6069">
      <w:pPr>
        <w:pStyle w:val="ListParagraph"/>
        <w:numPr>
          <w:ilvl w:val="0"/>
          <w:numId w:val="2"/>
        </w:numPr>
      </w:pPr>
      <w:r>
        <w:t>Remind Customer of UID</w:t>
      </w:r>
    </w:p>
    <w:p w:rsidR="00E05DCA" w:rsidRDefault="00E05DCA" w:rsidP="00DD6069">
      <w:pPr>
        <w:pStyle w:val="ListParagraph"/>
        <w:numPr>
          <w:ilvl w:val="0"/>
          <w:numId w:val="2"/>
        </w:numPr>
      </w:pPr>
      <w:r>
        <w:t>Manage Customer Profile</w:t>
      </w:r>
    </w:p>
    <w:p w:rsidR="0053724E" w:rsidRDefault="0053724E" w:rsidP="00DD6069">
      <w:pPr>
        <w:pStyle w:val="ListParagraph"/>
        <w:numPr>
          <w:ilvl w:val="0"/>
          <w:numId w:val="2"/>
        </w:numPr>
      </w:pPr>
      <w:r>
        <w:t>Add Brand</w:t>
      </w:r>
    </w:p>
    <w:p w:rsidR="0053724E" w:rsidRDefault="0053724E" w:rsidP="00DD6069">
      <w:pPr>
        <w:pStyle w:val="ListParagraph"/>
        <w:numPr>
          <w:ilvl w:val="0"/>
          <w:numId w:val="2"/>
        </w:numPr>
      </w:pPr>
      <w:r>
        <w:t>Display Brands</w:t>
      </w:r>
    </w:p>
    <w:p w:rsidR="0053724E" w:rsidRDefault="0053724E" w:rsidP="00DD6069">
      <w:pPr>
        <w:pStyle w:val="ListParagraph"/>
        <w:numPr>
          <w:ilvl w:val="0"/>
          <w:numId w:val="2"/>
        </w:numPr>
      </w:pPr>
      <w:r>
        <w:t>Remove Brand</w:t>
      </w:r>
    </w:p>
    <w:p w:rsidR="0053724E" w:rsidRDefault="0053724E" w:rsidP="00DD6069">
      <w:pPr>
        <w:pStyle w:val="ListParagraph"/>
        <w:numPr>
          <w:ilvl w:val="0"/>
          <w:numId w:val="2"/>
        </w:numPr>
      </w:pPr>
      <w:r>
        <w:t>Update Brand</w:t>
      </w:r>
    </w:p>
    <w:p w:rsidR="00212612" w:rsidRDefault="00212612" w:rsidP="00DD6069">
      <w:pPr>
        <w:pStyle w:val="ListParagraph"/>
        <w:numPr>
          <w:ilvl w:val="0"/>
          <w:numId w:val="2"/>
        </w:numPr>
      </w:pPr>
      <w:r>
        <w:t>Add to Cart</w:t>
      </w:r>
    </w:p>
    <w:p w:rsidR="00212612" w:rsidRDefault="00212612" w:rsidP="00DD6069">
      <w:pPr>
        <w:pStyle w:val="ListParagraph"/>
        <w:numPr>
          <w:ilvl w:val="0"/>
          <w:numId w:val="2"/>
        </w:numPr>
      </w:pPr>
      <w:r>
        <w:lastRenderedPageBreak/>
        <w:t>Cart Management</w:t>
      </w:r>
    </w:p>
    <w:p w:rsidR="00212612" w:rsidRDefault="00212612" w:rsidP="00DD6069">
      <w:pPr>
        <w:pStyle w:val="ListParagraph"/>
        <w:numPr>
          <w:ilvl w:val="0"/>
          <w:numId w:val="2"/>
        </w:numPr>
      </w:pPr>
      <w:r>
        <w:t>Add to Wishlist</w:t>
      </w:r>
    </w:p>
    <w:p w:rsidR="00212612" w:rsidRDefault="00212612" w:rsidP="00DD6069">
      <w:pPr>
        <w:pStyle w:val="ListParagraph"/>
        <w:numPr>
          <w:ilvl w:val="0"/>
          <w:numId w:val="2"/>
        </w:numPr>
      </w:pPr>
      <w:r>
        <w:t>Wishlist management</w:t>
      </w:r>
    </w:p>
    <w:p w:rsidR="00212612" w:rsidRDefault="00212612" w:rsidP="00DD6069">
      <w:pPr>
        <w:pStyle w:val="ListParagraph"/>
        <w:numPr>
          <w:ilvl w:val="0"/>
          <w:numId w:val="2"/>
        </w:numPr>
      </w:pPr>
      <w:r>
        <w:t>Checkout</w:t>
      </w:r>
    </w:p>
    <w:p w:rsidR="00212612" w:rsidRDefault="00212612" w:rsidP="00DD6069">
      <w:pPr>
        <w:pStyle w:val="ListParagraph"/>
        <w:numPr>
          <w:ilvl w:val="0"/>
          <w:numId w:val="2"/>
        </w:numPr>
      </w:pPr>
      <w:r>
        <w:t>Complete purchase</w:t>
      </w:r>
    </w:p>
    <w:p w:rsidR="00E05DCA" w:rsidRDefault="00E05DCA" w:rsidP="00DD6069">
      <w:pPr>
        <w:pStyle w:val="ListParagraph"/>
        <w:numPr>
          <w:ilvl w:val="0"/>
          <w:numId w:val="2"/>
        </w:numPr>
      </w:pPr>
      <w:r>
        <w:t xml:space="preserve">Add </w:t>
      </w:r>
      <w:r w:rsidR="0053724E">
        <w:t>Employee</w:t>
      </w:r>
    </w:p>
    <w:p w:rsidR="00E05DCA" w:rsidRDefault="00E05DCA" w:rsidP="00DD6069">
      <w:pPr>
        <w:pStyle w:val="ListParagraph"/>
        <w:numPr>
          <w:ilvl w:val="0"/>
          <w:numId w:val="2"/>
        </w:numPr>
      </w:pPr>
      <w:r>
        <w:t>Remove Employee</w:t>
      </w:r>
    </w:p>
    <w:p w:rsidR="0053724E" w:rsidRDefault="0053724E" w:rsidP="00DD6069">
      <w:pPr>
        <w:pStyle w:val="ListParagraph"/>
        <w:numPr>
          <w:ilvl w:val="0"/>
          <w:numId w:val="2"/>
        </w:numPr>
      </w:pPr>
      <w:r>
        <w:t>Update Employee</w:t>
      </w:r>
    </w:p>
    <w:p w:rsidR="00E05DCA" w:rsidRDefault="00E05DCA" w:rsidP="00DD6069">
      <w:pPr>
        <w:pStyle w:val="ListParagraph"/>
        <w:numPr>
          <w:ilvl w:val="0"/>
          <w:numId w:val="2"/>
        </w:numPr>
      </w:pPr>
      <w:r>
        <w:t>Add Administrator</w:t>
      </w:r>
    </w:p>
    <w:p w:rsidR="00E05DCA" w:rsidRDefault="00E05DCA" w:rsidP="00DD6069">
      <w:pPr>
        <w:pStyle w:val="ListParagraph"/>
        <w:numPr>
          <w:ilvl w:val="0"/>
          <w:numId w:val="2"/>
        </w:numPr>
      </w:pPr>
      <w:r>
        <w:t>Remove Administrator</w:t>
      </w:r>
    </w:p>
    <w:p w:rsidR="00E05DCA" w:rsidRDefault="00212612" w:rsidP="00DD6069">
      <w:pPr>
        <w:pStyle w:val="ListParagraph"/>
        <w:numPr>
          <w:ilvl w:val="0"/>
          <w:numId w:val="2"/>
        </w:numPr>
      </w:pPr>
      <w:r>
        <w:t>Report Generation</w:t>
      </w:r>
    </w:p>
    <w:p w:rsidR="00212612" w:rsidRDefault="00212612" w:rsidP="00DD6069">
      <w:pPr>
        <w:pStyle w:val="ListParagraph"/>
        <w:numPr>
          <w:ilvl w:val="0"/>
          <w:numId w:val="2"/>
        </w:numPr>
      </w:pPr>
      <w:r>
        <w:t>Load inventory database</w:t>
      </w:r>
    </w:p>
    <w:p w:rsidR="00212612" w:rsidRDefault="00212612" w:rsidP="00DD6069">
      <w:pPr>
        <w:pStyle w:val="ListParagraph"/>
        <w:numPr>
          <w:ilvl w:val="0"/>
          <w:numId w:val="2"/>
        </w:numPr>
      </w:pPr>
      <w:r>
        <w:t>Backup inventory</w:t>
      </w:r>
    </w:p>
    <w:p w:rsidR="00212612" w:rsidRDefault="00212612" w:rsidP="00DD6069">
      <w:pPr>
        <w:pStyle w:val="ListParagraph"/>
        <w:numPr>
          <w:ilvl w:val="0"/>
          <w:numId w:val="2"/>
        </w:numPr>
      </w:pPr>
      <w:r>
        <w:t>Sales reports</w:t>
      </w:r>
    </w:p>
    <w:p w:rsidR="00E05DCA" w:rsidRPr="00A3283E" w:rsidRDefault="007921C5" w:rsidP="00283A51">
      <w:pPr>
        <w:pStyle w:val="Heading3"/>
      </w:pPr>
      <w:bookmarkStart w:id="29" w:name="_Toc528510442"/>
      <w:r w:rsidRPr="00A3283E">
        <w:t>Inventory Management</w:t>
      </w:r>
      <w:r w:rsidR="00040519" w:rsidRPr="00A3283E">
        <w:t xml:space="preserve"> Use Case Diagram</w:t>
      </w:r>
      <w:bookmarkEnd w:id="29"/>
    </w:p>
    <w:p w:rsidR="00040519" w:rsidRDefault="007E6683" w:rsidP="00ED142F">
      <w:pPr>
        <w:pStyle w:val="BodyTextIndent3"/>
        <w:ind w:left="720"/>
      </w:pPr>
      <w:r w:rsidRPr="00D602E0">
        <w:rPr>
          <w:b/>
        </w:rPr>
        <w:t>Figure 6.2</w:t>
      </w:r>
      <w:r>
        <w:t xml:space="preserve"> depicts a typical Use Case </w:t>
      </w:r>
      <w:r w:rsidR="00D01395">
        <w:t xml:space="preserve">diagram </w:t>
      </w:r>
      <w:r w:rsidR="00E107B9">
        <w:t xml:space="preserve">for an </w:t>
      </w:r>
      <w:r w:rsidR="00D01395">
        <w:t xml:space="preserve">authenticated </w:t>
      </w:r>
      <w:r w:rsidR="00E107B9">
        <w:t>User</w:t>
      </w:r>
      <w:r>
        <w:t xml:space="preserve"> as the main actor</w:t>
      </w:r>
      <w:r w:rsidR="00E107B9">
        <w:t xml:space="preserve"> performing the inventory management tasks Add, Display, Remove, and Update of an inventory item</w:t>
      </w:r>
      <w:r>
        <w:t>.</w:t>
      </w:r>
    </w:p>
    <w:p w:rsidR="007E6683" w:rsidRPr="00CE7872" w:rsidRDefault="007E6683" w:rsidP="00CE7872">
      <w:pPr>
        <w:pStyle w:val="Heading9"/>
      </w:pPr>
      <w:bookmarkStart w:id="30" w:name="_Toc528510447"/>
      <w:r w:rsidRPr="00CE7872">
        <w:lastRenderedPageBreak/>
        <w:t xml:space="preserve">Figure 6.2: </w:t>
      </w:r>
      <w:r w:rsidR="00D01395" w:rsidRPr="00CE7872">
        <w:t xml:space="preserve">Inventory Management </w:t>
      </w:r>
      <w:r w:rsidR="00E107B9" w:rsidRPr="00CE7872">
        <w:t>Use Cases</w:t>
      </w:r>
      <w:bookmarkEnd w:id="30"/>
    </w:p>
    <w:p w:rsidR="003D1ADD" w:rsidRDefault="00E107B9" w:rsidP="00283A51">
      <w:r>
        <w:rPr>
          <w:noProof/>
        </w:rPr>
        <w:drawing>
          <wp:inline distT="0" distB="0" distL="0" distR="0">
            <wp:extent cx="5219700" cy="67610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mm_User_Use_Case-1 - Pag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6871" cy="6770362"/>
                    </a:xfrm>
                    <a:prstGeom prst="rect">
                      <a:avLst/>
                    </a:prstGeom>
                  </pic:spPr>
                </pic:pic>
              </a:graphicData>
            </a:graphic>
          </wp:inline>
        </w:drawing>
      </w:r>
    </w:p>
    <w:p w:rsidR="007E6683" w:rsidRDefault="003D1ADD" w:rsidP="003D1ADD">
      <w:pPr>
        <w:jc w:val="left"/>
      </w:pPr>
      <w:r>
        <w:br w:type="page"/>
      </w:r>
    </w:p>
    <w:p w:rsidR="005A414C" w:rsidRPr="00A3283E" w:rsidRDefault="005A414C" w:rsidP="005A414C">
      <w:pPr>
        <w:pStyle w:val="Heading3"/>
      </w:pPr>
      <w:bookmarkStart w:id="31" w:name="_Toc528510443"/>
      <w:r>
        <w:lastRenderedPageBreak/>
        <w:t>User Registration</w:t>
      </w:r>
      <w:bookmarkEnd w:id="31"/>
    </w:p>
    <w:p w:rsidR="005A414C" w:rsidRDefault="005A414C" w:rsidP="005A414C">
      <w:pPr>
        <w:pStyle w:val="Text2"/>
      </w:pPr>
      <w:r>
        <w:rPr>
          <w:b/>
          <w:bCs/>
        </w:rPr>
        <w:t>Primary Actor</w:t>
      </w:r>
      <w:r>
        <w:t>: Any User</w:t>
      </w:r>
    </w:p>
    <w:p w:rsidR="005A414C" w:rsidRDefault="005A414C" w:rsidP="005A414C">
      <w:pPr>
        <w:pStyle w:val="Text2"/>
      </w:pPr>
    </w:p>
    <w:p w:rsidR="005A414C" w:rsidRDefault="005A414C" w:rsidP="005A414C">
      <w:pPr>
        <w:pStyle w:val="Text2"/>
      </w:pPr>
      <w:r>
        <w:t>Assumptions:</w:t>
      </w:r>
    </w:p>
    <w:p w:rsidR="005A414C" w:rsidRPr="005E0F09" w:rsidRDefault="005A414C" w:rsidP="00DD6069">
      <w:pPr>
        <w:pStyle w:val="Text2"/>
        <w:numPr>
          <w:ilvl w:val="0"/>
          <w:numId w:val="4"/>
        </w:numPr>
        <w:tabs>
          <w:tab w:val="clear" w:pos="720"/>
        </w:tabs>
        <w:ind w:left="1800"/>
        <w:rPr>
          <w:b/>
        </w:rPr>
      </w:pPr>
      <w:r>
        <w:t>Any User of the system</w:t>
      </w:r>
    </w:p>
    <w:p w:rsidR="005A414C" w:rsidRDefault="005A414C" w:rsidP="00DD6069">
      <w:pPr>
        <w:pStyle w:val="Text2"/>
        <w:numPr>
          <w:ilvl w:val="0"/>
          <w:numId w:val="4"/>
        </w:numPr>
        <w:tabs>
          <w:tab w:val="clear" w:pos="720"/>
        </w:tabs>
        <w:ind w:left="1800"/>
        <w:rPr>
          <w:b/>
        </w:rPr>
      </w:pPr>
      <w:r>
        <w:t>Client is a purchaser of the ReComm system</w:t>
      </w:r>
    </w:p>
    <w:p w:rsidR="005A414C" w:rsidRDefault="005A414C" w:rsidP="005A414C">
      <w:pPr>
        <w:pStyle w:val="Text2"/>
      </w:pPr>
    </w:p>
    <w:p w:rsidR="005A414C" w:rsidRDefault="005A414C" w:rsidP="005A414C">
      <w:pPr>
        <w:pStyle w:val="Text2"/>
      </w:pPr>
      <w:r>
        <w:t>Stakeholders:</w:t>
      </w:r>
    </w:p>
    <w:p w:rsidR="005A414C" w:rsidRDefault="005A414C" w:rsidP="00DD6069">
      <w:pPr>
        <w:pStyle w:val="Text2"/>
        <w:numPr>
          <w:ilvl w:val="0"/>
          <w:numId w:val="3"/>
        </w:numPr>
        <w:tabs>
          <w:tab w:val="clear" w:pos="720"/>
        </w:tabs>
        <w:ind w:left="1800"/>
      </w:pPr>
      <w:r>
        <w:t>Client must be able to verify that a User has successfully registered in the system.</w:t>
      </w:r>
    </w:p>
    <w:p w:rsidR="005A414C" w:rsidRDefault="005A414C" w:rsidP="005A414C">
      <w:pPr>
        <w:pStyle w:val="Text2"/>
      </w:pPr>
    </w:p>
    <w:p w:rsidR="005A414C" w:rsidRDefault="005A414C" w:rsidP="005A414C">
      <w:pPr>
        <w:pStyle w:val="Text2"/>
      </w:pPr>
      <w:r>
        <w:t>Pre-conditions:</w:t>
      </w:r>
    </w:p>
    <w:p w:rsidR="005A414C" w:rsidRDefault="005A414C" w:rsidP="00DD6069">
      <w:pPr>
        <w:pStyle w:val="Text2"/>
        <w:numPr>
          <w:ilvl w:val="0"/>
          <w:numId w:val="3"/>
        </w:numPr>
        <w:tabs>
          <w:tab w:val="clear" w:pos="720"/>
        </w:tabs>
        <w:ind w:left="1800"/>
      </w:pPr>
      <w:r>
        <w:t>Data Store exists for User and Customer data storage</w:t>
      </w:r>
    </w:p>
    <w:p w:rsidR="005A414C" w:rsidRPr="00173F0C" w:rsidRDefault="00A62AF3" w:rsidP="00DD6069">
      <w:pPr>
        <w:pStyle w:val="Text2"/>
        <w:numPr>
          <w:ilvl w:val="0"/>
          <w:numId w:val="3"/>
        </w:numPr>
        <w:tabs>
          <w:tab w:val="clear" w:pos="720"/>
        </w:tabs>
        <w:ind w:left="1800"/>
      </w:pPr>
      <w:r>
        <w:t>Only the minimum amount of data required for registration shall be required</w:t>
      </w:r>
    </w:p>
    <w:p w:rsidR="005A414C" w:rsidRDefault="005A414C" w:rsidP="005A414C">
      <w:pPr>
        <w:pStyle w:val="Text2"/>
      </w:pPr>
    </w:p>
    <w:p w:rsidR="005A414C" w:rsidRDefault="005A414C" w:rsidP="005A414C">
      <w:pPr>
        <w:pStyle w:val="Text2"/>
      </w:pPr>
      <w:r>
        <w:t>Post-conditions (Success Guarantee):</w:t>
      </w:r>
    </w:p>
    <w:p w:rsidR="005A414C" w:rsidRDefault="005A414C" w:rsidP="00DD6069">
      <w:pPr>
        <w:pStyle w:val="Text2"/>
        <w:numPr>
          <w:ilvl w:val="0"/>
          <w:numId w:val="3"/>
        </w:numPr>
        <w:tabs>
          <w:tab w:val="clear" w:pos="720"/>
        </w:tabs>
        <w:ind w:left="1800"/>
      </w:pPr>
      <w:r>
        <w:t xml:space="preserve">Data Store contains the </w:t>
      </w:r>
      <w:r w:rsidR="00A62AF3">
        <w:t>User</w:t>
      </w:r>
      <w:r>
        <w:t xml:space="preserve"> entered even after system is shut down and restarted.</w:t>
      </w:r>
    </w:p>
    <w:p w:rsidR="007D6150" w:rsidRDefault="004F2330" w:rsidP="00DD6069">
      <w:pPr>
        <w:pStyle w:val="Text2"/>
        <w:numPr>
          <w:ilvl w:val="0"/>
          <w:numId w:val="3"/>
        </w:numPr>
        <w:tabs>
          <w:tab w:val="clear" w:pos="720"/>
        </w:tabs>
        <w:ind w:left="1800"/>
      </w:pPr>
      <w:r>
        <w:t xml:space="preserve">User </w:t>
      </w:r>
      <w:proofErr w:type="gramStart"/>
      <w:r>
        <w:t>is able to</w:t>
      </w:r>
      <w:proofErr w:type="gramEnd"/>
      <w:r>
        <w:t xml:space="preserve"> log in to the system (See </w:t>
      </w:r>
      <w:r>
        <w:rPr>
          <w:b/>
        </w:rPr>
        <w:t>Section 8.1.3</w:t>
      </w:r>
      <w:r>
        <w:t>).</w:t>
      </w:r>
    </w:p>
    <w:p w:rsidR="005A414C" w:rsidRDefault="005A414C" w:rsidP="005A414C">
      <w:pPr>
        <w:pStyle w:val="Text2"/>
      </w:pPr>
    </w:p>
    <w:p w:rsidR="005A414C" w:rsidRDefault="005A414C" w:rsidP="005A414C">
      <w:pPr>
        <w:ind w:left="1440"/>
      </w:pPr>
      <w:r w:rsidRPr="0066694F">
        <w:t>Flow of Events:</w:t>
      </w:r>
    </w:p>
    <w:p w:rsidR="005A414C" w:rsidRDefault="005A414C" w:rsidP="00DD6069">
      <w:pPr>
        <w:pStyle w:val="ListParagraph"/>
        <w:numPr>
          <w:ilvl w:val="0"/>
          <w:numId w:val="5"/>
        </w:numPr>
        <w:spacing w:before="120" w:after="120"/>
        <w:ind w:left="1800"/>
        <w:contextualSpacing w:val="0"/>
      </w:pPr>
      <w:r>
        <w:t xml:space="preserve">User is presented with </w:t>
      </w:r>
      <w:r w:rsidR="00A62AF3">
        <w:t>a Registration/Login</w:t>
      </w:r>
      <w:r>
        <w:t xml:space="preserve"> interface with a </w:t>
      </w:r>
      <w:r w:rsidRPr="008C6E7D">
        <w:rPr>
          <w:i/>
        </w:rPr>
        <w:t>“</w:t>
      </w:r>
      <w:r w:rsidR="00A62AF3">
        <w:rPr>
          <w:i/>
        </w:rPr>
        <w:t>Login</w:t>
      </w:r>
      <w:r w:rsidRPr="008C6E7D">
        <w:rPr>
          <w:i/>
        </w:rPr>
        <w:t>”</w:t>
      </w:r>
      <w:r>
        <w:t xml:space="preserve"> button, a </w:t>
      </w:r>
      <w:r w:rsidRPr="008C6E7D">
        <w:rPr>
          <w:i/>
        </w:rPr>
        <w:t>“</w:t>
      </w:r>
      <w:r w:rsidR="00A62AF3">
        <w:rPr>
          <w:i/>
        </w:rPr>
        <w:t>Register</w:t>
      </w:r>
      <w:r w:rsidRPr="008C6E7D">
        <w:rPr>
          <w:i/>
        </w:rPr>
        <w:t>”</w:t>
      </w:r>
      <w:r>
        <w:t xml:space="preserve"> button, a</w:t>
      </w:r>
      <w:r w:rsidR="00A62AF3">
        <w:t>nd a</w:t>
      </w:r>
      <w:r>
        <w:t xml:space="preserve"> </w:t>
      </w:r>
      <w:r>
        <w:rPr>
          <w:i/>
        </w:rPr>
        <w:t>“Clear”</w:t>
      </w:r>
      <w:r w:rsidRPr="009A7B29">
        <w:t xml:space="preserve"> button</w:t>
      </w:r>
      <w:r w:rsidR="00A62AF3">
        <w:t xml:space="preserve">. In addition, the </w:t>
      </w:r>
      <w:r w:rsidR="00592ACC">
        <w:t>Re</w:t>
      </w:r>
      <w:r w:rsidR="00FA3709">
        <w:t xml:space="preserve">gistration portion of the </w:t>
      </w:r>
      <w:r w:rsidR="00A62AF3">
        <w:t>interface shall have a form providing input fields for the following data</w:t>
      </w:r>
      <w:r>
        <w:t>:</w:t>
      </w:r>
    </w:p>
    <w:p w:rsidR="005A414C" w:rsidRDefault="00A62AF3" w:rsidP="00DD6069">
      <w:pPr>
        <w:pStyle w:val="ListParagraph"/>
        <w:numPr>
          <w:ilvl w:val="1"/>
          <w:numId w:val="5"/>
        </w:numPr>
        <w:ind w:left="2160"/>
      </w:pPr>
      <w:r>
        <w:t>First</w:t>
      </w:r>
      <w:r w:rsidR="005A414C">
        <w:t xml:space="preserve"> Name</w:t>
      </w:r>
      <w:r w:rsidR="00EC20F5">
        <w:t xml:space="preserve"> (text field)</w:t>
      </w:r>
    </w:p>
    <w:p w:rsidR="005A414C" w:rsidRDefault="00A62AF3" w:rsidP="00DD6069">
      <w:pPr>
        <w:pStyle w:val="ListParagraph"/>
        <w:numPr>
          <w:ilvl w:val="1"/>
          <w:numId w:val="5"/>
        </w:numPr>
        <w:ind w:left="2160"/>
      </w:pPr>
      <w:r>
        <w:t>Last</w:t>
      </w:r>
      <w:r w:rsidR="005A414C">
        <w:t xml:space="preserve"> </w:t>
      </w:r>
      <w:r>
        <w:t>Name</w:t>
      </w:r>
      <w:r w:rsidR="00EC20F5">
        <w:t xml:space="preserve"> (text field)</w:t>
      </w:r>
    </w:p>
    <w:p w:rsidR="005A414C" w:rsidRDefault="00A62AF3" w:rsidP="00DD6069">
      <w:pPr>
        <w:pStyle w:val="ListParagraph"/>
        <w:numPr>
          <w:ilvl w:val="1"/>
          <w:numId w:val="5"/>
        </w:numPr>
        <w:ind w:left="2160"/>
      </w:pPr>
      <w:r>
        <w:t>Login Name or UID</w:t>
      </w:r>
      <w:r w:rsidR="00EC20F5">
        <w:t xml:space="preserve"> (text field)</w:t>
      </w:r>
    </w:p>
    <w:p w:rsidR="00EC20F5" w:rsidRDefault="00EC20F5" w:rsidP="00DD6069">
      <w:pPr>
        <w:pStyle w:val="ListParagraph"/>
        <w:numPr>
          <w:ilvl w:val="1"/>
          <w:numId w:val="5"/>
        </w:numPr>
        <w:ind w:left="2160"/>
      </w:pPr>
      <w:r>
        <w:t>E-mail Address (text field)</w:t>
      </w:r>
    </w:p>
    <w:p w:rsidR="005A414C" w:rsidRDefault="00EC20F5" w:rsidP="00DD6069">
      <w:pPr>
        <w:pStyle w:val="ListParagraph"/>
        <w:numPr>
          <w:ilvl w:val="1"/>
          <w:numId w:val="5"/>
        </w:numPr>
        <w:spacing w:after="0"/>
        <w:ind w:left="2160"/>
        <w:contextualSpacing w:val="0"/>
      </w:pPr>
      <w:r>
        <w:t>Password (password field)</w:t>
      </w:r>
    </w:p>
    <w:p w:rsidR="00EC20F5" w:rsidRDefault="00EC20F5" w:rsidP="00DD6069">
      <w:pPr>
        <w:pStyle w:val="ListParagraph"/>
        <w:numPr>
          <w:ilvl w:val="1"/>
          <w:numId w:val="5"/>
        </w:numPr>
        <w:spacing w:after="120"/>
        <w:ind w:left="2160"/>
        <w:contextualSpacing w:val="0"/>
      </w:pPr>
      <w:r>
        <w:t>Confirm Password (password field)</w:t>
      </w:r>
    </w:p>
    <w:p w:rsidR="005A414C" w:rsidRDefault="005A414C" w:rsidP="00DD6069">
      <w:pPr>
        <w:pStyle w:val="ListParagraph"/>
        <w:numPr>
          <w:ilvl w:val="0"/>
          <w:numId w:val="5"/>
        </w:numPr>
        <w:spacing w:before="120"/>
        <w:ind w:left="1800"/>
        <w:contextualSpacing w:val="0"/>
      </w:pPr>
      <w:r>
        <w:t xml:space="preserve">User enters data into the text </w:t>
      </w:r>
      <w:r w:rsidR="00EC20F5">
        <w:t>fields and password field</w:t>
      </w:r>
      <w:r>
        <w:t>.</w:t>
      </w:r>
    </w:p>
    <w:p w:rsidR="00EC20F5" w:rsidRDefault="00EC20F5" w:rsidP="00DD6069">
      <w:pPr>
        <w:pStyle w:val="ListParagraph"/>
        <w:numPr>
          <w:ilvl w:val="1"/>
          <w:numId w:val="5"/>
        </w:numPr>
        <w:spacing w:before="120"/>
        <w:ind w:left="2160"/>
        <w:contextualSpacing w:val="0"/>
      </w:pPr>
      <w:r>
        <w:t>The UID field shall have real-time validation displayed to the user</w:t>
      </w:r>
    </w:p>
    <w:p w:rsidR="00EC20F5" w:rsidRDefault="00EC20F5" w:rsidP="00DD6069">
      <w:pPr>
        <w:pStyle w:val="ListParagraph"/>
        <w:numPr>
          <w:ilvl w:val="2"/>
          <w:numId w:val="5"/>
        </w:numPr>
        <w:spacing w:after="0"/>
        <w:ind w:left="2534" w:hanging="187"/>
        <w:contextualSpacing w:val="0"/>
      </w:pPr>
      <w:r>
        <w:t>Only alphanumeric characters allowed</w:t>
      </w:r>
    </w:p>
    <w:p w:rsidR="00EC20F5" w:rsidRDefault="00EC20F5" w:rsidP="00DD6069">
      <w:pPr>
        <w:pStyle w:val="ListParagraph"/>
        <w:numPr>
          <w:ilvl w:val="2"/>
          <w:numId w:val="5"/>
        </w:numPr>
        <w:spacing w:after="120"/>
        <w:ind w:left="2534" w:hanging="187"/>
        <w:contextualSpacing w:val="0"/>
      </w:pPr>
      <w:r>
        <w:t>Must be unique – not currently used in the system</w:t>
      </w:r>
    </w:p>
    <w:p w:rsidR="00EC20F5" w:rsidRDefault="00EC20F5" w:rsidP="00DD6069">
      <w:pPr>
        <w:pStyle w:val="ListParagraph"/>
        <w:numPr>
          <w:ilvl w:val="1"/>
          <w:numId w:val="5"/>
        </w:numPr>
        <w:spacing w:after="120"/>
        <w:ind w:left="2160"/>
        <w:contextualSpacing w:val="0"/>
      </w:pPr>
      <w:r>
        <w:t>The Password fields shall have real-time validation displayed to the user</w:t>
      </w:r>
    </w:p>
    <w:p w:rsidR="00EC20F5" w:rsidRDefault="00EC20F5" w:rsidP="00DD6069">
      <w:pPr>
        <w:pStyle w:val="ListParagraph"/>
        <w:numPr>
          <w:ilvl w:val="2"/>
          <w:numId w:val="5"/>
        </w:numPr>
        <w:spacing w:after="0"/>
        <w:ind w:left="2534" w:hanging="187"/>
        <w:contextualSpacing w:val="0"/>
      </w:pPr>
      <w:r>
        <w:t>Password must be greater than eight (8) characters</w:t>
      </w:r>
    </w:p>
    <w:p w:rsidR="00EC20F5" w:rsidRDefault="00EC20F5" w:rsidP="00DD6069">
      <w:pPr>
        <w:pStyle w:val="ListParagraph"/>
        <w:numPr>
          <w:ilvl w:val="2"/>
          <w:numId w:val="5"/>
        </w:numPr>
        <w:spacing w:after="0"/>
        <w:ind w:left="2534" w:hanging="187"/>
        <w:contextualSpacing w:val="0"/>
      </w:pPr>
      <w:r>
        <w:t>Password must have a CAPITAL letter</w:t>
      </w:r>
    </w:p>
    <w:p w:rsidR="00EC20F5" w:rsidRDefault="00EC20F5" w:rsidP="00DD6069">
      <w:pPr>
        <w:pStyle w:val="ListParagraph"/>
        <w:numPr>
          <w:ilvl w:val="2"/>
          <w:numId w:val="5"/>
        </w:numPr>
        <w:spacing w:after="0"/>
        <w:ind w:left="2534" w:hanging="187"/>
        <w:contextualSpacing w:val="0"/>
      </w:pPr>
      <w:r>
        <w:t>Password must contain a number</w:t>
      </w:r>
    </w:p>
    <w:p w:rsidR="00EC20F5" w:rsidRDefault="00EC20F5" w:rsidP="00DD6069">
      <w:pPr>
        <w:pStyle w:val="ListParagraph"/>
        <w:numPr>
          <w:ilvl w:val="2"/>
          <w:numId w:val="5"/>
        </w:numPr>
        <w:spacing w:after="0"/>
        <w:ind w:left="2534" w:hanging="187"/>
        <w:contextualSpacing w:val="0"/>
      </w:pPr>
      <w:r>
        <w:t>Password must contain punctuation</w:t>
      </w:r>
    </w:p>
    <w:p w:rsidR="00EC20F5" w:rsidRDefault="00EC20F5" w:rsidP="00DD6069">
      <w:pPr>
        <w:pStyle w:val="ListParagraph"/>
        <w:numPr>
          <w:ilvl w:val="2"/>
          <w:numId w:val="5"/>
        </w:numPr>
        <w:spacing w:after="0"/>
        <w:ind w:left="2534" w:hanging="187"/>
        <w:contextualSpacing w:val="0"/>
      </w:pPr>
      <w:r>
        <w:t>Password must not contain HTML tags</w:t>
      </w:r>
    </w:p>
    <w:p w:rsidR="00EC20F5" w:rsidRDefault="00EC20F5" w:rsidP="00DD6069">
      <w:pPr>
        <w:pStyle w:val="ListParagraph"/>
        <w:numPr>
          <w:ilvl w:val="2"/>
          <w:numId w:val="5"/>
        </w:numPr>
        <w:spacing w:after="120"/>
        <w:contextualSpacing w:val="0"/>
      </w:pPr>
      <w:r>
        <w:t>Both password fields must match</w:t>
      </w:r>
    </w:p>
    <w:p w:rsidR="00F05520" w:rsidRDefault="005A414C" w:rsidP="00DD6069">
      <w:pPr>
        <w:pStyle w:val="ListParagraph"/>
        <w:numPr>
          <w:ilvl w:val="0"/>
          <w:numId w:val="5"/>
        </w:numPr>
        <w:spacing w:before="120"/>
        <w:ind w:left="1800"/>
        <w:contextualSpacing w:val="0"/>
      </w:pPr>
      <w:r>
        <w:t xml:space="preserve">User clicks the </w:t>
      </w:r>
      <w:r w:rsidRPr="008C6E7D">
        <w:rPr>
          <w:i/>
        </w:rPr>
        <w:t>“</w:t>
      </w:r>
      <w:r w:rsidR="00EC20F5">
        <w:rPr>
          <w:i/>
        </w:rPr>
        <w:t>Register</w:t>
      </w:r>
      <w:r w:rsidRPr="008C6E7D">
        <w:rPr>
          <w:i/>
        </w:rPr>
        <w:t>”</w:t>
      </w:r>
      <w:r>
        <w:t xml:space="preserve"> button.</w:t>
      </w:r>
    </w:p>
    <w:p w:rsidR="005A414C" w:rsidRDefault="00F05520" w:rsidP="00F05520">
      <w:pPr>
        <w:jc w:val="left"/>
      </w:pPr>
      <w:r>
        <w:br w:type="page"/>
      </w:r>
    </w:p>
    <w:p w:rsidR="005A414C" w:rsidRDefault="005A414C" w:rsidP="00DD6069">
      <w:pPr>
        <w:pStyle w:val="ListParagraph"/>
        <w:numPr>
          <w:ilvl w:val="0"/>
          <w:numId w:val="5"/>
        </w:numPr>
        <w:spacing w:before="120"/>
        <w:ind w:left="1800"/>
        <w:contextualSpacing w:val="0"/>
      </w:pPr>
      <w:r>
        <w:lastRenderedPageBreak/>
        <w:t xml:space="preserve">System validates that data is present in every </w:t>
      </w:r>
      <w:r w:rsidR="00EC20F5">
        <w:t>field</w:t>
      </w:r>
      <w:r>
        <w:t xml:space="preserve"> and </w:t>
      </w:r>
      <w:r w:rsidR="00EC20F5">
        <w:t>validates the following</w:t>
      </w:r>
      <w:r>
        <w:t>:</w:t>
      </w:r>
    </w:p>
    <w:p w:rsidR="005A414C" w:rsidRDefault="00DD2F17" w:rsidP="00DD6069">
      <w:pPr>
        <w:pStyle w:val="ListParagraph"/>
        <w:numPr>
          <w:ilvl w:val="1"/>
          <w:numId w:val="5"/>
        </w:numPr>
        <w:ind w:left="2160"/>
      </w:pPr>
      <w:r>
        <w:t>No HTML tags in any fields</w:t>
      </w:r>
      <w:r w:rsidR="00A12701">
        <w:t>.</w:t>
      </w:r>
    </w:p>
    <w:p w:rsidR="005A414C" w:rsidRDefault="00DD2F17" w:rsidP="00DD6069">
      <w:pPr>
        <w:pStyle w:val="ListParagraph"/>
        <w:numPr>
          <w:ilvl w:val="1"/>
          <w:numId w:val="5"/>
        </w:numPr>
        <w:ind w:left="2160"/>
      </w:pPr>
      <w:r>
        <w:t>No SQL text (SQL injection prevention)</w:t>
      </w:r>
      <w:r w:rsidR="00A12701">
        <w:t>.</w:t>
      </w:r>
    </w:p>
    <w:p w:rsidR="003F4A6B" w:rsidRDefault="003F4A6B" w:rsidP="00DD6069">
      <w:pPr>
        <w:pStyle w:val="ListParagraph"/>
        <w:numPr>
          <w:ilvl w:val="1"/>
          <w:numId w:val="5"/>
        </w:numPr>
        <w:ind w:left="2160"/>
      </w:pPr>
      <w:r>
        <w:t>System validates passwords match and meet the criteria in Step 2</w:t>
      </w:r>
      <w:r w:rsidR="00A12701">
        <w:t>.</w:t>
      </w:r>
    </w:p>
    <w:p w:rsidR="005A414C" w:rsidRDefault="003F4A6B" w:rsidP="00DD6069">
      <w:pPr>
        <w:pStyle w:val="ListParagraph"/>
        <w:numPr>
          <w:ilvl w:val="1"/>
          <w:numId w:val="5"/>
        </w:numPr>
        <w:spacing w:after="120"/>
        <w:ind w:left="2160"/>
        <w:contextualSpacing w:val="0"/>
      </w:pPr>
      <w:r>
        <w:t>System validates that UID meets criteria from Step 2</w:t>
      </w:r>
      <w:r w:rsidR="00A12701">
        <w:t>.</w:t>
      </w:r>
    </w:p>
    <w:p w:rsidR="003053FB" w:rsidRPr="00CE7872" w:rsidRDefault="003053FB" w:rsidP="003053FB">
      <w:pPr>
        <w:jc w:val="center"/>
        <w:rPr>
          <w:b/>
          <w:u w:val="single"/>
        </w:rPr>
      </w:pPr>
      <w:r w:rsidRPr="00CE7872">
        <w:rPr>
          <w:b/>
          <w:u w:val="single"/>
        </w:rPr>
        <w:t>Alternate Flow</w:t>
      </w:r>
    </w:p>
    <w:p w:rsidR="003053FB" w:rsidRDefault="003053FB" w:rsidP="00DD6069">
      <w:pPr>
        <w:pStyle w:val="ListParagraph"/>
        <w:numPr>
          <w:ilvl w:val="1"/>
          <w:numId w:val="5"/>
        </w:numPr>
        <w:ind w:left="2160"/>
        <w:contextualSpacing w:val="0"/>
      </w:pPr>
      <w:r>
        <w:t>Upon validation failure, a message is displayed suggesting which field(s) need(s) to be corrected. The contents of all valid fields in the interface are left intact.</w:t>
      </w:r>
    </w:p>
    <w:p w:rsidR="003F4A6B" w:rsidRDefault="003F4A6B" w:rsidP="00DD6069">
      <w:pPr>
        <w:pStyle w:val="ListParagraph"/>
        <w:numPr>
          <w:ilvl w:val="0"/>
          <w:numId w:val="5"/>
        </w:numPr>
        <w:ind w:left="1800"/>
      </w:pPr>
      <w:r>
        <w:t>System encrypts User password using Argon2i encryption with salt and stores the User data in the data store.</w:t>
      </w:r>
    </w:p>
    <w:p w:rsidR="003053FB" w:rsidRDefault="003F4A6B" w:rsidP="00DD6069">
      <w:pPr>
        <w:pStyle w:val="ListParagraph"/>
        <w:numPr>
          <w:ilvl w:val="0"/>
          <w:numId w:val="5"/>
        </w:numPr>
        <w:ind w:left="1800"/>
      </w:pPr>
      <w:r>
        <w:t>A registration confirmation page is presented to the user.</w:t>
      </w:r>
    </w:p>
    <w:p w:rsidR="005A414C" w:rsidRDefault="005A414C" w:rsidP="00DD6069">
      <w:pPr>
        <w:pStyle w:val="ListParagraph"/>
        <w:numPr>
          <w:ilvl w:val="0"/>
          <w:numId w:val="5"/>
        </w:numPr>
        <w:ind w:left="1800"/>
      </w:pPr>
      <w:r>
        <w:t xml:space="preserve">Clicking </w:t>
      </w:r>
      <w:r w:rsidR="003053FB">
        <w:rPr>
          <w:i/>
        </w:rPr>
        <w:t>Clear</w:t>
      </w:r>
      <w:r w:rsidRPr="008C6E7D">
        <w:rPr>
          <w:i/>
        </w:rPr>
        <w:t>”</w:t>
      </w:r>
      <w:r>
        <w:t xml:space="preserve"> in the </w:t>
      </w:r>
      <w:r w:rsidR="003053FB">
        <w:t>interface clears all fields</w:t>
      </w:r>
      <w:r>
        <w:t>.</w:t>
      </w:r>
    </w:p>
    <w:p w:rsidR="007D493E" w:rsidRPr="00A3283E" w:rsidRDefault="005A414C" w:rsidP="007D493E">
      <w:pPr>
        <w:pStyle w:val="Heading3"/>
      </w:pPr>
      <w:bookmarkStart w:id="32" w:name="_Toc528510444"/>
      <w:r>
        <w:t>User Login</w:t>
      </w:r>
      <w:bookmarkEnd w:id="32"/>
    </w:p>
    <w:p w:rsidR="007D493E" w:rsidRDefault="007D493E" w:rsidP="007D493E">
      <w:pPr>
        <w:pStyle w:val="Text2"/>
      </w:pPr>
      <w:r>
        <w:rPr>
          <w:b/>
          <w:bCs/>
        </w:rPr>
        <w:t>Primary Actor</w:t>
      </w:r>
      <w:r>
        <w:t>: Authorized User</w:t>
      </w:r>
    </w:p>
    <w:p w:rsidR="007D493E" w:rsidRDefault="007D493E" w:rsidP="007D493E">
      <w:pPr>
        <w:pStyle w:val="Text2"/>
      </w:pPr>
    </w:p>
    <w:p w:rsidR="007D493E" w:rsidRDefault="007D493E" w:rsidP="007D493E">
      <w:pPr>
        <w:pStyle w:val="Text2"/>
      </w:pPr>
      <w:r>
        <w:t>Assumptions:</w:t>
      </w:r>
    </w:p>
    <w:p w:rsidR="00A12701" w:rsidRDefault="007D493E" w:rsidP="00DD6069">
      <w:pPr>
        <w:pStyle w:val="Text2"/>
        <w:numPr>
          <w:ilvl w:val="0"/>
          <w:numId w:val="4"/>
        </w:numPr>
        <w:tabs>
          <w:tab w:val="clear" w:pos="720"/>
        </w:tabs>
        <w:ind w:left="1800"/>
      </w:pPr>
      <w:r>
        <w:t>Authorized User (User) is already registered</w:t>
      </w:r>
    </w:p>
    <w:p w:rsidR="0057699B" w:rsidRDefault="0057699B" w:rsidP="00BB728E">
      <w:pPr>
        <w:pStyle w:val="Text2"/>
        <w:ind w:left="0"/>
      </w:pPr>
    </w:p>
    <w:p w:rsidR="007D493E" w:rsidRDefault="007D493E" w:rsidP="007D493E">
      <w:pPr>
        <w:pStyle w:val="Text2"/>
      </w:pPr>
      <w:r>
        <w:t>Stakeholders:</w:t>
      </w:r>
    </w:p>
    <w:p w:rsidR="007D493E" w:rsidRDefault="007D493E" w:rsidP="00DD6069">
      <w:pPr>
        <w:pStyle w:val="Text2"/>
        <w:numPr>
          <w:ilvl w:val="0"/>
          <w:numId w:val="3"/>
        </w:numPr>
        <w:tabs>
          <w:tab w:val="clear" w:pos="720"/>
        </w:tabs>
        <w:ind w:left="1800"/>
      </w:pPr>
      <w:r>
        <w:t xml:space="preserve">Client must be able to </w:t>
      </w:r>
      <w:r w:rsidR="003D738B">
        <w:t>verify that a registered user can log into the system</w:t>
      </w:r>
    </w:p>
    <w:p w:rsidR="007D493E" w:rsidRDefault="007D493E" w:rsidP="007D493E">
      <w:pPr>
        <w:pStyle w:val="Text2"/>
      </w:pPr>
    </w:p>
    <w:p w:rsidR="007D493E" w:rsidRDefault="007D493E" w:rsidP="007D493E">
      <w:pPr>
        <w:pStyle w:val="Text2"/>
      </w:pPr>
      <w:r>
        <w:t>Pre-conditions:</w:t>
      </w:r>
    </w:p>
    <w:p w:rsidR="00A12701" w:rsidRDefault="00A12701" w:rsidP="00DD6069">
      <w:pPr>
        <w:pStyle w:val="Text2"/>
        <w:numPr>
          <w:ilvl w:val="0"/>
          <w:numId w:val="3"/>
        </w:numPr>
        <w:tabs>
          <w:tab w:val="clear" w:pos="720"/>
        </w:tabs>
        <w:ind w:left="1800"/>
      </w:pPr>
      <w:r>
        <w:t>Data Store exists for User and Customer data storage</w:t>
      </w:r>
    </w:p>
    <w:p w:rsidR="00A12701" w:rsidRPr="00173F0C" w:rsidRDefault="00A12701" w:rsidP="00DD6069">
      <w:pPr>
        <w:pStyle w:val="Text2"/>
        <w:numPr>
          <w:ilvl w:val="0"/>
          <w:numId w:val="3"/>
        </w:numPr>
        <w:tabs>
          <w:tab w:val="clear" w:pos="720"/>
        </w:tabs>
        <w:ind w:left="1800"/>
      </w:pPr>
      <w:r>
        <w:t>Only the minimum amount of data required for registration shall be required</w:t>
      </w:r>
    </w:p>
    <w:p w:rsidR="007D493E" w:rsidRDefault="007D493E" w:rsidP="007D493E">
      <w:pPr>
        <w:pStyle w:val="Text2"/>
      </w:pPr>
    </w:p>
    <w:p w:rsidR="007D493E" w:rsidRDefault="007D493E" w:rsidP="007D493E">
      <w:pPr>
        <w:pStyle w:val="Text2"/>
      </w:pPr>
      <w:r>
        <w:t>Post-conditions (Success Guarantee):</w:t>
      </w:r>
    </w:p>
    <w:p w:rsidR="007D493E" w:rsidRDefault="00592ACC" w:rsidP="00DD6069">
      <w:pPr>
        <w:pStyle w:val="Text2"/>
        <w:numPr>
          <w:ilvl w:val="0"/>
          <w:numId w:val="3"/>
        </w:numPr>
        <w:tabs>
          <w:tab w:val="clear" w:pos="720"/>
        </w:tabs>
        <w:ind w:left="1800"/>
      </w:pPr>
      <w:r>
        <w:t>The ReComm application shows the user is logged in</w:t>
      </w:r>
    </w:p>
    <w:p w:rsidR="007D493E" w:rsidRDefault="007D493E" w:rsidP="007D493E">
      <w:pPr>
        <w:pStyle w:val="Text2"/>
      </w:pPr>
    </w:p>
    <w:p w:rsidR="007D493E" w:rsidRDefault="007D493E" w:rsidP="007D493E">
      <w:pPr>
        <w:ind w:left="1440"/>
      </w:pPr>
      <w:r w:rsidRPr="0066694F">
        <w:t>Flow of Events:</w:t>
      </w:r>
    </w:p>
    <w:p w:rsidR="007D493E" w:rsidRDefault="00FA3709" w:rsidP="00DD6069">
      <w:pPr>
        <w:pStyle w:val="ListParagraph"/>
        <w:numPr>
          <w:ilvl w:val="0"/>
          <w:numId w:val="9"/>
        </w:numPr>
        <w:spacing w:before="120" w:after="120"/>
        <w:ind w:left="1800"/>
        <w:contextualSpacing w:val="0"/>
      </w:pPr>
      <w:r w:rsidRPr="00FA3709">
        <w:t>User is presented with a Registration/Login interface with a “</w:t>
      </w:r>
      <w:r w:rsidRPr="00FA3709">
        <w:rPr>
          <w:i/>
        </w:rPr>
        <w:t>Login</w:t>
      </w:r>
      <w:r w:rsidRPr="00FA3709">
        <w:t>” button, a “</w:t>
      </w:r>
      <w:r w:rsidRPr="00FA3709">
        <w:rPr>
          <w:i/>
        </w:rPr>
        <w:t>Register</w:t>
      </w:r>
      <w:r w:rsidRPr="00FA3709">
        <w:t>” button, and a “</w:t>
      </w:r>
      <w:r w:rsidRPr="00FA3709">
        <w:rPr>
          <w:i/>
        </w:rPr>
        <w:t>Clear</w:t>
      </w:r>
      <w:r w:rsidRPr="00FA3709">
        <w:t xml:space="preserve">” button. In addition, the </w:t>
      </w:r>
      <w:r>
        <w:t>Login</w:t>
      </w:r>
      <w:r w:rsidRPr="00FA3709">
        <w:t xml:space="preserve"> portion of the interface shall have a form providing input fields for the following data:</w:t>
      </w:r>
    </w:p>
    <w:p w:rsidR="007D493E" w:rsidRDefault="00FA3709" w:rsidP="00DD6069">
      <w:pPr>
        <w:pStyle w:val="ListParagraph"/>
        <w:numPr>
          <w:ilvl w:val="1"/>
          <w:numId w:val="8"/>
        </w:numPr>
        <w:ind w:left="2160"/>
      </w:pPr>
      <w:r>
        <w:t>Login Name or UID</w:t>
      </w:r>
    </w:p>
    <w:p w:rsidR="007D493E" w:rsidRDefault="00FA3709" w:rsidP="00DD6069">
      <w:pPr>
        <w:pStyle w:val="ListParagraph"/>
        <w:numPr>
          <w:ilvl w:val="1"/>
          <w:numId w:val="8"/>
        </w:numPr>
        <w:spacing w:after="120"/>
        <w:ind w:left="2160"/>
        <w:contextualSpacing w:val="0"/>
      </w:pPr>
      <w:r>
        <w:t>Password</w:t>
      </w:r>
    </w:p>
    <w:p w:rsidR="007D493E" w:rsidRDefault="007D493E" w:rsidP="00DD6069">
      <w:pPr>
        <w:pStyle w:val="ListParagraph"/>
        <w:numPr>
          <w:ilvl w:val="0"/>
          <w:numId w:val="9"/>
        </w:numPr>
        <w:spacing w:before="120"/>
        <w:ind w:left="1800"/>
        <w:contextualSpacing w:val="0"/>
      </w:pPr>
      <w:r>
        <w:t xml:space="preserve">User enters </w:t>
      </w:r>
      <w:r w:rsidR="00FA3709">
        <w:t>UID and password</w:t>
      </w:r>
      <w:r>
        <w:t>.</w:t>
      </w:r>
    </w:p>
    <w:p w:rsidR="00F05520" w:rsidRDefault="007D493E" w:rsidP="00DD6069">
      <w:pPr>
        <w:pStyle w:val="ListParagraph"/>
        <w:numPr>
          <w:ilvl w:val="0"/>
          <w:numId w:val="9"/>
        </w:numPr>
        <w:spacing w:before="120"/>
        <w:ind w:left="1800"/>
        <w:contextualSpacing w:val="0"/>
      </w:pPr>
      <w:r>
        <w:t xml:space="preserve">User clicks the </w:t>
      </w:r>
      <w:r w:rsidRPr="008C6E7D">
        <w:rPr>
          <w:i/>
        </w:rPr>
        <w:t>“</w:t>
      </w:r>
      <w:r w:rsidR="00FA3709">
        <w:rPr>
          <w:i/>
        </w:rPr>
        <w:t>Login</w:t>
      </w:r>
      <w:r w:rsidRPr="008C6E7D">
        <w:rPr>
          <w:i/>
        </w:rPr>
        <w:t>”</w:t>
      </w:r>
      <w:r>
        <w:t xml:space="preserve"> button.</w:t>
      </w:r>
    </w:p>
    <w:p w:rsidR="007D493E" w:rsidRDefault="00F05520" w:rsidP="00F05520">
      <w:pPr>
        <w:jc w:val="left"/>
      </w:pPr>
      <w:r>
        <w:br w:type="page"/>
      </w:r>
    </w:p>
    <w:p w:rsidR="007D493E" w:rsidRDefault="007D493E" w:rsidP="00DD6069">
      <w:pPr>
        <w:pStyle w:val="ListParagraph"/>
        <w:numPr>
          <w:ilvl w:val="0"/>
          <w:numId w:val="9"/>
        </w:numPr>
        <w:spacing w:before="120"/>
        <w:ind w:left="1800"/>
        <w:contextualSpacing w:val="0"/>
      </w:pPr>
      <w:r>
        <w:lastRenderedPageBreak/>
        <w:t xml:space="preserve">System validates </w:t>
      </w:r>
      <w:r w:rsidR="00FA3709">
        <w:t>that the UID exists in the system and that the password is correct</w:t>
      </w:r>
      <w:r w:rsidR="008B56D4">
        <w:t>.</w:t>
      </w:r>
    </w:p>
    <w:p w:rsidR="007D493E" w:rsidRDefault="008B56D4" w:rsidP="00DD6069">
      <w:pPr>
        <w:pStyle w:val="ListParagraph"/>
        <w:numPr>
          <w:ilvl w:val="0"/>
          <w:numId w:val="10"/>
        </w:numPr>
        <w:ind w:left="2160"/>
      </w:pPr>
      <w:r>
        <w:t>Password is compared with the Argon2i encrypted password previously stored.</w:t>
      </w:r>
    </w:p>
    <w:p w:rsidR="008B56D4" w:rsidRDefault="008B56D4" w:rsidP="00DD6069">
      <w:pPr>
        <w:pStyle w:val="ListParagraph"/>
        <w:numPr>
          <w:ilvl w:val="0"/>
          <w:numId w:val="10"/>
        </w:numPr>
        <w:ind w:left="2160"/>
      </w:pPr>
      <w:r>
        <w:t>The password is re-encrypted with a new salt and the data store updated.</w:t>
      </w:r>
    </w:p>
    <w:p w:rsidR="007D493E" w:rsidRPr="00CE7872" w:rsidRDefault="007D493E" w:rsidP="007D493E">
      <w:pPr>
        <w:jc w:val="center"/>
        <w:rPr>
          <w:b/>
          <w:u w:val="single"/>
        </w:rPr>
      </w:pPr>
      <w:r w:rsidRPr="00CE7872">
        <w:rPr>
          <w:b/>
          <w:u w:val="single"/>
        </w:rPr>
        <w:t>Alternate Flow</w:t>
      </w:r>
    </w:p>
    <w:p w:rsidR="007D493E" w:rsidRDefault="007D493E" w:rsidP="00DD6069">
      <w:pPr>
        <w:pStyle w:val="ListParagraph"/>
        <w:numPr>
          <w:ilvl w:val="0"/>
          <w:numId w:val="10"/>
        </w:numPr>
        <w:spacing w:after="0"/>
        <w:ind w:left="2160"/>
        <w:contextualSpacing w:val="0"/>
      </w:pPr>
      <w:r>
        <w:t xml:space="preserve">Upon validation failure, a message is displayed </w:t>
      </w:r>
      <w:r w:rsidR="008B56D4">
        <w:t>stating that the information given is incorrect. No indication of which information (UID or password) is incorrect.</w:t>
      </w:r>
    </w:p>
    <w:p w:rsidR="008B56D4" w:rsidRDefault="008B56D4" w:rsidP="00DD6069">
      <w:pPr>
        <w:pStyle w:val="ListParagraph"/>
        <w:numPr>
          <w:ilvl w:val="0"/>
          <w:numId w:val="10"/>
        </w:numPr>
        <w:ind w:left="2160"/>
        <w:contextualSpacing w:val="0"/>
      </w:pPr>
      <w:r>
        <w:t>The form is cleared of the UID and password.</w:t>
      </w:r>
    </w:p>
    <w:p w:rsidR="007D493E" w:rsidRDefault="007D493E" w:rsidP="00DD6069">
      <w:pPr>
        <w:pStyle w:val="ListParagraph"/>
        <w:numPr>
          <w:ilvl w:val="0"/>
          <w:numId w:val="9"/>
        </w:numPr>
        <w:spacing w:before="240" w:after="120"/>
        <w:ind w:left="1800"/>
      </w:pPr>
      <w:r>
        <w:t>When data is validated</w:t>
      </w:r>
      <w:r w:rsidR="003C659E">
        <w:t xml:space="preserve"> a page is displayed indicating login success and welcoming the user by their First name</w:t>
      </w:r>
      <w:r>
        <w:t>.</w:t>
      </w:r>
    </w:p>
    <w:p w:rsidR="007D493E" w:rsidRDefault="003C659E" w:rsidP="00DD6069">
      <w:pPr>
        <w:pStyle w:val="ListParagraph"/>
        <w:numPr>
          <w:ilvl w:val="0"/>
          <w:numId w:val="9"/>
        </w:numPr>
        <w:ind w:left="1800"/>
      </w:pPr>
      <w:r>
        <w:t>All other interfaces in the application indicate that the user is logged in during the session.</w:t>
      </w:r>
    </w:p>
    <w:p w:rsidR="005363BE" w:rsidRPr="00A3283E" w:rsidRDefault="005E0F09" w:rsidP="00283A51">
      <w:pPr>
        <w:pStyle w:val="Heading3"/>
      </w:pPr>
      <w:bookmarkStart w:id="33" w:name="_Toc528510445"/>
      <w:r w:rsidRPr="00A3283E">
        <w:t>Update Inventory Item Record</w:t>
      </w:r>
      <w:bookmarkEnd w:id="33"/>
    </w:p>
    <w:p w:rsidR="005E0F09" w:rsidRDefault="005E0F09" w:rsidP="00283A51">
      <w:pPr>
        <w:pStyle w:val="Text2"/>
      </w:pPr>
      <w:r>
        <w:rPr>
          <w:b/>
          <w:bCs/>
        </w:rPr>
        <w:t>Primary Actor</w:t>
      </w:r>
      <w:r>
        <w:t>: Authorized User</w:t>
      </w:r>
    </w:p>
    <w:p w:rsidR="005E0F09" w:rsidRDefault="005E0F09" w:rsidP="00283A51">
      <w:pPr>
        <w:pStyle w:val="Text2"/>
      </w:pPr>
    </w:p>
    <w:p w:rsidR="005E0F09" w:rsidRDefault="005E0F09" w:rsidP="00283A51">
      <w:pPr>
        <w:pStyle w:val="Text2"/>
      </w:pPr>
      <w:r>
        <w:t>Assumptions:</w:t>
      </w:r>
    </w:p>
    <w:p w:rsidR="005E0F09" w:rsidRPr="005E0F09" w:rsidRDefault="005E0F09" w:rsidP="00DD6069">
      <w:pPr>
        <w:pStyle w:val="Text2"/>
        <w:numPr>
          <w:ilvl w:val="0"/>
          <w:numId w:val="4"/>
        </w:numPr>
        <w:tabs>
          <w:tab w:val="clear" w:pos="720"/>
        </w:tabs>
        <w:ind w:left="1800"/>
        <w:rPr>
          <w:b/>
        </w:rPr>
      </w:pPr>
      <w:r>
        <w:t xml:space="preserve">Authorized User </w:t>
      </w:r>
      <w:r w:rsidR="00FA2C27">
        <w:t xml:space="preserve">(User) </w:t>
      </w:r>
      <w:r>
        <w:t>is already registered</w:t>
      </w:r>
      <w:r w:rsidR="00FA2C27">
        <w:t xml:space="preserve"> and logged in to</w:t>
      </w:r>
      <w:r>
        <w:t xml:space="preserve"> the system</w:t>
      </w:r>
    </w:p>
    <w:p w:rsidR="005E0F09" w:rsidRDefault="005E0F09" w:rsidP="00DD6069">
      <w:pPr>
        <w:pStyle w:val="Text2"/>
        <w:numPr>
          <w:ilvl w:val="0"/>
          <w:numId w:val="4"/>
        </w:numPr>
        <w:tabs>
          <w:tab w:val="clear" w:pos="720"/>
        </w:tabs>
        <w:ind w:left="1800"/>
        <w:rPr>
          <w:b/>
        </w:rPr>
      </w:pPr>
      <w:r>
        <w:t>Client is a purchaser of the ReComm system</w:t>
      </w:r>
    </w:p>
    <w:p w:rsidR="005E0F09" w:rsidRDefault="005E0F09" w:rsidP="00283A51">
      <w:pPr>
        <w:pStyle w:val="Text2"/>
      </w:pPr>
    </w:p>
    <w:p w:rsidR="005E0F09" w:rsidRDefault="005E0F09" w:rsidP="00283A51">
      <w:pPr>
        <w:pStyle w:val="Text2"/>
      </w:pPr>
      <w:r>
        <w:t>Stakeholders:</w:t>
      </w:r>
    </w:p>
    <w:p w:rsidR="005E0F09" w:rsidRDefault="005E0F09" w:rsidP="00DD6069">
      <w:pPr>
        <w:pStyle w:val="Text2"/>
        <w:numPr>
          <w:ilvl w:val="0"/>
          <w:numId w:val="3"/>
        </w:numPr>
        <w:tabs>
          <w:tab w:val="clear" w:pos="720"/>
        </w:tabs>
        <w:ind w:left="1800"/>
      </w:pPr>
      <w:r>
        <w:t>Client must be able to add individual Inventory items to the data store</w:t>
      </w:r>
    </w:p>
    <w:p w:rsidR="005E0F09" w:rsidRDefault="005E0F09" w:rsidP="00283A51">
      <w:pPr>
        <w:pStyle w:val="Text2"/>
      </w:pPr>
    </w:p>
    <w:p w:rsidR="005E0F09" w:rsidRDefault="005E0F09" w:rsidP="00283A51">
      <w:pPr>
        <w:pStyle w:val="Text2"/>
      </w:pPr>
      <w:r>
        <w:t>Pre-conditions:</w:t>
      </w:r>
    </w:p>
    <w:p w:rsidR="005E0F09" w:rsidRDefault="005E0F09" w:rsidP="00DD6069">
      <w:pPr>
        <w:pStyle w:val="Text2"/>
        <w:numPr>
          <w:ilvl w:val="0"/>
          <w:numId w:val="3"/>
        </w:numPr>
        <w:tabs>
          <w:tab w:val="clear" w:pos="720"/>
        </w:tabs>
        <w:ind w:left="1800"/>
      </w:pPr>
      <w:r>
        <w:t xml:space="preserve">Data Store exists for inventory </w:t>
      </w:r>
      <w:r w:rsidR="00435DEF">
        <w:t xml:space="preserve">Item </w:t>
      </w:r>
      <w:r>
        <w:t>storage</w:t>
      </w:r>
    </w:p>
    <w:p w:rsidR="00435DEF" w:rsidRDefault="00435DEF" w:rsidP="00DD6069">
      <w:pPr>
        <w:pStyle w:val="Text2"/>
        <w:numPr>
          <w:ilvl w:val="0"/>
          <w:numId w:val="3"/>
        </w:numPr>
        <w:tabs>
          <w:tab w:val="clear" w:pos="720"/>
        </w:tabs>
        <w:ind w:left="1800"/>
      </w:pPr>
      <w:r>
        <w:t>Data Store exists for item Image storage</w:t>
      </w:r>
      <w:r w:rsidR="005A48CA">
        <w:t xml:space="preserve"> containing fifteen (15) image files.</w:t>
      </w:r>
    </w:p>
    <w:p w:rsidR="007921C5" w:rsidRDefault="007921C5" w:rsidP="00DD6069">
      <w:pPr>
        <w:pStyle w:val="Text2"/>
        <w:numPr>
          <w:ilvl w:val="0"/>
          <w:numId w:val="3"/>
        </w:numPr>
        <w:tabs>
          <w:tab w:val="clear" w:pos="720"/>
        </w:tabs>
        <w:ind w:left="1800"/>
      </w:pPr>
      <w:r>
        <w:t xml:space="preserve">Data Store exists </w:t>
      </w:r>
      <w:r w:rsidR="00435DEF">
        <w:t xml:space="preserve">and is populated with data </w:t>
      </w:r>
      <w:r>
        <w:t xml:space="preserve">for </w:t>
      </w:r>
      <w:r w:rsidR="005A48CA">
        <w:t xml:space="preserve">three (3) </w:t>
      </w:r>
      <w:r>
        <w:t>Brands</w:t>
      </w:r>
    </w:p>
    <w:p w:rsidR="00173F0C" w:rsidRPr="00173F0C" w:rsidRDefault="00173F0C" w:rsidP="00DD6069">
      <w:pPr>
        <w:pStyle w:val="Text2"/>
        <w:numPr>
          <w:ilvl w:val="0"/>
          <w:numId w:val="3"/>
        </w:numPr>
        <w:tabs>
          <w:tab w:val="clear" w:pos="720"/>
        </w:tabs>
        <w:ind w:left="1800"/>
      </w:pPr>
      <w:r>
        <w:t xml:space="preserve">Data Store exists for </w:t>
      </w:r>
      <w:r w:rsidR="002918C7">
        <w:t>Price storage</w:t>
      </w:r>
    </w:p>
    <w:p w:rsidR="005E0F09" w:rsidRDefault="005E0F09" w:rsidP="00283A51">
      <w:pPr>
        <w:pStyle w:val="Text2"/>
      </w:pPr>
    </w:p>
    <w:p w:rsidR="005E0F09" w:rsidRDefault="005E0F09" w:rsidP="00283A51">
      <w:pPr>
        <w:pStyle w:val="Text2"/>
      </w:pPr>
      <w:r>
        <w:t>Post-conditions (Success Guarantee):</w:t>
      </w:r>
    </w:p>
    <w:p w:rsidR="005E0F09" w:rsidRDefault="00FA2C27" w:rsidP="00DD6069">
      <w:pPr>
        <w:pStyle w:val="Text2"/>
        <w:numPr>
          <w:ilvl w:val="0"/>
          <w:numId w:val="3"/>
        </w:numPr>
        <w:tabs>
          <w:tab w:val="clear" w:pos="720"/>
        </w:tabs>
        <w:ind w:left="1800"/>
      </w:pPr>
      <w:r>
        <w:t>Data Store contains the item</w:t>
      </w:r>
      <w:r w:rsidR="00DC0A91">
        <w:t>(s)</w:t>
      </w:r>
      <w:r>
        <w:t xml:space="preserve"> entered even after system is shut down and restarted</w:t>
      </w:r>
      <w:r w:rsidR="005E0F09">
        <w:t>.</w:t>
      </w:r>
    </w:p>
    <w:p w:rsidR="005E0F09" w:rsidRDefault="005E0F09" w:rsidP="00283A51">
      <w:pPr>
        <w:pStyle w:val="Text2"/>
      </w:pPr>
    </w:p>
    <w:p w:rsidR="005E0F09" w:rsidRDefault="005E0F09" w:rsidP="00487007">
      <w:pPr>
        <w:ind w:left="1440"/>
      </w:pPr>
      <w:r w:rsidRPr="0066694F">
        <w:t>Flow of Events:</w:t>
      </w:r>
    </w:p>
    <w:p w:rsidR="00FA2C27" w:rsidRDefault="00FA2C27" w:rsidP="00DD6069">
      <w:pPr>
        <w:pStyle w:val="ListParagraph"/>
        <w:numPr>
          <w:ilvl w:val="0"/>
          <w:numId w:val="12"/>
        </w:numPr>
        <w:spacing w:before="120" w:after="120"/>
        <w:ind w:left="1800"/>
        <w:contextualSpacing w:val="0"/>
      </w:pPr>
      <w:r>
        <w:t>User is presented with a</w:t>
      </w:r>
      <w:r w:rsidR="00320F03">
        <w:t>n Inventory</w:t>
      </w:r>
      <w:r>
        <w:t xml:space="preserve"> interface with a </w:t>
      </w:r>
      <w:r w:rsidRPr="008C6E7D">
        <w:rPr>
          <w:i/>
        </w:rPr>
        <w:t>“Submit”</w:t>
      </w:r>
      <w:r>
        <w:t xml:space="preserve"> button</w:t>
      </w:r>
      <w:r w:rsidR="00320F03">
        <w:t xml:space="preserve">, </w:t>
      </w:r>
      <w:r w:rsidR="009A7B29">
        <w:t xml:space="preserve">a </w:t>
      </w:r>
      <w:r w:rsidR="009A7B29">
        <w:rPr>
          <w:i/>
        </w:rPr>
        <w:t>“Clear”</w:t>
      </w:r>
      <w:r w:rsidR="009A7B29" w:rsidRPr="009A7B29">
        <w:t xml:space="preserve"> button, </w:t>
      </w:r>
      <w:r w:rsidR="00435DEF">
        <w:t xml:space="preserve">a dropdown box for </w:t>
      </w:r>
      <w:r w:rsidR="00435DEF" w:rsidRPr="008C6E7D">
        <w:t>Brand</w:t>
      </w:r>
      <w:r w:rsidR="00435DEF">
        <w:t xml:space="preserve"> selection labeled </w:t>
      </w:r>
      <w:r w:rsidR="00435DEF" w:rsidRPr="008C6E7D">
        <w:rPr>
          <w:i/>
        </w:rPr>
        <w:t>“Brand”</w:t>
      </w:r>
      <w:r w:rsidR="00435DEF">
        <w:t xml:space="preserve">, </w:t>
      </w:r>
      <w:r w:rsidR="009A7B29">
        <w:t xml:space="preserve">a Dropdown box for Image selection labeled </w:t>
      </w:r>
      <w:r w:rsidR="009A7B29">
        <w:rPr>
          <w:i/>
        </w:rPr>
        <w:t>“Image”</w:t>
      </w:r>
      <w:r w:rsidR="009A7B29">
        <w:t xml:space="preserve">, a Status box labeled </w:t>
      </w:r>
      <w:r w:rsidR="009A7B29">
        <w:rPr>
          <w:i/>
        </w:rPr>
        <w:t>“Status”</w:t>
      </w:r>
      <w:r w:rsidR="009A7B29">
        <w:t xml:space="preserve">, </w:t>
      </w:r>
      <w:r w:rsidRPr="00435DEF">
        <w:t>and</w:t>
      </w:r>
      <w:r>
        <w:t xml:space="preserve"> </w:t>
      </w:r>
      <w:r w:rsidR="006E085C">
        <w:t>several entry fields</w:t>
      </w:r>
      <w:r>
        <w:t xml:space="preserve"> with the following labels:</w:t>
      </w:r>
    </w:p>
    <w:p w:rsidR="00FA2C27" w:rsidRDefault="00FA2C27" w:rsidP="00DD6069">
      <w:pPr>
        <w:pStyle w:val="ListParagraph"/>
        <w:numPr>
          <w:ilvl w:val="0"/>
          <w:numId w:val="13"/>
        </w:numPr>
        <w:ind w:left="2160"/>
      </w:pPr>
      <w:r>
        <w:t>Item Name</w:t>
      </w:r>
    </w:p>
    <w:p w:rsidR="00435DEF" w:rsidRDefault="00FA2C27" w:rsidP="00DD6069">
      <w:pPr>
        <w:pStyle w:val="ListParagraph"/>
        <w:numPr>
          <w:ilvl w:val="0"/>
          <w:numId w:val="13"/>
        </w:numPr>
        <w:ind w:left="2160"/>
      </w:pPr>
      <w:r>
        <w:t>Item Description</w:t>
      </w:r>
    </w:p>
    <w:p w:rsidR="00FA2C27" w:rsidRDefault="00FA2C27" w:rsidP="00DD6069">
      <w:pPr>
        <w:pStyle w:val="ListParagraph"/>
        <w:numPr>
          <w:ilvl w:val="0"/>
          <w:numId w:val="13"/>
        </w:numPr>
        <w:ind w:left="2160"/>
      </w:pPr>
      <w:r>
        <w:t>Item Price</w:t>
      </w:r>
    </w:p>
    <w:p w:rsidR="00FA2C27" w:rsidRDefault="00FA2C27" w:rsidP="00DD6069">
      <w:pPr>
        <w:pStyle w:val="ListParagraph"/>
        <w:numPr>
          <w:ilvl w:val="0"/>
          <w:numId w:val="13"/>
        </w:numPr>
        <w:spacing w:after="120"/>
        <w:ind w:left="2160"/>
        <w:contextualSpacing w:val="0"/>
      </w:pPr>
      <w:r>
        <w:t>Item SKU</w:t>
      </w:r>
    </w:p>
    <w:p w:rsidR="00320F03" w:rsidRDefault="00320F03" w:rsidP="00DD6069">
      <w:pPr>
        <w:pStyle w:val="ListParagraph"/>
        <w:numPr>
          <w:ilvl w:val="0"/>
          <w:numId w:val="12"/>
        </w:numPr>
        <w:spacing w:after="0"/>
        <w:ind w:left="1800"/>
        <w:contextualSpacing w:val="0"/>
      </w:pPr>
      <w:r>
        <w:t xml:space="preserve">User enters data into the </w:t>
      </w:r>
      <w:r w:rsidR="006E085C">
        <w:t>fields</w:t>
      </w:r>
      <w:r>
        <w:t xml:space="preserve"> displayed</w:t>
      </w:r>
      <w:r w:rsidR="00EB1139">
        <w:t xml:space="preserve"> and selects a </w:t>
      </w:r>
      <w:r w:rsidR="00EB1139" w:rsidRPr="008C6E7D">
        <w:t>Brand</w:t>
      </w:r>
      <w:r w:rsidR="009A7B29">
        <w:t xml:space="preserve"> and an Image</w:t>
      </w:r>
      <w:r>
        <w:t>.</w:t>
      </w:r>
    </w:p>
    <w:p w:rsidR="00EB1139" w:rsidRDefault="00EB1139" w:rsidP="00DD6069">
      <w:pPr>
        <w:pStyle w:val="ListParagraph"/>
        <w:numPr>
          <w:ilvl w:val="0"/>
          <w:numId w:val="12"/>
        </w:numPr>
        <w:spacing w:after="0"/>
        <w:ind w:left="1800"/>
        <w:contextualSpacing w:val="0"/>
      </w:pPr>
      <w:r>
        <w:t>User clicks the</w:t>
      </w:r>
      <w:r w:rsidR="00FA2C27">
        <w:t xml:space="preserve"> </w:t>
      </w:r>
      <w:r w:rsidR="00FA2C27" w:rsidRPr="008C6E7D">
        <w:rPr>
          <w:i/>
        </w:rPr>
        <w:t>“Submit”</w:t>
      </w:r>
      <w:r w:rsidR="00FA2C27">
        <w:t xml:space="preserve"> button</w:t>
      </w:r>
      <w:r>
        <w:t>.</w:t>
      </w:r>
    </w:p>
    <w:p w:rsidR="00EB1139" w:rsidRDefault="00EB1139" w:rsidP="00DD6069">
      <w:pPr>
        <w:pStyle w:val="ListParagraph"/>
        <w:numPr>
          <w:ilvl w:val="0"/>
          <w:numId w:val="12"/>
        </w:numPr>
        <w:ind w:left="1800"/>
        <w:contextualSpacing w:val="0"/>
      </w:pPr>
      <w:r>
        <w:t xml:space="preserve">System validates </w:t>
      </w:r>
      <w:r w:rsidR="006E085C">
        <w:t>the</w:t>
      </w:r>
      <w:r>
        <w:t xml:space="preserve"> data in every </w:t>
      </w:r>
      <w:r w:rsidR="006E085C">
        <w:t xml:space="preserve">field </w:t>
      </w:r>
      <w:r w:rsidR="009A7B29">
        <w:t>and that a Brand and an Image are selected</w:t>
      </w:r>
      <w:r w:rsidR="00706CA9">
        <w:t>:</w:t>
      </w:r>
    </w:p>
    <w:p w:rsidR="00706CA9" w:rsidRDefault="0000191F" w:rsidP="00DD6069">
      <w:pPr>
        <w:pStyle w:val="ListParagraph"/>
        <w:numPr>
          <w:ilvl w:val="0"/>
          <w:numId w:val="14"/>
        </w:numPr>
        <w:ind w:left="2160"/>
      </w:pPr>
      <w:r>
        <w:t xml:space="preserve">All </w:t>
      </w:r>
      <w:r w:rsidR="006E085C">
        <w:t>fields</w:t>
      </w:r>
      <w:r>
        <w:t xml:space="preserve"> must contain data</w:t>
      </w:r>
      <w:r w:rsidR="005A32A4">
        <w:t>.</w:t>
      </w:r>
    </w:p>
    <w:p w:rsidR="006E085C" w:rsidRDefault="006E085C" w:rsidP="00DD6069">
      <w:pPr>
        <w:pStyle w:val="ListParagraph"/>
        <w:numPr>
          <w:ilvl w:val="0"/>
          <w:numId w:val="14"/>
        </w:numPr>
        <w:ind w:left="2160"/>
      </w:pPr>
      <w:r>
        <w:lastRenderedPageBreak/>
        <w:t>All fields are validated for HTML and SQL safe data.</w:t>
      </w:r>
    </w:p>
    <w:p w:rsidR="00EB1139" w:rsidRDefault="0000191F" w:rsidP="00DD6069">
      <w:pPr>
        <w:pStyle w:val="ListParagraph"/>
        <w:numPr>
          <w:ilvl w:val="0"/>
          <w:numId w:val="14"/>
        </w:numPr>
        <w:ind w:left="2160"/>
      </w:pPr>
      <w:r>
        <w:t>A Brand must be selected</w:t>
      </w:r>
      <w:r w:rsidR="005A32A4">
        <w:t>.</w:t>
      </w:r>
    </w:p>
    <w:p w:rsidR="0000191F" w:rsidRDefault="009A7B29" w:rsidP="00DD6069">
      <w:pPr>
        <w:pStyle w:val="ListParagraph"/>
        <w:numPr>
          <w:ilvl w:val="0"/>
          <w:numId w:val="14"/>
        </w:numPr>
        <w:ind w:left="2160"/>
      </w:pPr>
      <w:r>
        <w:t>An Image must be selected</w:t>
      </w:r>
      <w:r w:rsidR="005A32A4">
        <w:t>.</w:t>
      </w:r>
    </w:p>
    <w:p w:rsidR="005A32A4" w:rsidRDefault="005A32A4" w:rsidP="00DD6069">
      <w:pPr>
        <w:pStyle w:val="ListParagraph"/>
        <w:numPr>
          <w:ilvl w:val="0"/>
          <w:numId w:val="14"/>
        </w:numPr>
        <w:ind w:left="2160"/>
      </w:pPr>
      <w:r>
        <w:t>The image is validated to be an actual image file.</w:t>
      </w:r>
    </w:p>
    <w:p w:rsidR="0000191F" w:rsidRPr="00CE7872" w:rsidRDefault="0000191F" w:rsidP="00CE7872">
      <w:pPr>
        <w:jc w:val="center"/>
        <w:rPr>
          <w:b/>
          <w:u w:val="single"/>
        </w:rPr>
      </w:pPr>
      <w:r w:rsidRPr="00CE7872">
        <w:rPr>
          <w:b/>
          <w:u w:val="single"/>
        </w:rPr>
        <w:t>Alternate Flow</w:t>
      </w:r>
    </w:p>
    <w:p w:rsidR="00BE7645" w:rsidRDefault="00BE7645" w:rsidP="00DD6069">
      <w:pPr>
        <w:pStyle w:val="ListParagraph"/>
        <w:numPr>
          <w:ilvl w:val="0"/>
          <w:numId w:val="14"/>
        </w:numPr>
        <w:ind w:left="2160"/>
        <w:contextualSpacing w:val="0"/>
      </w:pPr>
      <w:r>
        <w:t xml:space="preserve">Upon validation failure, </w:t>
      </w:r>
      <w:r w:rsidR="00760FF9">
        <w:t xml:space="preserve">a </w:t>
      </w:r>
      <w:r w:rsidR="009A7B29">
        <w:t>message is displayed</w:t>
      </w:r>
      <w:r w:rsidR="00760FF9">
        <w:t xml:space="preserve"> </w:t>
      </w:r>
      <w:r w:rsidR="009A7B29">
        <w:t xml:space="preserve">in the Status box suggesting which item needs to be </w:t>
      </w:r>
      <w:r w:rsidR="005A32A4">
        <w:t>corrected</w:t>
      </w:r>
      <w:r>
        <w:t xml:space="preserve">. </w:t>
      </w:r>
      <w:r w:rsidR="009A7B29">
        <w:t>The contents of all valid items in the dialog are left intact.</w:t>
      </w:r>
    </w:p>
    <w:p w:rsidR="00EB1139" w:rsidRDefault="00EB1139" w:rsidP="00DD6069">
      <w:pPr>
        <w:pStyle w:val="ListParagraph"/>
        <w:numPr>
          <w:ilvl w:val="0"/>
          <w:numId w:val="12"/>
        </w:numPr>
        <w:spacing w:before="240" w:after="120"/>
        <w:ind w:left="1800"/>
      </w:pPr>
      <w:r>
        <w:t xml:space="preserve">When data is validated, </w:t>
      </w:r>
      <w:r w:rsidR="009A7B29">
        <w:t>and the inventory item is successfully added, the Status box displays the item added</w:t>
      </w:r>
      <w:r w:rsidR="00FA2C27">
        <w:t xml:space="preserve"> if successful, and </w:t>
      </w:r>
      <w:r w:rsidR="00FA2C27" w:rsidRPr="00320F03">
        <w:rPr>
          <w:i/>
        </w:rPr>
        <w:t>“Error: Item not saved”</w:t>
      </w:r>
      <w:r w:rsidR="00FA2C27">
        <w:t xml:space="preserve"> if not successful.</w:t>
      </w:r>
    </w:p>
    <w:p w:rsidR="009A7B29" w:rsidRDefault="009A7B29" w:rsidP="00DD6069">
      <w:pPr>
        <w:pStyle w:val="ListParagraph"/>
        <w:numPr>
          <w:ilvl w:val="0"/>
          <w:numId w:val="12"/>
        </w:numPr>
        <w:spacing w:after="120"/>
        <w:ind w:left="1800"/>
      </w:pPr>
      <w:r>
        <w:t>The entries in the dialog are cleared to their default values.</w:t>
      </w:r>
    </w:p>
    <w:p w:rsidR="00320F03" w:rsidRPr="00A3283E" w:rsidRDefault="00320F03" w:rsidP="00283A51">
      <w:pPr>
        <w:pStyle w:val="Heading3"/>
      </w:pPr>
      <w:bookmarkStart w:id="34" w:name="_Toc528510446"/>
      <w:r w:rsidRPr="00A3283E">
        <w:t>Inventory Display</w:t>
      </w:r>
      <w:bookmarkEnd w:id="34"/>
    </w:p>
    <w:p w:rsidR="00320F03" w:rsidRDefault="00320F03" w:rsidP="00283A51">
      <w:pPr>
        <w:pStyle w:val="Text2"/>
      </w:pPr>
      <w:r w:rsidRPr="00487007">
        <w:rPr>
          <w:b/>
        </w:rPr>
        <w:t>Primary Actor:</w:t>
      </w:r>
      <w:r>
        <w:t xml:space="preserve"> User</w:t>
      </w:r>
    </w:p>
    <w:p w:rsidR="00320F03" w:rsidRDefault="00320F03" w:rsidP="00283A51">
      <w:pPr>
        <w:pStyle w:val="Text2"/>
      </w:pPr>
    </w:p>
    <w:p w:rsidR="00320F03" w:rsidRDefault="00320F03" w:rsidP="00283A51">
      <w:pPr>
        <w:pStyle w:val="Text2"/>
      </w:pPr>
      <w:r>
        <w:t>Assumptions:</w:t>
      </w:r>
    </w:p>
    <w:p w:rsidR="00320F03" w:rsidRPr="005E0F09" w:rsidRDefault="00320F03" w:rsidP="00DD6069">
      <w:pPr>
        <w:pStyle w:val="Text2"/>
        <w:numPr>
          <w:ilvl w:val="0"/>
          <w:numId w:val="4"/>
        </w:numPr>
        <w:tabs>
          <w:tab w:val="clear" w:pos="720"/>
        </w:tabs>
        <w:ind w:left="1800"/>
        <w:rPr>
          <w:b/>
        </w:rPr>
      </w:pPr>
      <w:r>
        <w:t>Any User, registered or not, may use the interface</w:t>
      </w:r>
    </w:p>
    <w:p w:rsidR="00320F03" w:rsidRPr="00435DEF" w:rsidRDefault="00320F03" w:rsidP="00DD6069">
      <w:pPr>
        <w:pStyle w:val="Text2"/>
        <w:numPr>
          <w:ilvl w:val="0"/>
          <w:numId w:val="4"/>
        </w:numPr>
        <w:tabs>
          <w:tab w:val="clear" w:pos="720"/>
        </w:tabs>
        <w:ind w:left="1800"/>
        <w:rPr>
          <w:b/>
        </w:rPr>
      </w:pPr>
      <w:r>
        <w:t>Client is a purchaser of the ReComm system</w:t>
      </w:r>
    </w:p>
    <w:p w:rsidR="007921C5" w:rsidRDefault="007921C5" w:rsidP="00283A51">
      <w:pPr>
        <w:pStyle w:val="Text2"/>
      </w:pPr>
    </w:p>
    <w:p w:rsidR="00320F03" w:rsidRDefault="00320F03" w:rsidP="00283A51">
      <w:pPr>
        <w:pStyle w:val="Text2"/>
      </w:pPr>
      <w:r>
        <w:t>Stakeholders:</w:t>
      </w:r>
    </w:p>
    <w:p w:rsidR="00320F03" w:rsidRDefault="00320F03" w:rsidP="00DD6069">
      <w:pPr>
        <w:pStyle w:val="Text2"/>
        <w:numPr>
          <w:ilvl w:val="0"/>
          <w:numId w:val="3"/>
        </w:numPr>
        <w:tabs>
          <w:tab w:val="clear" w:pos="720"/>
        </w:tabs>
        <w:ind w:left="1800"/>
      </w:pPr>
      <w:r>
        <w:t>Client must be able to view data that is in the data store</w:t>
      </w:r>
    </w:p>
    <w:p w:rsidR="009E47AE" w:rsidRDefault="009E47AE" w:rsidP="00DD6069">
      <w:pPr>
        <w:pStyle w:val="Text2"/>
        <w:numPr>
          <w:ilvl w:val="0"/>
          <w:numId w:val="3"/>
        </w:numPr>
        <w:tabs>
          <w:tab w:val="clear" w:pos="720"/>
        </w:tabs>
        <w:ind w:left="1800"/>
      </w:pPr>
      <w:r>
        <w:t xml:space="preserve">All Users must be able to view </w:t>
      </w:r>
      <w:r w:rsidR="00EB1139">
        <w:t>I</w:t>
      </w:r>
      <w:r>
        <w:t>tem data that is in the data store</w:t>
      </w:r>
    </w:p>
    <w:p w:rsidR="00320F03" w:rsidRDefault="00320F03" w:rsidP="00283A51">
      <w:pPr>
        <w:pStyle w:val="Text2"/>
      </w:pPr>
    </w:p>
    <w:p w:rsidR="00320F03" w:rsidRDefault="00320F03" w:rsidP="00283A51">
      <w:pPr>
        <w:pStyle w:val="Text2"/>
      </w:pPr>
      <w:r>
        <w:t>Pre-conditions:</w:t>
      </w:r>
    </w:p>
    <w:p w:rsidR="00320F03" w:rsidRDefault="00320F03" w:rsidP="00DD6069">
      <w:pPr>
        <w:pStyle w:val="Text2"/>
        <w:numPr>
          <w:ilvl w:val="0"/>
          <w:numId w:val="3"/>
        </w:numPr>
        <w:tabs>
          <w:tab w:val="clear" w:pos="720"/>
        </w:tabs>
        <w:ind w:left="1800"/>
      </w:pPr>
      <w:r>
        <w:t xml:space="preserve">Data Store exists for </w:t>
      </w:r>
      <w:r w:rsidR="00435DEF">
        <w:t>Item</w:t>
      </w:r>
      <w:r w:rsidR="004C13D8">
        <w:t>, Brand,</w:t>
      </w:r>
      <w:r w:rsidR="00435DEF">
        <w:t xml:space="preserve"> and Image</w:t>
      </w:r>
      <w:r>
        <w:t xml:space="preserve"> storage</w:t>
      </w:r>
      <w:r w:rsidR="009E47AE">
        <w:t xml:space="preserve"> and contains </w:t>
      </w:r>
      <w:r w:rsidR="007921C5">
        <w:t xml:space="preserve">data for at least fifteen (15) </w:t>
      </w:r>
      <w:r w:rsidR="009E47AE">
        <w:t xml:space="preserve">valid </w:t>
      </w:r>
      <w:r w:rsidR="007921C5">
        <w:t>I</w:t>
      </w:r>
      <w:r w:rsidR="009E47AE">
        <w:t>tem</w:t>
      </w:r>
      <w:r w:rsidR="007921C5">
        <w:t>s</w:t>
      </w:r>
      <w:r w:rsidR="005A48CA">
        <w:t>, with fifteen (15) images, and three (3) Brands.</w:t>
      </w:r>
    </w:p>
    <w:p w:rsidR="00320F03" w:rsidRDefault="00320F03" w:rsidP="00283A51">
      <w:pPr>
        <w:pStyle w:val="Text2"/>
      </w:pPr>
    </w:p>
    <w:p w:rsidR="00320F03" w:rsidRDefault="00320F03" w:rsidP="00283A51">
      <w:pPr>
        <w:pStyle w:val="Text2"/>
      </w:pPr>
      <w:r>
        <w:t>Post-conditions (Success Guarantee):</w:t>
      </w:r>
    </w:p>
    <w:p w:rsidR="00320F03" w:rsidRDefault="009E47AE" w:rsidP="00DD6069">
      <w:pPr>
        <w:pStyle w:val="Text2"/>
        <w:numPr>
          <w:ilvl w:val="0"/>
          <w:numId w:val="3"/>
        </w:numPr>
        <w:tabs>
          <w:tab w:val="clear" w:pos="720"/>
        </w:tabs>
        <w:ind w:left="1800"/>
      </w:pPr>
      <w:r>
        <w:t xml:space="preserve">A list of ten (10) inventory </w:t>
      </w:r>
      <w:r w:rsidR="007921C5">
        <w:t>I</w:t>
      </w:r>
      <w:r>
        <w:t>tems in the data store is displayed</w:t>
      </w:r>
      <w:r w:rsidR="00320F03">
        <w:t>.</w:t>
      </w:r>
      <w:r w:rsidR="00DC0A91">
        <w:t xml:space="preserve"> Clicking </w:t>
      </w:r>
      <w:r w:rsidR="00DC0A91">
        <w:rPr>
          <w:i/>
        </w:rPr>
        <w:t>“Next”</w:t>
      </w:r>
      <w:r w:rsidR="00DC0A91">
        <w:t xml:space="preserve"> in the Display interface displays the next five (5) items followed by </w:t>
      </w:r>
      <w:r w:rsidR="00DC0A91">
        <w:rPr>
          <w:i/>
        </w:rPr>
        <w:t>“End List”</w:t>
      </w:r>
      <w:r w:rsidR="00DC0A91">
        <w:t>.</w:t>
      </w:r>
    </w:p>
    <w:p w:rsidR="00320F03" w:rsidRDefault="00320F03" w:rsidP="00487007">
      <w:pPr>
        <w:pStyle w:val="Text2"/>
      </w:pPr>
    </w:p>
    <w:p w:rsidR="00320F03" w:rsidRDefault="00320F03" w:rsidP="00487007">
      <w:pPr>
        <w:ind w:left="1440"/>
      </w:pPr>
      <w:r w:rsidRPr="0066694F">
        <w:t>Flow of Events:</w:t>
      </w:r>
    </w:p>
    <w:p w:rsidR="00320F03" w:rsidRDefault="00320F03" w:rsidP="00DD6069">
      <w:pPr>
        <w:pStyle w:val="ListParagraph"/>
        <w:numPr>
          <w:ilvl w:val="0"/>
          <w:numId w:val="6"/>
        </w:numPr>
        <w:spacing w:after="120"/>
        <w:ind w:left="1800"/>
        <w:contextualSpacing w:val="0"/>
      </w:pPr>
      <w:r>
        <w:t xml:space="preserve">User is presented with </w:t>
      </w:r>
      <w:r w:rsidR="009E47AE">
        <w:t>a Display</w:t>
      </w:r>
      <w:r>
        <w:t xml:space="preserve"> interface with a</w:t>
      </w:r>
      <w:r w:rsidR="009E47AE">
        <w:t xml:space="preserve"> </w:t>
      </w:r>
      <w:r w:rsidR="009E47AE" w:rsidRPr="009E47AE">
        <w:rPr>
          <w:i/>
        </w:rPr>
        <w:t>“Next”</w:t>
      </w:r>
      <w:r w:rsidR="009E47AE">
        <w:t xml:space="preserve"> button</w:t>
      </w:r>
      <w:r>
        <w:t xml:space="preserve"> </w:t>
      </w:r>
      <w:r w:rsidR="009E47AE">
        <w:t>and a list of up to ten</w:t>
      </w:r>
      <w:r>
        <w:t xml:space="preserve"> </w:t>
      </w:r>
      <w:r w:rsidR="009E47AE">
        <w:t xml:space="preserve">(10) inventory </w:t>
      </w:r>
      <w:r w:rsidR="007921C5">
        <w:t>I</w:t>
      </w:r>
      <w:r w:rsidR="009E47AE">
        <w:t>tems showing the following data for each</w:t>
      </w:r>
      <w:r>
        <w:t>:</w:t>
      </w:r>
    </w:p>
    <w:p w:rsidR="00320F03" w:rsidRDefault="00320F03" w:rsidP="00DD6069">
      <w:pPr>
        <w:pStyle w:val="ListParagraph"/>
        <w:numPr>
          <w:ilvl w:val="1"/>
          <w:numId w:val="11"/>
        </w:numPr>
        <w:ind w:left="2160"/>
      </w:pPr>
      <w:r>
        <w:t>Item Name</w:t>
      </w:r>
    </w:p>
    <w:p w:rsidR="00320F03" w:rsidRDefault="00320F03" w:rsidP="00DD6069">
      <w:pPr>
        <w:pStyle w:val="ListParagraph"/>
        <w:numPr>
          <w:ilvl w:val="1"/>
          <w:numId w:val="11"/>
        </w:numPr>
        <w:ind w:left="2160"/>
      </w:pPr>
      <w:r>
        <w:t>Item Description</w:t>
      </w:r>
    </w:p>
    <w:p w:rsidR="007921C5" w:rsidRDefault="007921C5" w:rsidP="00DD6069">
      <w:pPr>
        <w:pStyle w:val="ListParagraph"/>
        <w:numPr>
          <w:ilvl w:val="1"/>
          <w:numId w:val="11"/>
        </w:numPr>
        <w:ind w:left="2160"/>
      </w:pPr>
      <w:r>
        <w:t>Item Brand</w:t>
      </w:r>
    </w:p>
    <w:p w:rsidR="00320F03" w:rsidRDefault="00320F03" w:rsidP="00DD6069">
      <w:pPr>
        <w:pStyle w:val="ListParagraph"/>
        <w:numPr>
          <w:ilvl w:val="1"/>
          <w:numId w:val="11"/>
        </w:numPr>
        <w:ind w:left="2160"/>
      </w:pPr>
      <w:r>
        <w:t>Item Price</w:t>
      </w:r>
    </w:p>
    <w:p w:rsidR="00320F03" w:rsidRDefault="00320F03" w:rsidP="00DD6069">
      <w:pPr>
        <w:pStyle w:val="ListParagraph"/>
        <w:numPr>
          <w:ilvl w:val="1"/>
          <w:numId w:val="11"/>
        </w:numPr>
        <w:ind w:left="2160"/>
      </w:pPr>
      <w:r>
        <w:t>Item SKU</w:t>
      </w:r>
    </w:p>
    <w:p w:rsidR="00346598" w:rsidRPr="00876875" w:rsidRDefault="00346598" w:rsidP="00876875">
      <w:pPr>
        <w:pStyle w:val="Heading8"/>
        <w:jc w:val="center"/>
        <w:rPr>
          <w:u w:val="single"/>
        </w:rPr>
      </w:pPr>
      <w:r w:rsidRPr="00876875">
        <w:rPr>
          <w:u w:val="single"/>
        </w:rPr>
        <w:t>Alternate Flow</w:t>
      </w:r>
    </w:p>
    <w:p w:rsidR="00346598" w:rsidRDefault="00346598" w:rsidP="00DD6069">
      <w:pPr>
        <w:pStyle w:val="ListParagraph"/>
        <w:numPr>
          <w:ilvl w:val="1"/>
          <w:numId w:val="11"/>
        </w:numPr>
        <w:ind w:left="2160"/>
      </w:pPr>
      <w:r>
        <w:t xml:space="preserve">A failure to read the data store will result in a pop-up window with </w:t>
      </w:r>
      <w:proofErr w:type="gramStart"/>
      <w:r>
        <w:t xml:space="preserve">an </w:t>
      </w:r>
      <w:r w:rsidRPr="00346598">
        <w:rPr>
          <w:i/>
        </w:rPr>
        <w:t>”OK</w:t>
      </w:r>
      <w:proofErr w:type="gramEnd"/>
      <w:r w:rsidRPr="00346598">
        <w:rPr>
          <w:i/>
        </w:rPr>
        <w:t>”</w:t>
      </w:r>
      <w:r>
        <w:t xml:space="preserve"> button and the message </w:t>
      </w:r>
      <w:r>
        <w:rPr>
          <w:i/>
        </w:rPr>
        <w:t>“Error: Failure to read data store.”</w:t>
      </w:r>
      <w:r>
        <w:t xml:space="preserve">. Clicking the </w:t>
      </w:r>
      <w:r>
        <w:rPr>
          <w:i/>
        </w:rPr>
        <w:t>“OK”</w:t>
      </w:r>
      <w:r>
        <w:t xml:space="preserve"> button will close the window.</w:t>
      </w:r>
    </w:p>
    <w:p w:rsidR="004C13D8" w:rsidRDefault="00346598" w:rsidP="00DD6069">
      <w:pPr>
        <w:pStyle w:val="ListParagraph"/>
        <w:numPr>
          <w:ilvl w:val="1"/>
          <w:numId w:val="11"/>
        </w:numPr>
        <w:spacing w:after="120"/>
        <w:ind w:left="2160"/>
        <w:contextualSpacing w:val="0"/>
      </w:pPr>
      <w:r>
        <w:lastRenderedPageBreak/>
        <w:t xml:space="preserve">Clicking </w:t>
      </w:r>
      <w:r>
        <w:rPr>
          <w:i/>
        </w:rPr>
        <w:t>“Next”</w:t>
      </w:r>
      <w:r>
        <w:t xml:space="preserve"> in the Display interface will cause the application to attempt to read the data store again.</w:t>
      </w:r>
    </w:p>
    <w:p w:rsidR="009E47AE" w:rsidRDefault="00320F03" w:rsidP="00DD6069">
      <w:pPr>
        <w:pStyle w:val="ListParagraph"/>
        <w:numPr>
          <w:ilvl w:val="0"/>
          <w:numId w:val="6"/>
        </w:numPr>
        <w:spacing w:after="120"/>
        <w:ind w:left="1800"/>
        <w:contextualSpacing w:val="0"/>
      </w:pPr>
      <w:r>
        <w:t xml:space="preserve">User </w:t>
      </w:r>
      <w:r w:rsidR="009E47AE">
        <w:t xml:space="preserve">clicks </w:t>
      </w:r>
      <w:r w:rsidR="009E47AE" w:rsidRPr="009E47AE">
        <w:rPr>
          <w:i/>
        </w:rPr>
        <w:t>“Next”</w:t>
      </w:r>
      <w:r w:rsidR="009E47AE">
        <w:t xml:space="preserve"> button and the next ten (10) </w:t>
      </w:r>
      <w:r w:rsidR="007921C5">
        <w:t>I</w:t>
      </w:r>
      <w:r w:rsidR="009E47AE">
        <w:t>tems are listed.</w:t>
      </w:r>
    </w:p>
    <w:p w:rsidR="00320F03" w:rsidRDefault="00320F03" w:rsidP="00DD6069">
      <w:pPr>
        <w:pStyle w:val="ListParagraph"/>
        <w:numPr>
          <w:ilvl w:val="1"/>
          <w:numId w:val="6"/>
        </w:numPr>
        <w:spacing w:after="120"/>
        <w:ind w:left="2160"/>
        <w:contextualSpacing w:val="0"/>
      </w:pPr>
      <w:r>
        <w:t>.</w:t>
      </w:r>
      <w:r w:rsidR="009E47AE">
        <w:t xml:space="preserve"> If there are less than ten (10) left in the data store, the last </w:t>
      </w:r>
      <w:r w:rsidR="007921C5">
        <w:t>I</w:t>
      </w:r>
      <w:r w:rsidR="009E47AE">
        <w:t xml:space="preserve">tem name is </w:t>
      </w:r>
      <w:r w:rsidR="009E47AE" w:rsidRPr="009E47AE">
        <w:rPr>
          <w:i/>
        </w:rPr>
        <w:t>“End List”.</w:t>
      </w:r>
    </w:p>
    <w:sectPr w:rsidR="00320F03" w:rsidSect="00BA21F5">
      <w:headerReference w:type="even" r:id="rId10"/>
      <w:headerReference w:type="default" r:id="rId11"/>
      <w:footerReference w:type="default" r:id="rId12"/>
      <w:headerReference w:type="first" r:id="rId13"/>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591" w:rsidRDefault="00503591" w:rsidP="00283A51">
      <w:r>
        <w:separator/>
      </w:r>
    </w:p>
    <w:p w:rsidR="00503591" w:rsidRDefault="00503591" w:rsidP="00283A51"/>
    <w:p w:rsidR="00503591" w:rsidRDefault="00503591" w:rsidP="00283A51"/>
  </w:endnote>
  <w:endnote w:type="continuationSeparator" w:id="0">
    <w:p w:rsidR="00503591" w:rsidRDefault="00503591" w:rsidP="00283A51">
      <w:r>
        <w:continuationSeparator/>
      </w:r>
    </w:p>
    <w:p w:rsidR="00503591" w:rsidRDefault="00503591" w:rsidP="00283A51"/>
    <w:p w:rsidR="00503591" w:rsidRDefault="00503591" w:rsidP="00283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499" w:rsidRDefault="00670499" w:rsidP="0093079A">
    <w:pPr>
      <w:pStyle w:val="Footer"/>
      <w:tabs>
        <w:tab w:val="clear" w:pos="4680"/>
      </w:tabs>
    </w:pPr>
  </w:p>
  <w:p w:rsidR="00670499" w:rsidRPr="0093079A" w:rsidRDefault="00670499" w:rsidP="0093079A">
    <w:pPr>
      <w:pStyle w:val="Footer"/>
      <w:tabs>
        <w:tab w:val="clear" w:pos="4680"/>
        <w:tab w:val="clear" w:pos="9360"/>
        <w:tab w:val="center" w:pos="3420"/>
      </w:tabs>
      <w:rPr>
        <w:sz w:val="20"/>
        <w:szCs w:val="20"/>
      </w:rPr>
    </w:pPr>
    <w:r w:rsidRPr="0093079A">
      <w:rPr>
        <w:sz w:val="20"/>
        <w:szCs w:val="20"/>
      </w:rPr>
      <w:t>ReComm Phase II Requirements</w:t>
    </w:r>
    <w:r w:rsidRPr="0093079A">
      <w:rPr>
        <w:sz w:val="20"/>
        <w:szCs w:val="20"/>
      </w:rPr>
      <w:tab/>
      <w:t>RL-SR001-02</w:t>
    </w:r>
    <w:r>
      <w:rPr>
        <w:sz w:val="20"/>
        <w:szCs w:val="20"/>
      </w:rPr>
      <w:tab/>
    </w:r>
    <w:r>
      <w:rPr>
        <w:sz w:val="20"/>
        <w:szCs w:val="20"/>
      </w:rPr>
      <w:tab/>
    </w:r>
    <w:r>
      <w:rPr>
        <w:color w:val="FF0000"/>
        <w:sz w:val="20"/>
        <w:szCs w:val="20"/>
      </w:rPr>
      <w:t>DRAFT</w:t>
    </w:r>
    <w:r>
      <w:rPr>
        <w:sz w:val="20"/>
        <w:szCs w:val="20"/>
      </w:rPr>
      <w:tab/>
    </w:r>
    <w:r>
      <w:rPr>
        <w:sz w:val="20"/>
        <w:szCs w:val="20"/>
      </w:rPr>
      <w:tab/>
    </w:r>
    <w:r>
      <w:rPr>
        <w:sz w:val="20"/>
        <w:szCs w:val="20"/>
      </w:rPr>
      <w:tab/>
    </w:r>
    <w:r w:rsidRPr="0093079A">
      <w:rPr>
        <w:sz w:val="20"/>
        <w:szCs w:val="20"/>
      </w:rPr>
      <w:t>Rev. 2.0</w:t>
    </w:r>
    <w:r w:rsidRPr="0093079A">
      <w:rPr>
        <w:sz w:val="20"/>
        <w:szCs w:val="20"/>
      </w:rPr>
      <w:tab/>
    </w:r>
    <w:r w:rsidRPr="0093079A">
      <w:rPr>
        <w:sz w:val="20"/>
        <w:szCs w:val="20"/>
      </w:rPr>
      <w:tab/>
    </w:r>
    <w:r>
      <w:rPr>
        <w:sz w:val="20"/>
        <w:szCs w:val="20"/>
      </w:rPr>
      <w:tab/>
    </w:r>
    <w:r w:rsidRPr="0093079A">
      <w:rPr>
        <w:rFonts w:asciiTheme="majorHAnsi" w:eastAsiaTheme="majorEastAsia" w:hAnsiTheme="majorHAnsi" w:cstheme="majorBidi"/>
        <w:sz w:val="20"/>
        <w:szCs w:val="20"/>
      </w:rPr>
      <w:t xml:space="preserve">pg. </w:t>
    </w:r>
    <w:r w:rsidRPr="0093079A">
      <w:rPr>
        <w:rFonts w:asciiTheme="minorHAnsi" w:eastAsiaTheme="minorEastAsia" w:hAnsiTheme="minorHAnsi" w:cstheme="minorBidi"/>
        <w:sz w:val="20"/>
        <w:szCs w:val="20"/>
      </w:rPr>
      <w:fldChar w:fldCharType="begin"/>
    </w:r>
    <w:r w:rsidRPr="0093079A">
      <w:rPr>
        <w:sz w:val="20"/>
        <w:szCs w:val="20"/>
      </w:rPr>
      <w:instrText xml:space="preserve"> PAGE    \* MERGEFORMAT </w:instrText>
    </w:r>
    <w:r w:rsidRPr="0093079A">
      <w:rPr>
        <w:rFonts w:asciiTheme="minorHAnsi" w:eastAsiaTheme="minorEastAsia" w:hAnsiTheme="minorHAnsi" w:cstheme="minorBidi"/>
        <w:sz w:val="20"/>
        <w:szCs w:val="20"/>
      </w:rPr>
      <w:fldChar w:fldCharType="separate"/>
    </w:r>
    <w:r w:rsidRPr="0093079A">
      <w:rPr>
        <w:rFonts w:asciiTheme="majorHAnsi" w:eastAsiaTheme="majorEastAsia" w:hAnsiTheme="majorHAnsi" w:cstheme="majorBidi"/>
        <w:noProof/>
        <w:sz w:val="20"/>
        <w:szCs w:val="20"/>
      </w:rPr>
      <w:t>2</w:t>
    </w:r>
    <w:r w:rsidRPr="0093079A">
      <w:rPr>
        <w:rFonts w:asciiTheme="majorHAnsi" w:eastAsiaTheme="majorEastAsia" w:hAnsiTheme="majorHAnsi" w:cstheme="majorBidi"/>
        <w:noProof/>
        <w:sz w:val="20"/>
        <w:szCs w:val="20"/>
      </w:rPr>
      <w:fldChar w:fldCharType="end"/>
    </w:r>
  </w:p>
  <w:p w:rsidR="00670499" w:rsidRDefault="00670499" w:rsidP="00283A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591" w:rsidRDefault="00503591" w:rsidP="00283A51">
      <w:r>
        <w:separator/>
      </w:r>
    </w:p>
    <w:p w:rsidR="00503591" w:rsidRDefault="00503591" w:rsidP="00283A51"/>
    <w:p w:rsidR="00503591" w:rsidRDefault="00503591" w:rsidP="00283A51"/>
  </w:footnote>
  <w:footnote w:type="continuationSeparator" w:id="0">
    <w:p w:rsidR="00503591" w:rsidRDefault="00503591" w:rsidP="00283A51">
      <w:r>
        <w:continuationSeparator/>
      </w:r>
    </w:p>
    <w:p w:rsidR="00503591" w:rsidRDefault="00503591" w:rsidP="00283A51"/>
    <w:p w:rsidR="00503591" w:rsidRDefault="00503591" w:rsidP="00283A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499" w:rsidRDefault="00503591" w:rsidP="00283A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108047" o:spid="_x0000_s2051" type="#_x0000_t136" style="position:absolute;left:0;text-align:left;margin-left:0;margin-top:0;width:507.6pt;height:203pt;rotation:315;z-index:-251655168;mso-position-horizontal:center;mso-position-horizontal-relative:margin;mso-position-vertical:center;mso-position-vertical-relative:margin" o:allowincell="f" fillcolor="#e7e6e6 [3214]"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499" w:rsidRDefault="00670499" w:rsidP="00BD5B26">
    <w:pPr>
      <w:pStyle w:val="Header"/>
      <w:tabs>
        <w:tab w:val="clear" w:pos="4680"/>
        <w:tab w:val="clear" w:pos="9360"/>
        <w:tab w:val="center" w:pos="4590"/>
        <w:tab w:val="right" w:pos="10080"/>
      </w:tabs>
    </w:pPr>
    <w:r w:rsidRPr="003E0A3B">
      <w:rPr>
        <w:noProof/>
      </w:rPr>
      <w:drawing>
        <wp:anchor distT="0" distB="0" distL="114300" distR="114300" simplePos="0" relativeHeight="251665408" behindDoc="0" locked="0" layoutInCell="1" allowOverlap="1" wp14:anchorId="18D6B97F" wp14:editId="0096FDF4">
          <wp:simplePos x="0" y="0"/>
          <wp:positionH relativeFrom="column">
            <wp:posOffset>0</wp:posOffset>
          </wp:positionH>
          <wp:positionV relativeFrom="paragraph">
            <wp:posOffset>0</wp:posOffset>
          </wp:positionV>
          <wp:extent cx="1347470" cy="40703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_logo_top2.png"/>
                  <pic:cNvPicPr/>
                </pic:nvPicPr>
                <pic:blipFill>
                  <a:blip r:embed="rId1">
                    <a:extLst>
                      <a:ext uri="{28A0092B-C50C-407E-A947-70E740481C1C}">
                        <a14:useLocalDpi xmlns:a14="http://schemas.microsoft.com/office/drawing/2010/main" val="0"/>
                      </a:ext>
                    </a:extLst>
                  </a:blip>
                  <a:stretch>
                    <a:fillRect/>
                  </a:stretch>
                </pic:blipFill>
                <pic:spPr>
                  <a:xfrm>
                    <a:off x="0" y="0"/>
                    <a:ext cx="1347470" cy="407035"/>
                  </a:xfrm>
                  <a:prstGeom prst="rect">
                    <a:avLst/>
                  </a:prstGeom>
                </pic:spPr>
              </pic:pic>
            </a:graphicData>
          </a:graphic>
        </wp:anchor>
      </w:drawing>
    </w:r>
    <w:r w:rsidR="0050359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108048" o:spid="_x0000_s2052" type="#_x0000_t136" style="position:absolute;left:0;text-align:left;margin-left:0;margin-top:0;width:507.6pt;height:203pt;rotation:315;z-index:-251653120;mso-position-horizontal:center;mso-position-horizontal-relative:margin;mso-position-vertical:center;mso-position-vertical-relative:margin" o:allowincell="f" fillcolor="#e7e6e6 [3214]" stroked="f">
          <v:fill opacity=".5"/>
          <v:textpath style="font-family:&quot;Times New Roman&quot;;font-size:1pt" string="Draft"/>
          <w10:wrap anchorx="margin" anchory="margin"/>
        </v:shape>
      </w:pict>
    </w:r>
    <w:r>
      <w:tab/>
    </w:r>
    <w:r>
      <w:tab/>
      <w:t>ReComm System Requirements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499" w:rsidRDefault="00503591" w:rsidP="00283A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108046" o:spid="_x0000_s2050" type="#_x0000_t136" style="position:absolute;left:0;text-align:left;margin-left:0;margin-top:0;width:507.6pt;height:203pt;rotation:315;z-index:-251657216;mso-position-horizontal:center;mso-position-horizontal-relative:margin;mso-position-vertical:center;mso-position-vertical-relative:margin" o:allowincell="f" fillcolor="#e7e6e6 [3214]"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5E9F"/>
    <w:multiLevelType w:val="hybridMultilevel"/>
    <w:tmpl w:val="DAC0AF6A"/>
    <w:lvl w:ilvl="0" w:tplc="52AC1D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595129"/>
    <w:multiLevelType w:val="hybridMultilevel"/>
    <w:tmpl w:val="94A04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97ED9"/>
    <w:multiLevelType w:val="hybridMultilevel"/>
    <w:tmpl w:val="0444E0BA"/>
    <w:lvl w:ilvl="0" w:tplc="D41232CE">
      <w:numFmt w:val="bullet"/>
      <w:lvlText w:val="-"/>
      <w:lvlJc w:val="left"/>
      <w:pPr>
        <w:tabs>
          <w:tab w:val="num" w:pos="720"/>
        </w:tabs>
        <w:ind w:left="720" w:hanging="360"/>
      </w:pPr>
      <w:rPr>
        <w:rFonts w:ascii="Courier New" w:eastAsia="Times New Roman" w:hAnsi="Courier New" w:cs="Courier New" w:hint="default"/>
      </w:rPr>
    </w:lvl>
    <w:lvl w:ilvl="1" w:tplc="AB66031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141D5"/>
    <w:multiLevelType w:val="hybridMultilevel"/>
    <w:tmpl w:val="B9E65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FA2B22"/>
    <w:multiLevelType w:val="hybridMultilevel"/>
    <w:tmpl w:val="51605224"/>
    <w:lvl w:ilvl="0" w:tplc="52AC1D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86345"/>
    <w:multiLevelType w:val="hybridMultilevel"/>
    <w:tmpl w:val="4080F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F5134"/>
    <w:multiLevelType w:val="hybridMultilevel"/>
    <w:tmpl w:val="51605224"/>
    <w:lvl w:ilvl="0" w:tplc="52AC1D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C51F2F"/>
    <w:multiLevelType w:val="hybridMultilevel"/>
    <w:tmpl w:val="B1628D5A"/>
    <w:lvl w:ilvl="0" w:tplc="D41232CE">
      <w:numFmt w:val="bullet"/>
      <w:lvlText w:val="-"/>
      <w:lvlJc w:val="left"/>
      <w:pPr>
        <w:tabs>
          <w:tab w:val="num" w:pos="720"/>
        </w:tabs>
        <w:ind w:left="720" w:hanging="36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CD6D7C"/>
    <w:multiLevelType w:val="hybridMultilevel"/>
    <w:tmpl w:val="720A4A96"/>
    <w:lvl w:ilvl="0" w:tplc="52AC1DF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C96361"/>
    <w:multiLevelType w:val="multilevel"/>
    <w:tmpl w:val="17FC854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1A5505"/>
    <w:multiLevelType w:val="hybridMultilevel"/>
    <w:tmpl w:val="B9E65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A32306"/>
    <w:multiLevelType w:val="hybridMultilevel"/>
    <w:tmpl w:val="97D44474"/>
    <w:lvl w:ilvl="0" w:tplc="BEA68A3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10FDC"/>
    <w:multiLevelType w:val="hybridMultilevel"/>
    <w:tmpl w:val="B9E65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08481E"/>
    <w:multiLevelType w:val="hybridMultilevel"/>
    <w:tmpl w:val="51605224"/>
    <w:lvl w:ilvl="0" w:tplc="52AC1D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2"/>
  </w:num>
  <w:num w:numId="4">
    <w:abstractNumId w:val="7"/>
  </w:num>
  <w:num w:numId="5">
    <w:abstractNumId w:val="6"/>
  </w:num>
  <w:num w:numId="6">
    <w:abstractNumId w:val="0"/>
  </w:num>
  <w:num w:numId="7">
    <w:abstractNumId w:val="5"/>
  </w:num>
  <w:num w:numId="8">
    <w:abstractNumId w:val="11"/>
  </w:num>
  <w:num w:numId="9">
    <w:abstractNumId w:val="4"/>
  </w:num>
  <w:num w:numId="10">
    <w:abstractNumId w:val="10"/>
  </w:num>
  <w:num w:numId="11">
    <w:abstractNumId w:val="8"/>
  </w:num>
  <w:num w:numId="12">
    <w:abstractNumId w:val="13"/>
  </w:num>
  <w:num w:numId="13">
    <w:abstractNumId w:val="12"/>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3B"/>
    <w:rsid w:val="0000191F"/>
    <w:rsid w:val="000031BE"/>
    <w:rsid w:val="000060BE"/>
    <w:rsid w:val="00007B05"/>
    <w:rsid w:val="00011BB0"/>
    <w:rsid w:val="00013E8F"/>
    <w:rsid w:val="00020C6A"/>
    <w:rsid w:val="000326B7"/>
    <w:rsid w:val="0003594E"/>
    <w:rsid w:val="00035C4A"/>
    <w:rsid w:val="00040519"/>
    <w:rsid w:val="00080B50"/>
    <w:rsid w:val="00081DC7"/>
    <w:rsid w:val="00085B14"/>
    <w:rsid w:val="00087581"/>
    <w:rsid w:val="000B62C3"/>
    <w:rsid w:val="000C7126"/>
    <w:rsid w:val="000F2E9E"/>
    <w:rsid w:val="000F50A9"/>
    <w:rsid w:val="000F5EFD"/>
    <w:rsid w:val="0011636C"/>
    <w:rsid w:val="00145D8C"/>
    <w:rsid w:val="001518FA"/>
    <w:rsid w:val="00170AC8"/>
    <w:rsid w:val="00173F0C"/>
    <w:rsid w:val="001968C1"/>
    <w:rsid w:val="0019714D"/>
    <w:rsid w:val="001C394D"/>
    <w:rsid w:val="001F00B9"/>
    <w:rsid w:val="00206B79"/>
    <w:rsid w:val="00206E48"/>
    <w:rsid w:val="00212612"/>
    <w:rsid w:val="00216FAF"/>
    <w:rsid w:val="00221984"/>
    <w:rsid w:val="002418E6"/>
    <w:rsid w:val="00267054"/>
    <w:rsid w:val="00283A51"/>
    <w:rsid w:val="002918C7"/>
    <w:rsid w:val="002A7316"/>
    <w:rsid w:val="002B13D2"/>
    <w:rsid w:val="002B3028"/>
    <w:rsid w:val="002C12E0"/>
    <w:rsid w:val="002C2E76"/>
    <w:rsid w:val="002C5076"/>
    <w:rsid w:val="002D5087"/>
    <w:rsid w:val="00300420"/>
    <w:rsid w:val="00301434"/>
    <w:rsid w:val="003020F5"/>
    <w:rsid w:val="003053FB"/>
    <w:rsid w:val="00320F03"/>
    <w:rsid w:val="00336050"/>
    <w:rsid w:val="00346598"/>
    <w:rsid w:val="00357D66"/>
    <w:rsid w:val="00365C60"/>
    <w:rsid w:val="00367DA0"/>
    <w:rsid w:val="003702F9"/>
    <w:rsid w:val="003852E1"/>
    <w:rsid w:val="00396952"/>
    <w:rsid w:val="00397D57"/>
    <w:rsid w:val="003A627E"/>
    <w:rsid w:val="003B1389"/>
    <w:rsid w:val="003B35D3"/>
    <w:rsid w:val="003B6D78"/>
    <w:rsid w:val="003C659E"/>
    <w:rsid w:val="003D03E2"/>
    <w:rsid w:val="003D1ADD"/>
    <w:rsid w:val="003D718A"/>
    <w:rsid w:val="003D738B"/>
    <w:rsid w:val="003E0A3B"/>
    <w:rsid w:val="003E5281"/>
    <w:rsid w:val="003E69BF"/>
    <w:rsid w:val="003F4A6B"/>
    <w:rsid w:val="004019C1"/>
    <w:rsid w:val="00401E0F"/>
    <w:rsid w:val="0040411E"/>
    <w:rsid w:val="0042530D"/>
    <w:rsid w:val="00425336"/>
    <w:rsid w:val="00425AA4"/>
    <w:rsid w:val="00431529"/>
    <w:rsid w:val="00435DEF"/>
    <w:rsid w:val="00435FB0"/>
    <w:rsid w:val="00444F1E"/>
    <w:rsid w:val="00457C99"/>
    <w:rsid w:val="00473A30"/>
    <w:rsid w:val="0048523B"/>
    <w:rsid w:val="00487007"/>
    <w:rsid w:val="004920F2"/>
    <w:rsid w:val="004A663D"/>
    <w:rsid w:val="004C13D8"/>
    <w:rsid w:val="004C4726"/>
    <w:rsid w:val="004C6A3A"/>
    <w:rsid w:val="004C7A67"/>
    <w:rsid w:val="004D611C"/>
    <w:rsid w:val="004F2330"/>
    <w:rsid w:val="00503591"/>
    <w:rsid w:val="00514016"/>
    <w:rsid w:val="00517356"/>
    <w:rsid w:val="0052220E"/>
    <w:rsid w:val="00522286"/>
    <w:rsid w:val="00530918"/>
    <w:rsid w:val="005363BE"/>
    <w:rsid w:val="0053724E"/>
    <w:rsid w:val="005421C8"/>
    <w:rsid w:val="005444AD"/>
    <w:rsid w:val="005449EB"/>
    <w:rsid w:val="005736B9"/>
    <w:rsid w:val="0057699B"/>
    <w:rsid w:val="0058309D"/>
    <w:rsid w:val="00592ACC"/>
    <w:rsid w:val="0059335A"/>
    <w:rsid w:val="00593FE6"/>
    <w:rsid w:val="005A2563"/>
    <w:rsid w:val="005A32A4"/>
    <w:rsid w:val="005A414C"/>
    <w:rsid w:val="005A48CA"/>
    <w:rsid w:val="005B02D1"/>
    <w:rsid w:val="005B17B2"/>
    <w:rsid w:val="005B1BDE"/>
    <w:rsid w:val="005B5D5C"/>
    <w:rsid w:val="005E0F09"/>
    <w:rsid w:val="005E5B73"/>
    <w:rsid w:val="005F2BCE"/>
    <w:rsid w:val="005F4B31"/>
    <w:rsid w:val="0060252F"/>
    <w:rsid w:val="00631E15"/>
    <w:rsid w:val="00653612"/>
    <w:rsid w:val="00663B02"/>
    <w:rsid w:val="0066782B"/>
    <w:rsid w:val="00670499"/>
    <w:rsid w:val="00671EA8"/>
    <w:rsid w:val="006800C5"/>
    <w:rsid w:val="00684158"/>
    <w:rsid w:val="00687BC7"/>
    <w:rsid w:val="006A109A"/>
    <w:rsid w:val="006B1963"/>
    <w:rsid w:val="006C5BEF"/>
    <w:rsid w:val="006E0638"/>
    <w:rsid w:val="006E085C"/>
    <w:rsid w:val="00701704"/>
    <w:rsid w:val="00706CA9"/>
    <w:rsid w:val="00707C3A"/>
    <w:rsid w:val="007144E1"/>
    <w:rsid w:val="0072486F"/>
    <w:rsid w:val="00725218"/>
    <w:rsid w:val="007365E8"/>
    <w:rsid w:val="00742A6E"/>
    <w:rsid w:val="00760FF9"/>
    <w:rsid w:val="00761A3D"/>
    <w:rsid w:val="00764EB2"/>
    <w:rsid w:val="00767C81"/>
    <w:rsid w:val="007703B2"/>
    <w:rsid w:val="00784D0F"/>
    <w:rsid w:val="0079167C"/>
    <w:rsid w:val="007921C5"/>
    <w:rsid w:val="0079355A"/>
    <w:rsid w:val="00795054"/>
    <w:rsid w:val="007A0118"/>
    <w:rsid w:val="007C3A1A"/>
    <w:rsid w:val="007C5968"/>
    <w:rsid w:val="007D493E"/>
    <w:rsid w:val="007D6150"/>
    <w:rsid w:val="007D717B"/>
    <w:rsid w:val="007E011B"/>
    <w:rsid w:val="007E19E7"/>
    <w:rsid w:val="007E6683"/>
    <w:rsid w:val="007F283E"/>
    <w:rsid w:val="00804EA9"/>
    <w:rsid w:val="008058CC"/>
    <w:rsid w:val="00831BAA"/>
    <w:rsid w:val="00840CEC"/>
    <w:rsid w:val="00853587"/>
    <w:rsid w:val="00855B24"/>
    <w:rsid w:val="00876875"/>
    <w:rsid w:val="00892048"/>
    <w:rsid w:val="00892464"/>
    <w:rsid w:val="008B56D4"/>
    <w:rsid w:val="008C6527"/>
    <w:rsid w:val="008C6E7D"/>
    <w:rsid w:val="00903D1D"/>
    <w:rsid w:val="009157D1"/>
    <w:rsid w:val="00927F51"/>
    <w:rsid w:val="0093079A"/>
    <w:rsid w:val="00934091"/>
    <w:rsid w:val="00944A0F"/>
    <w:rsid w:val="00956A5F"/>
    <w:rsid w:val="009826BE"/>
    <w:rsid w:val="00983D4C"/>
    <w:rsid w:val="009A7B29"/>
    <w:rsid w:val="009B5C1C"/>
    <w:rsid w:val="009B6374"/>
    <w:rsid w:val="009C4669"/>
    <w:rsid w:val="009D7AA4"/>
    <w:rsid w:val="009E2610"/>
    <w:rsid w:val="009E3255"/>
    <w:rsid w:val="009E3771"/>
    <w:rsid w:val="009E47AE"/>
    <w:rsid w:val="009E7581"/>
    <w:rsid w:val="009F6ECE"/>
    <w:rsid w:val="00A12701"/>
    <w:rsid w:val="00A3283E"/>
    <w:rsid w:val="00A53CB0"/>
    <w:rsid w:val="00A5661C"/>
    <w:rsid w:val="00A62AF3"/>
    <w:rsid w:val="00A711B9"/>
    <w:rsid w:val="00A739E9"/>
    <w:rsid w:val="00A77304"/>
    <w:rsid w:val="00A908F3"/>
    <w:rsid w:val="00A94257"/>
    <w:rsid w:val="00A95B45"/>
    <w:rsid w:val="00AC6739"/>
    <w:rsid w:val="00AD7F23"/>
    <w:rsid w:val="00AE5B00"/>
    <w:rsid w:val="00B04260"/>
    <w:rsid w:val="00B27913"/>
    <w:rsid w:val="00B35503"/>
    <w:rsid w:val="00B404A8"/>
    <w:rsid w:val="00B4529D"/>
    <w:rsid w:val="00B50EFC"/>
    <w:rsid w:val="00B524BF"/>
    <w:rsid w:val="00B73DF9"/>
    <w:rsid w:val="00B96152"/>
    <w:rsid w:val="00BA21F5"/>
    <w:rsid w:val="00BB728E"/>
    <w:rsid w:val="00BC649E"/>
    <w:rsid w:val="00BD5B26"/>
    <w:rsid w:val="00BD73F1"/>
    <w:rsid w:val="00BE4BAB"/>
    <w:rsid w:val="00BE7645"/>
    <w:rsid w:val="00BF1841"/>
    <w:rsid w:val="00C024CA"/>
    <w:rsid w:val="00C129E5"/>
    <w:rsid w:val="00C141C0"/>
    <w:rsid w:val="00C14A86"/>
    <w:rsid w:val="00C17E7E"/>
    <w:rsid w:val="00C26DD3"/>
    <w:rsid w:val="00C3359B"/>
    <w:rsid w:val="00C34A87"/>
    <w:rsid w:val="00C63F8C"/>
    <w:rsid w:val="00C71335"/>
    <w:rsid w:val="00C87970"/>
    <w:rsid w:val="00C92D5C"/>
    <w:rsid w:val="00CB2212"/>
    <w:rsid w:val="00CB63D7"/>
    <w:rsid w:val="00CC1B5F"/>
    <w:rsid w:val="00CC308A"/>
    <w:rsid w:val="00CC39A1"/>
    <w:rsid w:val="00CE7872"/>
    <w:rsid w:val="00D01395"/>
    <w:rsid w:val="00D113F6"/>
    <w:rsid w:val="00D472B7"/>
    <w:rsid w:val="00D5603F"/>
    <w:rsid w:val="00D57624"/>
    <w:rsid w:val="00D602E0"/>
    <w:rsid w:val="00D734C2"/>
    <w:rsid w:val="00D90796"/>
    <w:rsid w:val="00DC0A91"/>
    <w:rsid w:val="00DC7210"/>
    <w:rsid w:val="00DD2F17"/>
    <w:rsid w:val="00DD6069"/>
    <w:rsid w:val="00DE1729"/>
    <w:rsid w:val="00DE4A5E"/>
    <w:rsid w:val="00DF1E2C"/>
    <w:rsid w:val="00E05DCA"/>
    <w:rsid w:val="00E107B9"/>
    <w:rsid w:val="00E1089B"/>
    <w:rsid w:val="00E10A76"/>
    <w:rsid w:val="00E10F0B"/>
    <w:rsid w:val="00E171F8"/>
    <w:rsid w:val="00E20003"/>
    <w:rsid w:val="00E25899"/>
    <w:rsid w:val="00E361ED"/>
    <w:rsid w:val="00E41909"/>
    <w:rsid w:val="00E471EF"/>
    <w:rsid w:val="00E6206A"/>
    <w:rsid w:val="00E633F1"/>
    <w:rsid w:val="00EA2E9A"/>
    <w:rsid w:val="00EA7DCD"/>
    <w:rsid w:val="00EB1139"/>
    <w:rsid w:val="00EB1C0E"/>
    <w:rsid w:val="00EC0B79"/>
    <w:rsid w:val="00EC20F5"/>
    <w:rsid w:val="00ED142F"/>
    <w:rsid w:val="00ED2ACB"/>
    <w:rsid w:val="00EE63FD"/>
    <w:rsid w:val="00EF0E88"/>
    <w:rsid w:val="00F05520"/>
    <w:rsid w:val="00F1153C"/>
    <w:rsid w:val="00F21B58"/>
    <w:rsid w:val="00F24B7E"/>
    <w:rsid w:val="00F26660"/>
    <w:rsid w:val="00F37797"/>
    <w:rsid w:val="00F4273B"/>
    <w:rsid w:val="00F75693"/>
    <w:rsid w:val="00F81053"/>
    <w:rsid w:val="00FA19C4"/>
    <w:rsid w:val="00FA2C27"/>
    <w:rsid w:val="00FA3709"/>
    <w:rsid w:val="00FE7A09"/>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291CC22"/>
  <w15:chartTrackingRefBased/>
  <w15:docId w15:val="{BB38A6F8-F6D3-429E-8748-664E412A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872"/>
    <w:pPr>
      <w:jc w:val="both"/>
    </w:pPr>
    <w:rPr>
      <w:rFonts w:ascii="Times New Roman" w:hAnsi="Times New Roman" w:cs="Times New Roman"/>
      <w:szCs w:val="24"/>
    </w:rPr>
  </w:style>
  <w:style w:type="paragraph" w:styleId="Heading1">
    <w:name w:val="heading 1"/>
    <w:basedOn w:val="Normal"/>
    <w:next w:val="Normal"/>
    <w:link w:val="Heading1Char"/>
    <w:uiPriority w:val="9"/>
    <w:qFormat/>
    <w:rsid w:val="007C3A1A"/>
    <w:pPr>
      <w:keepNext/>
      <w:keepLines/>
      <w:numPr>
        <w:numId w:val="1"/>
      </w:numPr>
      <w:spacing w:before="240" w:after="120"/>
      <w:outlineLvl w:val="0"/>
    </w:pPr>
    <w:rPr>
      <w:rFonts w:eastAsiaTheme="majorEastAsia"/>
      <w:b/>
      <w:sz w:val="32"/>
      <w:szCs w:val="32"/>
    </w:rPr>
  </w:style>
  <w:style w:type="paragraph" w:styleId="Heading2">
    <w:name w:val="heading 2"/>
    <w:basedOn w:val="Style1"/>
    <w:next w:val="Normal"/>
    <w:link w:val="Heading2Char"/>
    <w:uiPriority w:val="9"/>
    <w:unhideWhenUsed/>
    <w:qFormat/>
    <w:rsid w:val="00A3283E"/>
    <w:pPr>
      <w:numPr>
        <w:ilvl w:val="1"/>
      </w:numPr>
      <w:outlineLvl w:val="1"/>
    </w:pPr>
    <w:rPr>
      <w:b/>
    </w:rPr>
  </w:style>
  <w:style w:type="paragraph" w:styleId="Heading3">
    <w:name w:val="heading 3"/>
    <w:basedOn w:val="Style1"/>
    <w:next w:val="Normal"/>
    <w:link w:val="Heading3Char"/>
    <w:uiPriority w:val="9"/>
    <w:unhideWhenUsed/>
    <w:qFormat/>
    <w:rsid w:val="00A3283E"/>
    <w:pPr>
      <w:numPr>
        <w:ilvl w:val="2"/>
      </w:numPr>
      <w:outlineLvl w:val="2"/>
    </w:pPr>
    <w:rPr>
      <w:b/>
      <w:sz w:val="24"/>
    </w:rPr>
  </w:style>
  <w:style w:type="paragraph" w:styleId="Heading4">
    <w:name w:val="heading 4"/>
    <w:basedOn w:val="Style1"/>
    <w:next w:val="Normal"/>
    <w:link w:val="Heading4Char"/>
    <w:uiPriority w:val="9"/>
    <w:unhideWhenUsed/>
    <w:qFormat/>
    <w:rsid w:val="00A3283E"/>
    <w:pPr>
      <w:numPr>
        <w:ilvl w:val="3"/>
      </w:numPr>
      <w:outlineLvl w:val="3"/>
    </w:pPr>
    <w:rPr>
      <w:sz w:val="24"/>
    </w:rPr>
  </w:style>
  <w:style w:type="paragraph" w:styleId="Heading5">
    <w:name w:val="heading 5"/>
    <w:basedOn w:val="Normal"/>
    <w:next w:val="Normal"/>
    <w:link w:val="Heading5Char"/>
    <w:uiPriority w:val="9"/>
    <w:unhideWhenUsed/>
    <w:qFormat/>
    <w:rsid w:val="00EE63FD"/>
    <w:pPr>
      <w:keepNext/>
      <w:jc w:val="center"/>
      <w:outlineLvl w:val="4"/>
    </w:pPr>
    <w:rPr>
      <w:sz w:val="28"/>
    </w:rPr>
  </w:style>
  <w:style w:type="paragraph" w:styleId="Heading6">
    <w:name w:val="heading 6"/>
    <w:basedOn w:val="Normal"/>
    <w:next w:val="Normal"/>
    <w:link w:val="Heading6Char"/>
    <w:uiPriority w:val="9"/>
    <w:unhideWhenUsed/>
    <w:qFormat/>
    <w:rsid w:val="007E6683"/>
    <w:pPr>
      <w:keepNext/>
      <w:ind w:left="360"/>
      <w:jc w:val="center"/>
      <w:outlineLvl w:val="5"/>
    </w:pPr>
    <w:rPr>
      <w:b/>
      <w:u w:val="single"/>
    </w:rPr>
  </w:style>
  <w:style w:type="paragraph" w:styleId="Heading7">
    <w:name w:val="heading 7"/>
    <w:basedOn w:val="Normal"/>
    <w:next w:val="Normal"/>
    <w:link w:val="Heading7Char"/>
    <w:uiPriority w:val="9"/>
    <w:unhideWhenUsed/>
    <w:qFormat/>
    <w:rsid w:val="005F4B31"/>
    <w:pPr>
      <w:keepNext/>
      <w:jc w:val="center"/>
      <w:outlineLvl w:val="6"/>
    </w:pPr>
    <w:rPr>
      <w:b/>
      <w:sz w:val="40"/>
    </w:rPr>
  </w:style>
  <w:style w:type="paragraph" w:styleId="Heading8">
    <w:name w:val="heading 8"/>
    <w:basedOn w:val="Normal"/>
    <w:next w:val="Normal"/>
    <w:link w:val="Heading8Char"/>
    <w:uiPriority w:val="9"/>
    <w:unhideWhenUsed/>
    <w:qFormat/>
    <w:rsid w:val="00346598"/>
    <w:pPr>
      <w:keepNext/>
      <w:ind w:left="1440"/>
      <w:outlineLvl w:val="7"/>
    </w:pPr>
    <w:rPr>
      <w:b/>
    </w:rPr>
  </w:style>
  <w:style w:type="paragraph" w:styleId="Heading9">
    <w:name w:val="heading 9"/>
    <w:basedOn w:val="Heading6"/>
    <w:next w:val="Normal"/>
    <w:link w:val="Heading9Char"/>
    <w:uiPriority w:val="9"/>
    <w:unhideWhenUsed/>
    <w:qFormat/>
    <w:rsid w:val="00CE787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1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A3283E"/>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A3283E"/>
    <w:rPr>
      <w:rFonts w:ascii="Times New Roman" w:eastAsiaTheme="majorEastAsia" w:hAnsi="Times New Roman" w:cs="Times New Roman"/>
      <w:b/>
      <w:sz w:val="24"/>
      <w:szCs w:val="32"/>
    </w:rPr>
  </w:style>
  <w:style w:type="character" w:customStyle="1" w:styleId="Heading4Char">
    <w:name w:val="Heading 4 Char"/>
    <w:basedOn w:val="DefaultParagraphFont"/>
    <w:link w:val="Heading4"/>
    <w:uiPriority w:val="9"/>
    <w:rsid w:val="00A3283E"/>
    <w:rPr>
      <w:rFonts w:ascii="Times New Roman" w:eastAsiaTheme="majorEastAsia" w:hAnsi="Times New Roman" w:cs="Times New Roman"/>
      <w:sz w:val="24"/>
      <w:szCs w:val="32"/>
    </w:rPr>
  </w:style>
  <w:style w:type="character" w:customStyle="1" w:styleId="Heading5Char">
    <w:name w:val="Heading 5 Char"/>
    <w:basedOn w:val="DefaultParagraphFont"/>
    <w:link w:val="Heading5"/>
    <w:uiPriority w:val="9"/>
    <w:rsid w:val="00EE63FD"/>
    <w:rPr>
      <w:rFonts w:ascii="Times New Roman" w:hAnsi="Times New Roman" w:cs="Times New Roman"/>
      <w:sz w:val="28"/>
      <w:szCs w:val="24"/>
    </w:rPr>
  </w:style>
  <w:style w:type="paragraph" w:customStyle="1" w:styleId="Style1">
    <w:name w:val="Style1"/>
    <w:basedOn w:val="Heading1"/>
    <w:link w:val="Style1Char"/>
    <w:qFormat/>
    <w:rsid w:val="0048523B"/>
    <w:rPr>
      <w:b w:val="0"/>
    </w:rPr>
  </w:style>
  <w:style w:type="character" w:customStyle="1" w:styleId="Style1Char">
    <w:name w:val="Style1 Char"/>
    <w:basedOn w:val="Heading1Char"/>
    <w:link w:val="Style1"/>
    <w:rsid w:val="0048523B"/>
    <w:rPr>
      <w:rFonts w:ascii="Times New Roman" w:eastAsiaTheme="majorEastAsia" w:hAnsi="Times New Roman" w:cs="Times New Roman"/>
      <w:b w:val="0"/>
      <w:sz w:val="32"/>
      <w:szCs w:val="32"/>
    </w:rPr>
  </w:style>
  <w:style w:type="paragraph" w:styleId="TOCHeading">
    <w:name w:val="TOC Heading"/>
    <w:basedOn w:val="Heading1"/>
    <w:next w:val="Normal"/>
    <w:uiPriority w:val="39"/>
    <w:unhideWhenUsed/>
    <w:qFormat/>
    <w:rsid w:val="00F81053"/>
    <w:pPr>
      <w:outlineLvl w:val="9"/>
    </w:pPr>
  </w:style>
  <w:style w:type="paragraph" w:styleId="TOC2">
    <w:name w:val="toc 2"/>
    <w:basedOn w:val="Normal"/>
    <w:next w:val="Normal"/>
    <w:autoRedefine/>
    <w:uiPriority w:val="39"/>
    <w:unhideWhenUsed/>
    <w:rsid w:val="00F81053"/>
    <w:pPr>
      <w:spacing w:after="100"/>
      <w:ind w:left="220"/>
    </w:pPr>
    <w:rPr>
      <w:rFonts w:eastAsiaTheme="minorEastAsia"/>
    </w:rPr>
  </w:style>
  <w:style w:type="paragraph" w:styleId="TOC1">
    <w:name w:val="toc 1"/>
    <w:basedOn w:val="Normal"/>
    <w:next w:val="Normal"/>
    <w:autoRedefine/>
    <w:uiPriority w:val="39"/>
    <w:unhideWhenUsed/>
    <w:rsid w:val="00F81053"/>
    <w:pPr>
      <w:spacing w:after="100"/>
    </w:pPr>
    <w:rPr>
      <w:rFonts w:eastAsiaTheme="minorEastAsia"/>
    </w:rPr>
  </w:style>
  <w:style w:type="paragraph" w:styleId="TOC3">
    <w:name w:val="toc 3"/>
    <w:basedOn w:val="Normal"/>
    <w:next w:val="Normal"/>
    <w:autoRedefine/>
    <w:uiPriority w:val="39"/>
    <w:unhideWhenUsed/>
    <w:rsid w:val="00F81053"/>
    <w:pPr>
      <w:spacing w:after="100"/>
      <w:ind w:left="440"/>
    </w:pPr>
    <w:rPr>
      <w:rFonts w:eastAsiaTheme="minorEastAsia"/>
    </w:rPr>
  </w:style>
  <w:style w:type="character" w:styleId="Hyperlink">
    <w:name w:val="Hyperlink"/>
    <w:basedOn w:val="DefaultParagraphFont"/>
    <w:uiPriority w:val="99"/>
    <w:unhideWhenUsed/>
    <w:rsid w:val="00E6206A"/>
    <w:rPr>
      <w:color w:val="0563C1" w:themeColor="hyperlink"/>
      <w:u w:val="single"/>
    </w:rPr>
  </w:style>
  <w:style w:type="paragraph" w:styleId="BodyText">
    <w:name w:val="Body Text"/>
    <w:basedOn w:val="Normal"/>
    <w:link w:val="BodyTextChar"/>
    <w:uiPriority w:val="99"/>
    <w:unhideWhenUsed/>
    <w:rsid w:val="0040411E"/>
    <w:pPr>
      <w:autoSpaceDE w:val="0"/>
      <w:autoSpaceDN w:val="0"/>
      <w:adjustRightInd w:val="0"/>
      <w:spacing w:after="120" w:line="240" w:lineRule="auto"/>
    </w:pPr>
    <w:rPr>
      <w:rFonts w:ascii="Arial" w:hAnsi="Arial" w:cs="Arial"/>
    </w:rPr>
  </w:style>
  <w:style w:type="character" w:customStyle="1" w:styleId="BodyTextChar">
    <w:name w:val="Body Text Char"/>
    <w:basedOn w:val="DefaultParagraphFont"/>
    <w:link w:val="BodyText"/>
    <w:uiPriority w:val="99"/>
    <w:rsid w:val="0040411E"/>
    <w:rPr>
      <w:rFonts w:ascii="Arial" w:hAnsi="Arial" w:cs="Arial"/>
      <w:sz w:val="24"/>
      <w:szCs w:val="24"/>
    </w:rPr>
  </w:style>
  <w:style w:type="paragraph" w:styleId="BodyText2">
    <w:name w:val="Body Text 2"/>
    <w:basedOn w:val="Normal"/>
    <w:link w:val="BodyText2Char"/>
    <w:uiPriority w:val="99"/>
    <w:unhideWhenUsed/>
    <w:rsid w:val="00903D1D"/>
  </w:style>
  <w:style w:type="character" w:customStyle="1" w:styleId="BodyText2Char">
    <w:name w:val="Body Text 2 Char"/>
    <w:basedOn w:val="DefaultParagraphFont"/>
    <w:link w:val="BodyText2"/>
    <w:uiPriority w:val="99"/>
    <w:rsid w:val="00903D1D"/>
    <w:rPr>
      <w:rFonts w:ascii="Times New Roman" w:hAnsi="Times New Roman" w:cs="Times New Roman"/>
      <w:sz w:val="24"/>
      <w:szCs w:val="24"/>
    </w:rPr>
  </w:style>
  <w:style w:type="paragraph" w:styleId="ListParagraph">
    <w:name w:val="List Paragraph"/>
    <w:basedOn w:val="Normal"/>
    <w:uiPriority w:val="34"/>
    <w:qFormat/>
    <w:rsid w:val="00903D1D"/>
    <w:pPr>
      <w:ind w:left="720"/>
      <w:contextualSpacing/>
    </w:pPr>
  </w:style>
  <w:style w:type="paragraph" w:styleId="Header">
    <w:name w:val="header"/>
    <w:basedOn w:val="Normal"/>
    <w:link w:val="HeaderChar"/>
    <w:uiPriority w:val="99"/>
    <w:unhideWhenUsed/>
    <w:rsid w:val="00EE6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FD"/>
    <w:rPr>
      <w:rFonts w:ascii="Times New Roman" w:hAnsi="Times New Roman" w:cs="Times New Roman"/>
      <w:sz w:val="24"/>
      <w:szCs w:val="24"/>
    </w:rPr>
  </w:style>
  <w:style w:type="paragraph" w:styleId="Footer">
    <w:name w:val="footer"/>
    <w:basedOn w:val="Normal"/>
    <w:link w:val="FooterChar"/>
    <w:uiPriority w:val="99"/>
    <w:unhideWhenUsed/>
    <w:rsid w:val="00EE6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FD"/>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E41909"/>
    <w:pPr>
      <w:ind w:left="450"/>
    </w:pPr>
  </w:style>
  <w:style w:type="character" w:customStyle="1" w:styleId="BodyTextIndentChar">
    <w:name w:val="Body Text Indent Char"/>
    <w:basedOn w:val="DefaultParagraphFont"/>
    <w:link w:val="BodyTextIndent"/>
    <w:uiPriority w:val="99"/>
    <w:rsid w:val="00E4190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67C81"/>
    <w:rPr>
      <w:color w:val="808080"/>
      <w:shd w:val="clear" w:color="auto" w:fill="E6E6E6"/>
    </w:rPr>
  </w:style>
  <w:style w:type="paragraph" w:styleId="BodyTextIndent2">
    <w:name w:val="Body Text Indent 2"/>
    <w:basedOn w:val="Normal"/>
    <w:link w:val="BodyTextIndent2Char"/>
    <w:uiPriority w:val="99"/>
    <w:unhideWhenUsed/>
    <w:rsid w:val="000060BE"/>
    <w:pPr>
      <w:ind w:left="990"/>
    </w:pPr>
  </w:style>
  <w:style w:type="character" w:customStyle="1" w:styleId="BodyTextIndent2Char">
    <w:name w:val="Body Text Indent 2 Char"/>
    <w:basedOn w:val="DefaultParagraphFont"/>
    <w:link w:val="BodyTextIndent2"/>
    <w:uiPriority w:val="99"/>
    <w:rsid w:val="000060BE"/>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E361ED"/>
    <w:pPr>
      <w:ind w:left="360"/>
    </w:pPr>
  </w:style>
  <w:style w:type="character" w:customStyle="1" w:styleId="BodyTextIndent3Char">
    <w:name w:val="Body Text Indent 3 Char"/>
    <w:basedOn w:val="DefaultParagraphFont"/>
    <w:link w:val="BodyTextIndent3"/>
    <w:uiPriority w:val="99"/>
    <w:rsid w:val="00E361ED"/>
    <w:rPr>
      <w:rFonts w:ascii="Times New Roman" w:hAnsi="Times New Roman" w:cs="Times New Roman"/>
      <w:sz w:val="24"/>
      <w:szCs w:val="24"/>
    </w:rPr>
  </w:style>
  <w:style w:type="table" w:styleId="TableGrid">
    <w:name w:val="Table Grid"/>
    <w:basedOn w:val="TableNormal"/>
    <w:uiPriority w:val="39"/>
    <w:rsid w:val="00D9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A53CB0"/>
  </w:style>
  <w:style w:type="character" w:customStyle="1" w:styleId="BodyText3Char">
    <w:name w:val="Body Text 3 Char"/>
    <w:basedOn w:val="DefaultParagraphFont"/>
    <w:link w:val="BodyText3"/>
    <w:uiPriority w:val="99"/>
    <w:rsid w:val="00A53CB0"/>
    <w:rPr>
      <w:rFonts w:ascii="Times New Roman" w:hAnsi="Times New Roman" w:cs="Times New Roman"/>
      <w:szCs w:val="24"/>
    </w:rPr>
  </w:style>
  <w:style w:type="paragraph" w:styleId="TOC4">
    <w:name w:val="toc 4"/>
    <w:basedOn w:val="Normal"/>
    <w:next w:val="Normal"/>
    <w:autoRedefine/>
    <w:uiPriority w:val="39"/>
    <w:unhideWhenUsed/>
    <w:rsid w:val="00A53CB0"/>
    <w:pPr>
      <w:spacing w:after="100"/>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A53CB0"/>
    <w:pPr>
      <w:spacing w:after="100"/>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A53CB0"/>
    <w:pPr>
      <w:spacing w:after="100"/>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A53CB0"/>
    <w:pPr>
      <w:spacing w:after="100"/>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A53CB0"/>
    <w:pPr>
      <w:spacing w:after="100"/>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A53CB0"/>
    <w:pPr>
      <w:spacing w:after="100"/>
      <w:ind w:left="1760"/>
      <w:jc w:val="left"/>
    </w:pPr>
    <w:rPr>
      <w:rFonts w:asciiTheme="minorHAnsi" w:eastAsiaTheme="minorEastAsia" w:hAnsiTheme="minorHAnsi" w:cstheme="minorBidi"/>
      <w:szCs w:val="22"/>
    </w:rPr>
  </w:style>
  <w:style w:type="character" w:customStyle="1" w:styleId="Heading6Char">
    <w:name w:val="Heading 6 Char"/>
    <w:basedOn w:val="DefaultParagraphFont"/>
    <w:link w:val="Heading6"/>
    <w:uiPriority w:val="9"/>
    <w:rsid w:val="007E6683"/>
    <w:rPr>
      <w:rFonts w:ascii="Times New Roman" w:hAnsi="Times New Roman" w:cs="Times New Roman"/>
      <w:b/>
      <w:sz w:val="24"/>
      <w:szCs w:val="24"/>
      <w:u w:val="single"/>
    </w:rPr>
  </w:style>
  <w:style w:type="paragraph" w:customStyle="1" w:styleId="Text2">
    <w:name w:val="Text 2"/>
    <w:basedOn w:val="Normal"/>
    <w:rsid w:val="005E0F09"/>
    <w:pPr>
      <w:spacing w:after="0" w:line="240" w:lineRule="auto"/>
      <w:ind w:left="1440"/>
      <w:jc w:val="left"/>
    </w:pPr>
    <w:rPr>
      <w:rFonts w:eastAsia="Times New Roman"/>
      <w:szCs w:val="20"/>
    </w:rPr>
  </w:style>
  <w:style w:type="character" w:customStyle="1" w:styleId="Heading7Char">
    <w:name w:val="Heading 7 Char"/>
    <w:basedOn w:val="DefaultParagraphFont"/>
    <w:link w:val="Heading7"/>
    <w:uiPriority w:val="9"/>
    <w:rsid w:val="005F4B31"/>
    <w:rPr>
      <w:rFonts w:ascii="Times New Roman" w:hAnsi="Times New Roman" w:cs="Times New Roman"/>
      <w:b/>
      <w:sz w:val="40"/>
      <w:szCs w:val="24"/>
    </w:rPr>
  </w:style>
  <w:style w:type="character" w:customStyle="1" w:styleId="Heading8Char">
    <w:name w:val="Heading 8 Char"/>
    <w:basedOn w:val="DefaultParagraphFont"/>
    <w:link w:val="Heading8"/>
    <w:uiPriority w:val="9"/>
    <w:rsid w:val="00346598"/>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CE7872"/>
    <w:rPr>
      <w:rFonts w:ascii="Times New Roman" w:hAnsi="Times New Roman" w:cs="Times New Roman"/>
      <w:b/>
      <w:szCs w:val="24"/>
      <w:u w:val="single"/>
    </w:rPr>
  </w:style>
  <w:style w:type="paragraph" w:styleId="TableofFigures">
    <w:name w:val="table of figures"/>
    <w:basedOn w:val="Normal"/>
    <w:next w:val="Normal"/>
    <w:uiPriority w:val="99"/>
    <w:unhideWhenUsed/>
    <w:rsid w:val="00CE78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5A9C03-15A3-4D5D-AB2F-238C9007C550}">
  <we:reference id="wa104380118" version="1.1.0.0" store="en-US" storeType="OMEX"/>
  <we:alternateReferences>
    <we:reference id="wa10438011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61E1-40CE-4044-95FD-F54399D8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pgallen</dc:creator>
  <cp:keywords/>
  <dc:description/>
  <cp:lastModifiedBy>Paul Allen</cp:lastModifiedBy>
  <cp:revision>33</cp:revision>
  <dcterms:created xsi:type="dcterms:W3CDTF">2018-10-27T17:59:00Z</dcterms:created>
  <dcterms:modified xsi:type="dcterms:W3CDTF">2019-05-08T04:15:00Z</dcterms:modified>
</cp:coreProperties>
</file>