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05B" w:rsidRDefault="00496C13" w:rsidP="002844F6">
      <w:pPr>
        <w:ind w:left="2160" w:firstLine="720"/>
        <w:rPr>
          <w:b/>
          <w:sz w:val="32"/>
          <w:szCs w:val="32"/>
        </w:rPr>
      </w:pPr>
      <w:r>
        <w:rPr>
          <w:b/>
          <w:sz w:val="32"/>
          <w:szCs w:val="32"/>
        </w:rPr>
        <w:t xml:space="preserve"> </w:t>
      </w:r>
      <w:r w:rsidR="00FF07E5">
        <w:rPr>
          <w:b/>
          <w:sz w:val="32"/>
          <w:szCs w:val="32"/>
        </w:rPr>
        <w:t>Practical No:10</w:t>
      </w:r>
      <w:r>
        <w:rPr>
          <w:b/>
          <w:sz w:val="32"/>
          <w:szCs w:val="32"/>
        </w:rPr>
        <w:t xml:space="preserve">    </w:t>
      </w:r>
    </w:p>
    <w:p w:rsidR="00496C13" w:rsidRPr="00C3590F" w:rsidRDefault="00496C13" w:rsidP="006746AA">
      <w:pPr>
        <w:ind w:left="2160" w:firstLine="720"/>
        <w:rPr>
          <w:b/>
          <w:sz w:val="28"/>
          <w:szCs w:val="28"/>
        </w:rPr>
      </w:pPr>
      <w:r>
        <w:rPr>
          <w:b/>
          <w:sz w:val="32"/>
          <w:szCs w:val="32"/>
        </w:rPr>
        <w:t xml:space="preserve"> </w:t>
      </w:r>
    </w:p>
    <w:p w:rsidR="00DF12F4" w:rsidRPr="002844F6" w:rsidRDefault="00DF12F4" w:rsidP="00DF12F4">
      <w:pPr>
        <w:rPr>
          <w:rFonts w:ascii="Arial" w:hAnsi="Arial" w:cs="Arial"/>
          <w:color w:val="404040"/>
          <w:shd w:val="clear" w:color="auto" w:fill="FCFCFC"/>
        </w:rPr>
      </w:pPr>
      <w:r w:rsidRPr="002844F6">
        <w:rPr>
          <w:rFonts w:ascii="Arial" w:hAnsi="Arial" w:cs="Arial"/>
          <w:color w:val="404040"/>
          <w:shd w:val="clear" w:color="auto" w:fill="FCFCFC"/>
        </w:rPr>
        <w:t xml:space="preserve">Learn </w:t>
      </w:r>
      <w:r w:rsidRPr="002844F6">
        <w:rPr>
          <w:rFonts w:ascii="Arial" w:hAnsi="Arial" w:cs="Arial"/>
          <w:color w:val="404040"/>
          <w:shd w:val="clear" w:color="auto" w:fill="FCFCFC"/>
        </w:rPr>
        <w:t>Linux Kernel</w:t>
      </w:r>
      <w:r w:rsidRPr="002844F6">
        <w:rPr>
          <w:rFonts w:ascii="Arial" w:hAnsi="Arial" w:cs="Arial"/>
          <w:color w:val="404040"/>
          <w:shd w:val="clear" w:color="auto" w:fill="FCFCFC"/>
        </w:rPr>
        <w:t xml:space="preserve"> with respect to:</w:t>
      </w:r>
    </w:p>
    <w:p w:rsidR="00DF12F4" w:rsidRPr="002844F6" w:rsidRDefault="00DF12F4" w:rsidP="00DF12F4">
      <w:pPr>
        <w:pStyle w:val="ListParagraph"/>
        <w:numPr>
          <w:ilvl w:val="0"/>
          <w:numId w:val="2"/>
        </w:numPr>
        <w:rPr>
          <w:rFonts w:ascii="Arial" w:hAnsi="Arial" w:cs="Arial"/>
          <w:color w:val="404040"/>
          <w:shd w:val="clear" w:color="auto" w:fill="FCFCFC"/>
        </w:rPr>
      </w:pPr>
      <w:r w:rsidRPr="002844F6">
        <w:rPr>
          <w:rFonts w:ascii="Arial" w:hAnsi="Arial" w:cs="Arial"/>
          <w:color w:val="404040"/>
          <w:shd w:val="clear" w:color="auto" w:fill="FCFCFC"/>
        </w:rPr>
        <w:t xml:space="preserve">What is </w:t>
      </w:r>
      <w:r w:rsidRPr="002844F6">
        <w:rPr>
          <w:rFonts w:ascii="Arial" w:hAnsi="Arial" w:cs="Arial"/>
          <w:color w:val="404040"/>
          <w:shd w:val="clear" w:color="auto" w:fill="FCFCFC"/>
        </w:rPr>
        <w:t>Linux Kernel</w:t>
      </w:r>
      <w:r w:rsidRPr="002844F6">
        <w:rPr>
          <w:rFonts w:ascii="Arial" w:hAnsi="Arial" w:cs="Arial"/>
          <w:color w:val="404040"/>
          <w:shd w:val="clear" w:color="auto" w:fill="FCFCFC"/>
        </w:rPr>
        <w:t xml:space="preserve"> ?</w:t>
      </w:r>
    </w:p>
    <w:p w:rsidR="00DF12F4" w:rsidRPr="002844F6" w:rsidRDefault="00DF12F4" w:rsidP="00DF12F4">
      <w:pPr>
        <w:pStyle w:val="ListParagraph"/>
        <w:numPr>
          <w:ilvl w:val="0"/>
          <w:numId w:val="2"/>
        </w:numPr>
        <w:rPr>
          <w:rFonts w:ascii="Arial" w:hAnsi="Arial" w:cs="Arial"/>
          <w:color w:val="404040"/>
          <w:shd w:val="clear" w:color="auto" w:fill="FCFCFC"/>
        </w:rPr>
      </w:pPr>
      <w:r w:rsidRPr="002844F6">
        <w:rPr>
          <w:rFonts w:ascii="Arial" w:hAnsi="Arial" w:cs="Arial"/>
          <w:color w:val="404040"/>
          <w:shd w:val="clear" w:color="auto" w:fill="FCFCFC"/>
        </w:rPr>
        <w:t>Operating Model</w:t>
      </w:r>
    </w:p>
    <w:p w:rsidR="00DF12F4" w:rsidRPr="002844F6" w:rsidRDefault="00DF12F4" w:rsidP="00DF12F4">
      <w:pPr>
        <w:pStyle w:val="ListParagraph"/>
        <w:numPr>
          <w:ilvl w:val="0"/>
          <w:numId w:val="2"/>
        </w:numPr>
        <w:rPr>
          <w:rFonts w:ascii="Arial" w:hAnsi="Arial" w:cs="Arial"/>
          <w:color w:val="404040"/>
          <w:shd w:val="clear" w:color="auto" w:fill="FCFCFC"/>
        </w:rPr>
      </w:pPr>
      <w:r w:rsidRPr="002844F6">
        <w:rPr>
          <w:rFonts w:ascii="Arial" w:hAnsi="Arial" w:cs="Arial"/>
          <w:color w:val="404040"/>
          <w:shd w:val="clear" w:color="auto" w:fill="FCFCFC"/>
        </w:rPr>
        <w:t>Licensing Model</w:t>
      </w:r>
    </w:p>
    <w:p w:rsidR="00DF12F4" w:rsidRDefault="00DF12F4" w:rsidP="00DF12F4">
      <w:pPr>
        <w:pStyle w:val="ListParagraph"/>
        <w:numPr>
          <w:ilvl w:val="0"/>
          <w:numId w:val="2"/>
        </w:numPr>
        <w:rPr>
          <w:rFonts w:ascii="Arial" w:hAnsi="Arial" w:cs="Arial"/>
          <w:color w:val="404040"/>
          <w:shd w:val="clear" w:color="auto" w:fill="FCFCFC"/>
        </w:rPr>
      </w:pPr>
      <w:r w:rsidRPr="002844F6">
        <w:rPr>
          <w:rFonts w:ascii="Arial" w:hAnsi="Arial" w:cs="Arial"/>
          <w:color w:val="404040"/>
          <w:shd w:val="clear" w:color="auto" w:fill="FCFCFC"/>
        </w:rPr>
        <w:t>How development works  ?</w:t>
      </w:r>
    </w:p>
    <w:p w:rsidR="006746AA" w:rsidRPr="002844F6" w:rsidRDefault="006746AA" w:rsidP="006746AA">
      <w:pPr>
        <w:pStyle w:val="ListParagraph"/>
        <w:rPr>
          <w:rFonts w:ascii="Arial" w:hAnsi="Arial" w:cs="Arial"/>
          <w:color w:val="404040"/>
          <w:shd w:val="clear" w:color="auto" w:fill="FCFCFC"/>
        </w:rPr>
      </w:pPr>
    </w:p>
    <w:p w:rsidR="006746AA" w:rsidRDefault="006746AA" w:rsidP="006746AA">
      <w:pPr>
        <w:pStyle w:val="ListParagraph"/>
        <w:rPr>
          <w:rFonts w:ascii="Arial" w:hAnsi="Arial" w:cs="Arial"/>
          <w:color w:val="404040"/>
          <w:shd w:val="clear" w:color="auto" w:fill="FCFCFC"/>
        </w:rPr>
      </w:pPr>
      <w:r>
        <w:rPr>
          <w:rFonts w:ascii="Arial" w:hAnsi="Arial" w:cs="Arial"/>
          <w:color w:val="404040"/>
          <w:shd w:val="clear" w:color="auto" w:fill="FCFCFC"/>
        </w:rPr>
        <w:t xml:space="preserve">                              </w:t>
      </w:r>
      <w:r>
        <w:rPr>
          <w:b/>
          <w:noProof/>
          <w:sz w:val="32"/>
          <w:szCs w:val="32"/>
          <w:lang w:eastAsia="en-IN"/>
        </w:rPr>
        <w:drawing>
          <wp:inline distT="0" distB="0" distL="0" distR="0" wp14:anchorId="4AAAF3BC" wp14:editId="1B5558AD">
            <wp:extent cx="1932167" cy="22422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0px-Tux.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34385" cy="2244841"/>
                    </a:xfrm>
                    <a:prstGeom prst="rect">
                      <a:avLst/>
                    </a:prstGeom>
                  </pic:spPr>
                </pic:pic>
              </a:graphicData>
            </a:graphic>
          </wp:inline>
        </w:drawing>
      </w:r>
    </w:p>
    <w:p w:rsidR="006746AA" w:rsidRPr="006746AA" w:rsidRDefault="006746AA" w:rsidP="006746AA">
      <w:pPr>
        <w:pStyle w:val="ListParagraph"/>
        <w:rPr>
          <w:rFonts w:ascii="Arial" w:hAnsi="Arial" w:cs="Arial"/>
          <w:color w:val="404040"/>
          <w:shd w:val="clear" w:color="auto" w:fill="FCFCFC"/>
        </w:rPr>
      </w:pPr>
      <w:r>
        <w:rPr>
          <w:rFonts w:ascii="Arial" w:hAnsi="Arial" w:cs="Arial"/>
          <w:color w:val="404040"/>
          <w:shd w:val="clear" w:color="auto" w:fill="FCFCFC"/>
        </w:rPr>
        <w:t xml:space="preserve">                                    </w:t>
      </w:r>
      <w:bookmarkStart w:id="0" w:name="_GoBack"/>
      <w:bookmarkEnd w:id="0"/>
      <w:r>
        <w:rPr>
          <w:b/>
          <w:sz w:val="28"/>
          <w:szCs w:val="28"/>
        </w:rPr>
        <w:t xml:space="preserve">    </w:t>
      </w:r>
      <w:r w:rsidRPr="00FF07E5">
        <w:rPr>
          <w:b/>
          <w:sz w:val="28"/>
          <w:szCs w:val="28"/>
        </w:rPr>
        <w:t xml:space="preserve">Linux </w:t>
      </w:r>
      <w:r>
        <w:rPr>
          <w:b/>
          <w:sz w:val="28"/>
          <w:szCs w:val="28"/>
        </w:rPr>
        <w:t>Kernel</w:t>
      </w:r>
    </w:p>
    <w:p w:rsidR="006746AA" w:rsidRPr="002844F6" w:rsidRDefault="006746AA" w:rsidP="00DF12F4">
      <w:pPr>
        <w:pStyle w:val="ListParagraph"/>
        <w:rPr>
          <w:rFonts w:ascii="Arial" w:hAnsi="Arial" w:cs="Arial"/>
          <w:color w:val="404040"/>
          <w:shd w:val="clear" w:color="auto" w:fill="FCFCFC"/>
        </w:rPr>
      </w:pPr>
    </w:p>
    <w:p w:rsidR="00DF12F4" w:rsidRPr="002844F6" w:rsidRDefault="00DF12F4" w:rsidP="00DF12F4">
      <w:pPr>
        <w:pStyle w:val="ListParagraph"/>
        <w:rPr>
          <w:rFonts w:ascii="Arial" w:hAnsi="Arial" w:cs="Arial"/>
          <w:color w:val="404040"/>
          <w:shd w:val="clear" w:color="auto" w:fill="FCFCFC"/>
        </w:rPr>
      </w:pPr>
    </w:p>
    <w:p w:rsidR="007058AA" w:rsidRPr="002844F6" w:rsidRDefault="008D5C21" w:rsidP="007058AA">
      <w:pPr>
        <w:pStyle w:val="ListParagraph"/>
        <w:numPr>
          <w:ilvl w:val="0"/>
          <w:numId w:val="5"/>
        </w:numPr>
        <w:rPr>
          <w:rFonts w:ascii="Arial" w:hAnsi="Arial" w:cs="Arial"/>
          <w:b/>
          <w:color w:val="404040"/>
          <w:shd w:val="clear" w:color="auto" w:fill="FCFCFC"/>
        </w:rPr>
      </w:pPr>
      <w:r w:rsidRPr="002844F6">
        <w:rPr>
          <w:rFonts w:ascii="Arial" w:hAnsi="Arial" w:cs="Arial"/>
          <w:b/>
          <w:color w:val="404040"/>
          <w:shd w:val="clear" w:color="auto" w:fill="FCFCFC"/>
        </w:rPr>
        <w:t>What is Linux Kernel</w:t>
      </w:r>
      <w:r w:rsidRPr="002844F6">
        <w:rPr>
          <w:rFonts w:ascii="Arial" w:hAnsi="Arial" w:cs="Arial"/>
          <w:b/>
          <w:color w:val="404040"/>
          <w:shd w:val="clear" w:color="auto" w:fill="FCFCFC"/>
        </w:rPr>
        <w:t xml:space="preserve"> </w:t>
      </w:r>
      <w:r w:rsidRPr="002844F6">
        <w:rPr>
          <w:rFonts w:ascii="Arial" w:hAnsi="Arial" w:cs="Arial"/>
          <w:b/>
          <w:color w:val="404040"/>
          <w:shd w:val="clear" w:color="auto" w:fill="FCFCFC"/>
        </w:rPr>
        <w:t>?</w:t>
      </w:r>
      <w:r w:rsidRPr="002844F6">
        <w:rPr>
          <w:rFonts w:ascii="Arial" w:hAnsi="Arial" w:cs="Arial"/>
          <w:b/>
          <w:color w:val="404040"/>
          <w:shd w:val="clear" w:color="auto" w:fill="FCFCFC"/>
        </w:rPr>
        <w:t>:</w:t>
      </w:r>
    </w:p>
    <w:p w:rsidR="00A45081" w:rsidRPr="002844F6" w:rsidRDefault="00A45081" w:rsidP="007058AA">
      <w:pPr>
        <w:pStyle w:val="ListParagraph"/>
        <w:numPr>
          <w:ilvl w:val="0"/>
          <w:numId w:val="6"/>
        </w:numPr>
        <w:rPr>
          <w:rFonts w:ascii="Arial" w:hAnsi="Arial" w:cs="Arial"/>
          <w:color w:val="404040"/>
          <w:shd w:val="clear" w:color="auto" w:fill="FCFCFC"/>
        </w:rPr>
      </w:pPr>
      <w:r w:rsidRPr="002844F6">
        <w:rPr>
          <w:rFonts w:ascii="Arial" w:hAnsi="Arial" w:cs="Arial"/>
          <w:color w:val="404040"/>
          <w:shd w:val="clear" w:color="auto" w:fill="FCFCFC"/>
        </w:rPr>
        <w:t>The Linux kernel is a monolithic Unix-like computer operating system kernel.</w:t>
      </w:r>
      <w:r w:rsidR="00EE2DCE" w:rsidRPr="002844F6">
        <w:rPr>
          <w:rFonts w:ascii="Arial" w:hAnsi="Arial" w:cs="Arial"/>
          <w:color w:val="404040"/>
          <w:shd w:val="clear" w:color="auto" w:fill="FCFCFC"/>
        </w:rPr>
        <w:t xml:space="preserve"> </w:t>
      </w:r>
      <w:r w:rsidR="00EE2DCE" w:rsidRPr="002844F6">
        <w:rPr>
          <w:rFonts w:ascii="Arial" w:hAnsi="Arial" w:cs="Arial"/>
          <w:color w:val="404040"/>
          <w:shd w:val="clear" w:color="auto" w:fill="FCFCFC"/>
        </w:rPr>
        <w:t>The </w:t>
      </w:r>
      <w:hyperlink r:id="rId8" w:tooltip="Linux" w:history="1">
        <w:r w:rsidR="00EE2DCE" w:rsidRPr="002844F6">
          <w:rPr>
            <w:rFonts w:ascii="Arial" w:hAnsi="Arial" w:cs="Arial"/>
            <w:color w:val="404040"/>
            <w:shd w:val="clear" w:color="auto" w:fill="FCFCFC"/>
          </w:rPr>
          <w:t>Linux</w:t>
        </w:r>
      </w:hyperlink>
      <w:r w:rsidR="00EE2DCE" w:rsidRPr="002844F6">
        <w:rPr>
          <w:rFonts w:ascii="Arial" w:hAnsi="Arial" w:cs="Arial"/>
          <w:color w:val="404040"/>
          <w:shd w:val="clear" w:color="auto" w:fill="FCFCFC"/>
        </w:rPr>
        <w:t> family of operating systems is based on this kernel and deployed on both traditional computer systems such as </w:t>
      </w:r>
      <w:hyperlink r:id="rId9" w:tooltip="Personal computer" w:history="1">
        <w:r w:rsidR="003224C5">
          <w:rPr>
            <w:rFonts w:ascii="Arial" w:hAnsi="Arial" w:cs="Arial"/>
            <w:color w:val="404040"/>
            <w:shd w:val="clear" w:color="auto" w:fill="FCFCFC"/>
          </w:rPr>
          <w:t xml:space="preserve">personal </w:t>
        </w:r>
        <w:r w:rsidR="00EE2DCE" w:rsidRPr="002844F6">
          <w:rPr>
            <w:rFonts w:ascii="Arial" w:hAnsi="Arial" w:cs="Arial"/>
            <w:color w:val="404040"/>
            <w:shd w:val="clear" w:color="auto" w:fill="FCFCFC"/>
          </w:rPr>
          <w:t>computers</w:t>
        </w:r>
      </w:hyperlink>
      <w:r w:rsidR="00EE2DCE" w:rsidRPr="002844F6">
        <w:rPr>
          <w:rFonts w:ascii="Arial" w:hAnsi="Arial" w:cs="Arial"/>
          <w:color w:val="404040"/>
          <w:shd w:val="clear" w:color="auto" w:fill="FCFCFC"/>
        </w:rPr>
        <w:t> and </w:t>
      </w:r>
      <w:hyperlink r:id="rId10" w:tooltip="Server (computing)" w:history="1">
        <w:r w:rsidR="00EE2DCE" w:rsidRPr="002844F6">
          <w:rPr>
            <w:rFonts w:ascii="Arial" w:hAnsi="Arial" w:cs="Arial"/>
            <w:color w:val="404040"/>
            <w:shd w:val="clear" w:color="auto" w:fill="FCFCFC"/>
          </w:rPr>
          <w:t>servers</w:t>
        </w:r>
      </w:hyperlink>
      <w:r w:rsidR="00EE2DCE" w:rsidRPr="002844F6">
        <w:rPr>
          <w:rFonts w:ascii="Arial" w:hAnsi="Arial" w:cs="Arial"/>
          <w:color w:val="404040"/>
          <w:shd w:val="clear" w:color="auto" w:fill="FCFCFC"/>
        </w:rPr>
        <w:t>, usually in the form of </w:t>
      </w:r>
      <w:hyperlink r:id="rId11" w:tooltip="Linux distribution" w:history="1">
        <w:r w:rsidR="00EE2DCE" w:rsidRPr="002844F6">
          <w:rPr>
            <w:rFonts w:ascii="Arial" w:hAnsi="Arial" w:cs="Arial"/>
            <w:color w:val="404040"/>
            <w:shd w:val="clear" w:color="auto" w:fill="FCFCFC"/>
          </w:rPr>
          <w:t>Linux distributions</w:t>
        </w:r>
      </w:hyperlink>
    </w:p>
    <w:p w:rsidR="007058AA" w:rsidRPr="002844F6" w:rsidRDefault="007058AA" w:rsidP="007058AA">
      <w:pPr>
        <w:pStyle w:val="ListParagraph"/>
        <w:numPr>
          <w:ilvl w:val="0"/>
          <w:numId w:val="5"/>
        </w:numPr>
        <w:rPr>
          <w:rFonts w:ascii="Arial" w:hAnsi="Arial" w:cs="Arial"/>
          <w:b/>
          <w:color w:val="404040"/>
          <w:shd w:val="clear" w:color="auto" w:fill="FCFCFC"/>
        </w:rPr>
      </w:pPr>
      <w:r w:rsidRPr="002844F6">
        <w:rPr>
          <w:rFonts w:ascii="Arial" w:hAnsi="Arial" w:cs="Arial"/>
          <w:b/>
          <w:color w:val="404040"/>
          <w:shd w:val="clear" w:color="auto" w:fill="FCFCFC"/>
        </w:rPr>
        <w:t>Operating Model</w:t>
      </w:r>
      <w:r w:rsidRPr="002844F6">
        <w:rPr>
          <w:rFonts w:ascii="Arial" w:hAnsi="Arial" w:cs="Arial"/>
          <w:b/>
          <w:color w:val="404040"/>
          <w:shd w:val="clear" w:color="auto" w:fill="FCFCFC"/>
        </w:rPr>
        <w:t>:</w:t>
      </w:r>
    </w:p>
    <w:p w:rsidR="007C01E5" w:rsidRPr="002844F6" w:rsidRDefault="007C01E5" w:rsidP="007C01E5">
      <w:pPr>
        <w:pStyle w:val="ListParagraph"/>
        <w:numPr>
          <w:ilvl w:val="0"/>
          <w:numId w:val="6"/>
        </w:numPr>
        <w:rPr>
          <w:rFonts w:ascii="Arial" w:hAnsi="Arial" w:cs="Arial"/>
          <w:color w:val="404040"/>
          <w:shd w:val="clear" w:color="auto" w:fill="FCFCFC"/>
        </w:rPr>
      </w:pPr>
      <w:r w:rsidRPr="002844F6">
        <w:rPr>
          <w:rFonts w:ascii="Arial" w:hAnsi="Arial" w:cs="Arial"/>
          <w:color w:val="404040"/>
          <w:shd w:val="clear" w:color="auto" w:fill="FCFCFC"/>
        </w:rPr>
        <w:t>Kernel is the core part of Linux. It is responsible for all major activities of this operating system. It consists of various modules and it interacts directly with the underlying hardware. Kernel provides the required abstraction to hide low level hardware details to system or application programs.</w:t>
      </w:r>
    </w:p>
    <w:p w:rsidR="007058AA" w:rsidRDefault="007058AA" w:rsidP="007058AA">
      <w:pPr>
        <w:pStyle w:val="ListParagraph"/>
        <w:numPr>
          <w:ilvl w:val="0"/>
          <w:numId w:val="5"/>
        </w:numPr>
        <w:rPr>
          <w:rFonts w:ascii="Arial" w:hAnsi="Arial" w:cs="Arial"/>
          <w:b/>
          <w:color w:val="404040"/>
          <w:shd w:val="clear" w:color="auto" w:fill="FCFCFC"/>
        </w:rPr>
      </w:pPr>
      <w:r w:rsidRPr="002844F6">
        <w:rPr>
          <w:rFonts w:ascii="Arial" w:hAnsi="Arial" w:cs="Arial"/>
          <w:b/>
          <w:color w:val="404040"/>
          <w:shd w:val="clear" w:color="auto" w:fill="FCFCFC"/>
        </w:rPr>
        <w:t>Licensing Model</w:t>
      </w:r>
      <w:r w:rsidRPr="002844F6">
        <w:rPr>
          <w:rFonts w:ascii="Arial" w:hAnsi="Arial" w:cs="Arial"/>
          <w:b/>
          <w:color w:val="404040"/>
          <w:shd w:val="clear" w:color="auto" w:fill="FCFCFC"/>
        </w:rPr>
        <w:t>:</w:t>
      </w:r>
    </w:p>
    <w:p w:rsidR="00AF105B" w:rsidRPr="00AF105B" w:rsidRDefault="00AF105B" w:rsidP="00AF105B">
      <w:pPr>
        <w:pStyle w:val="ListParagraph"/>
        <w:numPr>
          <w:ilvl w:val="0"/>
          <w:numId w:val="6"/>
        </w:numPr>
        <w:rPr>
          <w:rFonts w:ascii="Arial" w:hAnsi="Arial" w:cs="Arial"/>
          <w:color w:val="404040"/>
          <w:shd w:val="clear" w:color="auto" w:fill="FCFCFC"/>
        </w:rPr>
      </w:pPr>
      <w:r w:rsidRPr="00AF105B">
        <w:rPr>
          <w:rFonts w:ascii="Arial" w:hAnsi="Arial" w:cs="Arial"/>
          <w:color w:val="404040"/>
          <w:shd w:val="clear" w:color="auto" w:fill="FCFCFC"/>
        </w:rPr>
        <w:t>Initially, Torvalds released Linux under a license which forbade any commercial use.This was changed in version 0.12 by a switch to the </w:t>
      </w:r>
      <w:hyperlink r:id="rId12" w:tooltip="GNU General Public License" w:history="1">
        <w:r w:rsidRPr="00AF105B">
          <w:rPr>
            <w:color w:val="404040"/>
            <w:shd w:val="clear" w:color="auto" w:fill="FCFCFC"/>
          </w:rPr>
          <w:t>GNU General Public License</w:t>
        </w:r>
      </w:hyperlink>
      <w:r w:rsidRPr="00AF105B">
        <w:rPr>
          <w:rFonts w:ascii="Arial" w:hAnsi="Arial" w:cs="Arial"/>
          <w:color w:val="404040"/>
          <w:shd w:val="clear" w:color="auto" w:fill="FCFCFC"/>
        </w:rPr>
        <w:t> (GPL).</w:t>
      </w:r>
    </w:p>
    <w:p w:rsidR="007C01E5" w:rsidRDefault="007C01E5" w:rsidP="007C01E5">
      <w:pPr>
        <w:pStyle w:val="ListParagraph"/>
        <w:numPr>
          <w:ilvl w:val="0"/>
          <w:numId w:val="6"/>
        </w:numPr>
        <w:rPr>
          <w:rFonts w:ascii="Arial" w:hAnsi="Arial" w:cs="Arial"/>
          <w:color w:val="404040"/>
          <w:shd w:val="clear" w:color="auto" w:fill="FCFCFC"/>
        </w:rPr>
      </w:pPr>
      <w:r w:rsidRPr="002844F6">
        <w:rPr>
          <w:rFonts w:ascii="Arial" w:hAnsi="Arial" w:cs="Arial"/>
          <w:color w:val="404040"/>
          <w:shd w:val="clear" w:color="auto" w:fill="FCFCFC"/>
        </w:rPr>
        <w:t>The Linux kernel is licensed explicitly only under version 2 of the GPL,without offering the licensee the option to choose "any later version", which is a common GPL extension. There was considerable debate about how easily the license could be changed to use later GPL versions (including version 3), and whether this change is even desirable</w:t>
      </w:r>
      <w:r w:rsidR="00AF105B">
        <w:rPr>
          <w:rFonts w:ascii="Arial" w:hAnsi="Arial" w:cs="Arial"/>
          <w:color w:val="404040"/>
          <w:shd w:val="clear" w:color="auto" w:fill="FCFCFC"/>
        </w:rPr>
        <w:t>.</w:t>
      </w:r>
    </w:p>
    <w:p w:rsidR="007058AA" w:rsidRPr="002844F6" w:rsidRDefault="007058AA" w:rsidP="007C01E5">
      <w:pPr>
        <w:pStyle w:val="ListParagraph"/>
        <w:ind w:left="1440"/>
        <w:rPr>
          <w:rFonts w:ascii="Arial" w:hAnsi="Arial" w:cs="Arial"/>
          <w:color w:val="404040"/>
          <w:shd w:val="clear" w:color="auto" w:fill="FCFCFC"/>
        </w:rPr>
      </w:pPr>
    </w:p>
    <w:p w:rsidR="002D1931" w:rsidRPr="002D1931" w:rsidRDefault="007058AA" w:rsidP="002D1931">
      <w:pPr>
        <w:pStyle w:val="ListParagraph"/>
        <w:numPr>
          <w:ilvl w:val="0"/>
          <w:numId w:val="5"/>
        </w:numPr>
        <w:rPr>
          <w:rFonts w:ascii="Arial" w:hAnsi="Arial" w:cs="Arial"/>
          <w:b/>
          <w:color w:val="404040"/>
          <w:shd w:val="clear" w:color="auto" w:fill="FCFCFC"/>
        </w:rPr>
      </w:pPr>
      <w:r w:rsidRPr="002844F6">
        <w:rPr>
          <w:rFonts w:ascii="Arial" w:hAnsi="Arial" w:cs="Arial"/>
          <w:b/>
          <w:color w:val="404040"/>
          <w:shd w:val="clear" w:color="auto" w:fill="FCFCFC"/>
        </w:rPr>
        <w:t>How development works  ?</w:t>
      </w:r>
      <w:r w:rsidRPr="002844F6">
        <w:rPr>
          <w:rFonts w:ascii="Arial" w:hAnsi="Arial" w:cs="Arial"/>
          <w:b/>
          <w:color w:val="404040"/>
          <w:shd w:val="clear" w:color="auto" w:fill="FCFCFC"/>
        </w:rPr>
        <w:t>:</w:t>
      </w:r>
    </w:p>
    <w:p w:rsidR="003224C5" w:rsidRPr="003224C5" w:rsidRDefault="003224C5" w:rsidP="002D1931">
      <w:pPr>
        <w:pStyle w:val="ListParagraph"/>
        <w:numPr>
          <w:ilvl w:val="0"/>
          <w:numId w:val="14"/>
        </w:numPr>
        <w:shd w:val="clear" w:color="auto" w:fill="FCFCFC"/>
        <w:spacing w:after="360" w:line="360" w:lineRule="atLeast"/>
        <w:rPr>
          <w:rFonts w:ascii="Arial" w:eastAsia="Times New Roman" w:hAnsi="Arial" w:cs="Arial"/>
          <w:color w:val="404040"/>
          <w:sz w:val="24"/>
          <w:szCs w:val="24"/>
          <w:lang w:eastAsia="en-IN"/>
        </w:rPr>
      </w:pPr>
      <w:r w:rsidRPr="003224C5">
        <w:rPr>
          <w:rFonts w:ascii="Arial" w:eastAsia="Times New Roman" w:hAnsi="Arial" w:cs="Arial"/>
          <w:color w:val="404040"/>
          <w:sz w:val="24"/>
          <w:szCs w:val="24"/>
          <w:lang w:eastAsia="en-IN"/>
        </w:rPr>
        <w:t>Linux kernel development process currently consists of a few different main kernel “branches” and lots of different subsystem-specific kernel branches. These different branches are:</w:t>
      </w:r>
    </w:p>
    <w:p w:rsidR="003224C5" w:rsidRPr="003224C5" w:rsidRDefault="002D1931" w:rsidP="002D1931">
      <w:pPr>
        <w:pStyle w:val="ListParagraph"/>
        <w:shd w:val="clear" w:color="auto" w:fill="FCFCFC"/>
        <w:spacing w:before="100" w:beforeAutospacing="1" w:after="100" w:afterAutospacing="1" w:line="360" w:lineRule="atLeast"/>
        <w:ind w:left="1440"/>
        <w:rPr>
          <w:rFonts w:ascii="Arial" w:eastAsia="Times New Roman" w:hAnsi="Arial" w:cs="Arial"/>
          <w:color w:val="404040"/>
          <w:sz w:val="24"/>
          <w:szCs w:val="24"/>
          <w:lang w:eastAsia="en-IN"/>
        </w:rPr>
      </w:pPr>
      <w:r>
        <w:rPr>
          <w:rFonts w:ascii="Arial" w:eastAsia="Times New Roman" w:hAnsi="Arial" w:cs="Arial"/>
          <w:color w:val="404040"/>
          <w:sz w:val="24"/>
          <w:szCs w:val="24"/>
          <w:lang w:eastAsia="en-IN"/>
        </w:rPr>
        <w:t xml:space="preserve">    </w:t>
      </w:r>
      <w:r w:rsidR="003224C5" w:rsidRPr="003224C5">
        <w:rPr>
          <w:rFonts w:ascii="Arial" w:eastAsia="Times New Roman" w:hAnsi="Arial" w:cs="Arial"/>
          <w:color w:val="404040"/>
          <w:sz w:val="24"/>
          <w:szCs w:val="24"/>
          <w:lang w:eastAsia="en-IN"/>
        </w:rPr>
        <w:t>main 4.x kernel tree</w:t>
      </w:r>
    </w:p>
    <w:p w:rsidR="003224C5" w:rsidRPr="003224C5" w:rsidRDefault="002D1931" w:rsidP="002D1931">
      <w:pPr>
        <w:pStyle w:val="ListParagraph"/>
        <w:shd w:val="clear" w:color="auto" w:fill="FCFCFC"/>
        <w:spacing w:before="100" w:beforeAutospacing="1" w:after="100" w:afterAutospacing="1" w:line="360" w:lineRule="atLeast"/>
        <w:ind w:left="1440"/>
        <w:rPr>
          <w:rFonts w:ascii="Arial" w:eastAsia="Times New Roman" w:hAnsi="Arial" w:cs="Arial"/>
          <w:color w:val="404040"/>
          <w:sz w:val="24"/>
          <w:szCs w:val="24"/>
          <w:lang w:eastAsia="en-IN"/>
        </w:rPr>
      </w:pPr>
      <w:r>
        <w:rPr>
          <w:rFonts w:ascii="Arial" w:eastAsia="Times New Roman" w:hAnsi="Arial" w:cs="Arial"/>
          <w:color w:val="404040"/>
          <w:sz w:val="24"/>
          <w:szCs w:val="24"/>
          <w:lang w:eastAsia="en-IN"/>
        </w:rPr>
        <w:t xml:space="preserve">    </w:t>
      </w:r>
      <w:r w:rsidR="003224C5" w:rsidRPr="003224C5">
        <w:rPr>
          <w:rFonts w:ascii="Arial" w:eastAsia="Times New Roman" w:hAnsi="Arial" w:cs="Arial"/>
          <w:color w:val="404040"/>
          <w:sz w:val="24"/>
          <w:szCs w:val="24"/>
          <w:lang w:eastAsia="en-IN"/>
        </w:rPr>
        <w:t>4.x.y -stable kernel tree</w:t>
      </w:r>
    </w:p>
    <w:p w:rsidR="003224C5" w:rsidRPr="003224C5" w:rsidRDefault="002D1931" w:rsidP="002D1931">
      <w:pPr>
        <w:pStyle w:val="ListParagraph"/>
        <w:shd w:val="clear" w:color="auto" w:fill="FCFCFC"/>
        <w:spacing w:before="100" w:beforeAutospacing="1" w:after="100" w:afterAutospacing="1" w:line="360" w:lineRule="atLeast"/>
        <w:ind w:left="1440"/>
        <w:rPr>
          <w:rFonts w:ascii="Arial" w:eastAsia="Times New Roman" w:hAnsi="Arial" w:cs="Arial"/>
          <w:color w:val="404040"/>
          <w:sz w:val="24"/>
          <w:szCs w:val="24"/>
          <w:lang w:eastAsia="en-IN"/>
        </w:rPr>
      </w:pPr>
      <w:r>
        <w:rPr>
          <w:rFonts w:ascii="Arial" w:eastAsia="Times New Roman" w:hAnsi="Arial" w:cs="Arial"/>
          <w:color w:val="404040"/>
          <w:sz w:val="24"/>
          <w:szCs w:val="24"/>
          <w:lang w:eastAsia="en-IN"/>
        </w:rPr>
        <w:t xml:space="preserve">   </w:t>
      </w:r>
      <w:r w:rsidR="003224C5" w:rsidRPr="003224C5">
        <w:rPr>
          <w:rFonts w:ascii="Arial" w:eastAsia="Times New Roman" w:hAnsi="Arial" w:cs="Arial"/>
          <w:color w:val="404040"/>
          <w:sz w:val="24"/>
          <w:szCs w:val="24"/>
          <w:lang w:eastAsia="en-IN"/>
        </w:rPr>
        <w:t>4.x -git kernel patches</w:t>
      </w:r>
    </w:p>
    <w:p w:rsidR="003224C5" w:rsidRPr="003224C5" w:rsidRDefault="002D1931" w:rsidP="002D1931">
      <w:pPr>
        <w:pStyle w:val="ListParagraph"/>
        <w:shd w:val="clear" w:color="auto" w:fill="FCFCFC"/>
        <w:spacing w:before="100" w:beforeAutospacing="1" w:after="100" w:afterAutospacing="1" w:line="360" w:lineRule="atLeast"/>
        <w:ind w:left="1440"/>
        <w:rPr>
          <w:rFonts w:ascii="Arial" w:eastAsia="Times New Roman" w:hAnsi="Arial" w:cs="Arial"/>
          <w:color w:val="404040"/>
          <w:sz w:val="24"/>
          <w:szCs w:val="24"/>
          <w:lang w:eastAsia="en-IN"/>
        </w:rPr>
      </w:pPr>
      <w:r>
        <w:rPr>
          <w:rFonts w:ascii="Arial" w:eastAsia="Times New Roman" w:hAnsi="Arial" w:cs="Arial"/>
          <w:color w:val="404040"/>
          <w:sz w:val="24"/>
          <w:szCs w:val="24"/>
          <w:lang w:eastAsia="en-IN"/>
        </w:rPr>
        <w:t xml:space="preserve">   </w:t>
      </w:r>
      <w:r w:rsidR="003224C5" w:rsidRPr="003224C5">
        <w:rPr>
          <w:rFonts w:ascii="Arial" w:eastAsia="Times New Roman" w:hAnsi="Arial" w:cs="Arial"/>
          <w:color w:val="404040"/>
          <w:sz w:val="24"/>
          <w:szCs w:val="24"/>
          <w:lang w:eastAsia="en-IN"/>
        </w:rPr>
        <w:t>subsystem specific kernel trees and patches</w:t>
      </w:r>
    </w:p>
    <w:p w:rsidR="003224C5" w:rsidRDefault="002D1931" w:rsidP="002D1931">
      <w:pPr>
        <w:pStyle w:val="ListParagraph"/>
        <w:shd w:val="clear" w:color="auto" w:fill="FCFCFC"/>
        <w:spacing w:before="100" w:beforeAutospacing="1" w:after="100" w:afterAutospacing="1" w:line="360" w:lineRule="atLeast"/>
        <w:ind w:left="1440"/>
        <w:rPr>
          <w:rFonts w:ascii="Arial" w:eastAsia="Times New Roman" w:hAnsi="Arial" w:cs="Arial"/>
          <w:color w:val="404040"/>
          <w:sz w:val="24"/>
          <w:szCs w:val="24"/>
          <w:lang w:eastAsia="en-IN"/>
        </w:rPr>
      </w:pPr>
      <w:r>
        <w:rPr>
          <w:rFonts w:ascii="Arial" w:eastAsia="Times New Roman" w:hAnsi="Arial" w:cs="Arial"/>
          <w:color w:val="404040"/>
          <w:sz w:val="24"/>
          <w:szCs w:val="24"/>
          <w:lang w:eastAsia="en-IN"/>
        </w:rPr>
        <w:t xml:space="preserve">  </w:t>
      </w:r>
      <w:r w:rsidR="003224C5" w:rsidRPr="003224C5">
        <w:rPr>
          <w:rFonts w:ascii="Arial" w:eastAsia="Times New Roman" w:hAnsi="Arial" w:cs="Arial"/>
          <w:color w:val="404040"/>
          <w:sz w:val="24"/>
          <w:szCs w:val="24"/>
          <w:lang w:eastAsia="en-IN"/>
        </w:rPr>
        <w:t>the 4.x -next kernel tree for integration tests</w:t>
      </w:r>
    </w:p>
    <w:p w:rsidR="007B29D5" w:rsidRPr="002844F6" w:rsidRDefault="007B29D5" w:rsidP="007B29D5">
      <w:pPr>
        <w:pStyle w:val="ListParagraph"/>
        <w:numPr>
          <w:ilvl w:val="0"/>
          <w:numId w:val="6"/>
        </w:numPr>
        <w:rPr>
          <w:rFonts w:ascii="Arial" w:hAnsi="Arial" w:cs="Arial"/>
          <w:color w:val="404040"/>
          <w:shd w:val="clear" w:color="auto" w:fill="FCFCFC"/>
        </w:rPr>
      </w:pPr>
      <w:r w:rsidRPr="002844F6">
        <w:rPr>
          <w:rFonts w:ascii="Arial" w:hAnsi="Arial" w:cs="Arial"/>
          <w:color w:val="404040"/>
          <w:shd w:val="clear" w:color="auto" w:fill="FCFCFC"/>
        </w:rPr>
        <w:t>The kernel is written mostly in C, with some architecture-dependent parts written in assembly. A good understanding of C is required for kernel development. Assembly (any architecture) is not required unless you plan to do low-level development for that architecture. Though they are not a good substitute for a solid C education and/or years of experience, the following books are good for, if anything, reference:</w:t>
      </w:r>
    </w:p>
    <w:p w:rsidR="007B29D5" w:rsidRPr="002844F6" w:rsidRDefault="007B29D5" w:rsidP="007B29D5">
      <w:pPr>
        <w:pStyle w:val="ListParagraph"/>
        <w:numPr>
          <w:ilvl w:val="0"/>
          <w:numId w:val="8"/>
        </w:numPr>
        <w:rPr>
          <w:rFonts w:ascii="Arial" w:hAnsi="Arial" w:cs="Arial"/>
          <w:color w:val="404040"/>
          <w:shd w:val="clear" w:color="auto" w:fill="FCFCFC"/>
        </w:rPr>
      </w:pPr>
      <w:r w:rsidRPr="002844F6">
        <w:rPr>
          <w:rFonts w:ascii="Arial" w:hAnsi="Arial" w:cs="Arial"/>
          <w:color w:val="404040"/>
          <w:shd w:val="clear" w:color="auto" w:fill="FCFCFC"/>
        </w:rPr>
        <w:t>“The C Programming Language” by Kernighan and Ritchie [Prentice Hall]</w:t>
      </w:r>
    </w:p>
    <w:p w:rsidR="007B29D5" w:rsidRPr="002844F6" w:rsidRDefault="007B29D5" w:rsidP="007B29D5">
      <w:pPr>
        <w:pStyle w:val="ListParagraph"/>
        <w:numPr>
          <w:ilvl w:val="0"/>
          <w:numId w:val="8"/>
        </w:numPr>
        <w:rPr>
          <w:rFonts w:ascii="Arial" w:hAnsi="Arial" w:cs="Arial"/>
          <w:color w:val="404040"/>
          <w:shd w:val="clear" w:color="auto" w:fill="FCFCFC"/>
        </w:rPr>
      </w:pPr>
      <w:r w:rsidRPr="002844F6">
        <w:rPr>
          <w:rFonts w:ascii="Arial" w:hAnsi="Arial" w:cs="Arial"/>
          <w:color w:val="404040"/>
          <w:shd w:val="clear" w:color="auto" w:fill="FCFCFC"/>
        </w:rPr>
        <w:t>“Practical C Programming” by Steve Oualline [O’Reilly]</w:t>
      </w:r>
    </w:p>
    <w:p w:rsidR="007B29D5" w:rsidRDefault="007B29D5" w:rsidP="007B29D5">
      <w:pPr>
        <w:pStyle w:val="ListParagraph"/>
        <w:numPr>
          <w:ilvl w:val="0"/>
          <w:numId w:val="8"/>
        </w:numPr>
        <w:rPr>
          <w:rFonts w:ascii="Arial" w:hAnsi="Arial" w:cs="Arial"/>
          <w:color w:val="404040"/>
          <w:shd w:val="clear" w:color="auto" w:fill="FCFCFC"/>
        </w:rPr>
      </w:pPr>
      <w:r w:rsidRPr="002844F6">
        <w:rPr>
          <w:rFonts w:ascii="Arial" w:hAnsi="Arial" w:cs="Arial"/>
          <w:color w:val="404040"/>
          <w:shd w:val="clear" w:color="auto" w:fill="FCFCFC"/>
        </w:rPr>
        <w:t>“C: A Reference Manual” by Harbison and Steele [Prentice Hall]</w:t>
      </w:r>
    </w:p>
    <w:p w:rsidR="007B29D5" w:rsidRPr="003224C5" w:rsidRDefault="007B29D5" w:rsidP="007B29D5">
      <w:pPr>
        <w:pStyle w:val="ListParagraph"/>
        <w:shd w:val="clear" w:color="auto" w:fill="FCFCFC"/>
        <w:spacing w:before="100" w:beforeAutospacing="1" w:after="100" w:afterAutospacing="1" w:line="360" w:lineRule="atLeast"/>
        <w:ind w:left="1440"/>
        <w:rPr>
          <w:rFonts w:ascii="Arial" w:eastAsia="Times New Roman" w:hAnsi="Arial" w:cs="Arial"/>
          <w:color w:val="404040"/>
          <w:sz w:val="24"/>
          <w:szCs w:val="24"/>
          <w:lang w:eastAsia="en-IN"/>
        </w:rPr>
      </w:pPr>
    </w:p>
    <w:p w:rsidR="003224C5" w:rsidRPr="003224C5" w:rsidRDefault="003224C5" w:rsidP="003224C5">
      <w:pPr>
        <w:pStyle w:val="ListParagraph"/>
        <w:ind w:left="1440"/>
        <w:rPr>
          <w:rFonts w:ascii="Arial" w:hAnsi="Arial" w:cs="Arial"/>
          <w:color w:val="404040"/>
          <w:shd w:val="clear" w:color="auto" w:fill="FCFCFC"/>
        </w:rPr>
      </w:pPr>
    </w:p>
    <w:sectPr w:rsidR="003224C5" w:rsidRPr="003224C5" w:rsidSect="00AF105B">
      <w:pgSz w:w="11906" w:h="16838"/>
      <w:pgMar w:top="184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741C7"/>
    <w:multiLevelType w:val="hybridMultilevel"/>
    <w:tmpl w:val="DD88497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9C76F03"/>
    <w:multiLevelType w:val="hybridMultilevel"/>
    <w:tmpl w:val="1194B260"/>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40BD4689"/>
    <w:multiLevelType w:val="hybridMultilevel"/>
    <w:tmpl w:val="06287B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429B6ADE"/>
    <w:multiLevelType w:val="hybridMultilevel"/>
    <w:tmpl w:val="8F00614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nsid w:val="478E4F47"/>
    <w:multiLevelType w:val="hybridMultilevel"/>
    <w:tmpl w:val="DE84240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nsid w:val="48CB5077"/>
    <w:multiLevelType w:val="hybridMultilevel"/>
    <w:tmpl w:val="6F40782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81C74A2"/>
    <w:multiLevelType w:val="multilevel"/>
    <w:tmpl w:val="941E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8FE4764"/>
    <w:multiLevelType w:val="hybridMultilevel"/>
    <w:tmpl w:val="47A4BB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5D432899"/>
    <w:multiLevelType w:val="multilevel"/>
    <w:tmpl w:val="7014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ECF08E6"/>
    <w:multiLevelType w:val="hybridMultilevel"/>
    <w:tmpl w:val="0758060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nsid w:val="6261622F"/>
    <w:multiLevelType w:val="multilevel"/>
    <w:tmpl w:val="BD54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6EE7A53"/>
    <w:multiLevelType w:val="hybridMultilevel"/>
    <w:tmpl w:val="193A3E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6B2373E9"/>
    <w:multiLevelType w:val="hybridMultilevel"/>
    <w:tmpl w:val="61DA7DA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9404C1D"/>
    <w:multiLevelType w:val="hybridMultilevel"/>
    <w:tmpl w:val="17FEBC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3"/>
  </w:num>
  <w:num w:numId="3">
    <w:abstractNumId w:val="12"/>
  </w:num>
  <w:num w:numId="4">
    <w:abstractNumId w:val="11"/>
  </w:num>
  <w:num w:numId="5">
    <w:abstractNumId w:val="0"/>
  </w:num>
  <w:num w:numId="6">
    <w:abstractNumId w:val="2"/>
  </w:num>
  <w:num w:numId="7">
    <w:abstractNumId w:val="10"/>
  </w:num>
  <w:num w:numId="8">
    <w:abstractNumId w:val="3"/>
  </w:num>
  <w:num w:numId="9">
    <w:abstractNumId w:val="6"/>
  </w:num>
  <w:num w:numId="10">
    <w:abstractNumId w:val="9"/>
  </w:num>
  <w:num w:numId="11">
    <w:abstractNumId w:val="4"/>
  </w:num>
  <w:num w:numId="12">
    <w:abstractNumId w:val="8"/>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2F4"/>
    <w:rsid w:val="002844F6"/>
    <w:rsid w:val="002D1931"/>
    <w:rsid w:val="003224C5"/>
    <w:rsid w:val="00496C13"/>
    <w:rsid w:val="0058503D"/>
    <w:rsid w:val="005D4AFA"/>
    <w:rsid w:val="00660C41"/>
    <w:rsid w:val="006746AA"/>
    <w:rsid w:val="007058AA"/>
    <w:rsid w:val="007B29D5"/>
    <w:rsid w:val="007C01E5"/>
    <w:rsid w:val="008D5C21"/>
    <w:rsid w:val="00A45081"/>
    <w:rsid w:val="00AF105B"/>
    <w:rsid w:val="00C3590F"/>
    <w:rsid w:val="00D15909"/>
    <w:rsid w:val="00DF12F4"/>
    <w:rsid w:val="00EE2DCE"/>
    <w:rsid w:val="00EE42A5"/>
    <w:rsid w:val="00FF07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B29D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2F4"/>
    <w:pPr>
      <w:ind w:left="720"/>
      <w:contextualSpacing/>
    </w:pPr>
  </w:style>
  <w:style w:type="character" w:styleId="PlaceholderText">
    <w:name w:val="Placeholder Text"/>
    <w:basedOn w:val="DefaultParagraphFont"/>
    <w:uiPriority w:val="99"/>
    <w:semiHidden/>
    <w:rsid w:val="00DF12F4"/>
    <w:rPr>
      <w:color w:val="808080"/>
    </w:rPr>
  </w:style>
  <w:style w:type="paragraph" w:styleId="BalloonText">
    <w:name w:val="Balloon Text"/>
    <w:basedOn w:val="Normal"/>
    <w:link w:val="BalloonTextChar"/>
    <w:uiPriority w:val="99"/>
    <w:semiHidden/>
    <w:unhideWhenUsed/>
    <w:rsid w:val="00DF1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2F4"/>
    <w:rPr>
      <w:rFonts w:ascii="Tahoma" w:hAnsi="Tahoma" w:cs="Tahoma"/>
      <w:sz w:val="16"/>
      <w:szCs w:val="16"/>
    </w:rPr>
  </w:style>
  <w:style w:type="character" w:styleId="Hyperlink">
    <w:name w:val="Hyperlink"/>
    <w:basedOn w:val="DefaultParagraphFont"/>
    <w:uiPriority w:val="99"/>
    <w:semiHidden/>
    <w:unhideWhenUsed/>
    <w:rsid w:val="00EE2DCE"/>
    <w:rPr>
      <w:color w:val="0000FF"/>
      <w:u w:val="single"/>
    </w:rPr>
  </w:style>
  <w:style w:type="paragraph" w:styleId="NormalWeb">
    <w:name w:val="Normal (Web)"/>
    <w:basedOn w:val="Normal"/>
    <w:uiPriority w:val="99"/>
    <w:semiHidden/>
    <w:unhideWhenUsed/>
    <w:rsid w:val="00C359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B29D5"/>
    <w:rPr>
      <w:rFonts w:ascii="Times New Roman" w:eastAsia="Times New Roman" w:hAnsi="Times New Roman" w:cs="Times New Roman"/>
      <w:b/>
      <w:bCs/>
      <w:sz w:val="36"/>
      <w:szCs w:val="3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B29D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2F4"/>
    <w:pPr>
      <w:ind w:left="720"/>
      <w:contextualSpacing/>
    </w:pPr>
  </w:style>
  <w:style w:type="character" w:styleId="PlaceholderText">
    <w:name w:val="Placeholder Text"/>
    <w:basedOn w:val="DefaultParagraphFont"/>
    <w:uiPriority w:val="99"/>
    <w:semiHidden/>
    <w:rsid w:val="00DF12F4"/>
    <w:rPr>
      <w:color w:val="808080"/>
    </w:rPr>
  </w:style>
  <w:style w:type="paragraph" w:styleId="BalloonText">
    <w:name w:val="Balloon Text"/>
    <w:basedOn w:val="Normal"/>
    <w:link w:val="BalloonTextChar"/>
    <w:uiPriority w:val="99"/>
    <w:semiHidden/>
    <w:unhideWhenUsed/>
    <w:rsid w:val="00DF1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2F4"/>
    <w:rPr>
      <w:rFonts w:ascii="Tahoma" w:hAnsi="Tahoma" w:cs="Tahoma"/>
      <w:sz w:val="16"/>
      <w:szCs w:val="16"/>
    </w:rPr>
  </w:style>
  <w:style w:type="character" w:styleId="Hyperlink">
    <w:name w:val="Hyperlink"/>
    <w:basedOn w:val="DefaultParagraphFont"/>
    <w:uiPriority w:val="99"/>
    <w:semiHidden/>
    <w:unhideWhenUsed/>
    <w:rsid w:val="00EE2DCE"/>
    <w:rPr>
      <w:color w:val="0000FF"/>
      <w:u w:val="single"/>
    </w:rPr>
  </w:style>
  <w:style w:type="paragraph" w:styleId="NormalWeb">
    <w:name w:val="Normal (Web)"/>
    <w:basedOn w:val="Normal"/>
    <w:uiPriority w:val="99"/>
    <w:semiHidden/>
    <w:unhideWhenUsed/>
    <w:rsid w:val="00C359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B29D5"/>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836995">
      <w:bodyDiv w:val="1"/>
      <w:marLeft w:val="0"/>
      <w:marRight w:val="0"/>
      <w:marTop w:val="0"/>
      <w:marBottom w:val="0"/>
      <w:divBdr>
        <w:top w:val="none" w:sz="0" w:space="0" w:color="auto"/>
        <w:left w:val="none" w:sz="0" w:space="0" w:color="auto"/>
        <w:bottom w:val="none" w:sz="0" w:space="0" w:color="auto"/>
        <w:right w:val="none" w:sz="0" w:space="0" w:color="auto"/>
      </w:divBdr>
      <w:divsChild>
        <w:div w:id="141658468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1815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54865">
      <w:bodyDiv w:val="1"/>
      <w:marLeft w:val="0"/>
      <w:marRight w:val="0"/>
      <w:marTop w:val="0"/>
      <w:marBottom w:val="0"/>
      <w:divBdr>
        <w:top w:val="none" w:sz="0" w:space="0" w:color="auto"/>
        <w:left w:val="none" w:sz="0" w:space="0" w:color="auto"/>
        <w:bottom w:val="none" w:sz="0" w:space="0" w:color="auto"/>
        <w:right w:val="none" w:sz="0" w:space="0" w:color="auto"/>
      </w:divBdr>
    </w:div>
    <w:div w:id="909925711">
      <w:bodyDiv w:val="1"/>
      <w:marLeft w:val="0"/>
      <w:marRight w:val="0"/>
      <w:marTop w:val="0"/>
      <w:marBottom w:val="0"/>
      <w:divBdr>
        <w:top w:val="none" w:sz="0" w:space="0" w:color="auto"/>
        <w:left w:val="none" w:sz="0" w:space="0" w:color="auto"/>
        <w:bottom w:val="none" w:sz="0" w:space="0" w:color="auto"/>
        <w:right w:val="none" w:sz="0" w:space="0" w:color="auto"/>
      </w:divBdr>
      <w:divsChild>
        <w:div w:id="1606381997">
          <w:blockQuote w:val="1"/>
          <w:marLeft w:val="360"/>
          <w:marRight w:val="0"/>
          <w:marTop w:val="0"/>
          <w:marBottom w:val="360"/>
          <w:divBdr>
            <w:top w:val="none" w:sz="0" w:space="0" w:color="auto"/>
            <w:left w:val="none" w:sz="0" w:space="0" w:color="auto"/>
            <w:bottom w:val="none" w:sz="0" w:space="0" w:color="auto"/>
            <w:right w:val="none" w:sz="0" w:space="0" w:color="auto"/>
          </w:divBdr>
          <w:divsChild>
            <w:div w:id="20383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1764">
      <w:bodyDiv w:val="1"/>
      <w:marLeft w:val="0"/>
      <w:marRight w:val="0"/>
      <w:marTop w:val="0"/>
      <w:marBottom w:val="0"/>
      <w:divBdr>
        <w:top w:val="none" w:sz="0" w:space="0" w:color="auto"/>
        <w:left w:val="none" w:sz="0" w:space="0" w:color="auto"/>
        <w:bottom w:val="none" w:sz="0" w:space="0" w:color="auto"/>
        <w:right w:val="none" w:sz="0" w:space="0" w:color="auto"/>
      </w:divBdr>
      <w:divsChild>
        <w:div w:id="327559787">
          <w:blockQuote w:val="1"/>
          <w:marLeft w:val="360"/>
          <w:marRight w:val="0"/>
          <w:marTop w:val="0"/>
          <w:marBottom w:val="360"/>
          <w:divBdr>
            <w:top w:val="none" w:sz="0" w:space="0" w:color="auto"/>
            <w:left w:val="none" w:sz="0" w:space="0" w:color="auto"/>
            <w:bottom w:val="none" w:sz="0" w:space="0" w:color="auto"/>
            <w:right w:val="none" w:sz="0" w:space="0" w:color="auto"/>
          </w:divBdr>
          <w:divsChild>
            <w:div w:id="7358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30662">
      <w:bodyDiv w:val="1"/>
      <w:marLeft w:val="0"/>
      <w:marRight w:val="0"/>
      <w:marTop w:val="0"/>
      <w:marBottom w:val="0"/>
      <w:divBdr>
        <w:top w:val="none" w:sz="0" w:space="0" w:color="auto"/>
        <w:left w:val="none" w:sz="0" w:space="0" w:color="auto"/>
        <w:bottom w:val="none" w:sz="0" w:space="0" w:color="auto"/>
        <w:right w:val="none" w:sz="0" w:space="0" w:color="auto"/>
      </w:divBdr>
      <w:divsChild>
        <w:div w:id="3076807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1426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nu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en.wikipedia.org/wiki/GNU_General_Public_Licen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Linux_distribution" TargetMode="External"/><Relationship Id="rId5" Type="http://schemas.openxmlformats.org/officeDocument/2006/relationships/settings" Target="settings.xml"/><Relationship Id="rId10" Type="http://schemas.openxmlformats.org/officeDocument/2006/relationships/hyperlink" Target="https://en.wikipedia.org/wiki/Server_(computing)" TargetMode="External"/><Relationship Id="rId4" Type="http://schemas.microsoft.com/office/2007/relationships/stylesWithEffects" Target="stylesWithEffects.xml"/><Relationship Id="rId9" Type="http://schemas.openxmlformats.org/officeDocument/2006/relationships/hyperlink" Target="https://en.wikipedia.org/wiki/Personal_comput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869066-61ED-4233-AC70-2A7E2128D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ckt</dc:creator>
  <cp:lastModifiedBy>ckt</cp:lastModifiedBy>
  <cp:revision>20</cp:revision>
  <dcterms:created xsi:type="dcterms:W3CDTF">2017-09-12T02:39:00Z</dcterms:created>
  <dcterms:modified xsi:type="dcterms:W3CDTF">2017-09-12T03:29:00Z</dcterms:modified>
</cp:coreProperties>
</file>