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CC4" w:rsidRDefault="00C64CC4" w:rsidP="00B75BB3">
      <w:pPr>
        <w:jc w:val="center"/>
        <w:rPr>
          <w:rFonts w:ascii="Cambria Math" w:hAnsi="Cambria Math" w:cs="Cambria Math"/>
        </w:rPr>
      </w:pPr>
    </w:p>
    <w:p w:rsidR="00C64CC4" w:rsidRDefault="00C64CC4" w:rsidP="00B75BB3">
      <w:pPr>
        <w:jc w:val="center"/>
        <w:rPr>
          <w:rFonts w:ascii="Cambria Math" w:hAnsi="Cambria Math" w:cs="Cambria Math"/>
        </w:rPr>
      </w:pPr>
    </w:p>
    <w:p w:rsidR="00C64CC4" w:rsidRDefault="00C64CC4" w:rsidP="00B75BB3">
      <w:pPr>
        <w:jc w:val="center"/>
        <w:rPr>
          <w:rFonts w:ascii="Cambria Math" w:hAnsi="Cambria Math" w:cs="Cambria Math"/>
        </w:rPr>
      </w:pPr>
    </w:p>
    <w:p w:rsidR="00C64CC4" w:rsidRDefault="00C64CC4" w:rsidP="00B75BB3">
      <w:pPr>
        <w:jc w:val="center"/>
        <w:rPr>
          <w:rFonts w:ascii="Cambria Math" w:hAnsi="Cambria Math" w:cs="Cambria Math"/>
        </w:rPr>
      </w:pPr>
    </w:p>
    <w:p w:rsidR="00C64CC4" w:rsidRDefault="00C64CC4" w:rsidP="00B75BB3">
      <w:pPr>
        <w:jc w:val="center"/>
        <w:rPr>
          <w:rFonts w:ascii="Cambria Math" w:hAnsi="Cambria Math" w:cs="Cambria Math"/>
        </w:rPr>
      </w:pPr>
    </w:p>
    <w:p w:rsidR="00C64CC4" w:rsidRDefault="00C64CC4" w:rsidP="00B75BB3">
      <w:pPr>
        <w:jc w:val="center"/>
        <w:rPr>
          <w:rFonts w:ascii="Cambria Math" w:hAnsi="Cambria Math" w:cs="Cambria Math"/>
        </w:rPr>
      </w:pPr>
    </w:p>
    <w:p w:rsidR="00C64CC4" w:rsidRDefault="00C64CC4" w:rsidP="00B75BB3">
      <w:pPr>
        <w:jc w:val="center"/>
        <w:rPr>
          <w:rFonts w:ascii="Cambria Math" w:hAnsi="Cambria Math" w:cs="Cambria Math"/>
        </w:rPr>
      </w:pPr>
    </w:p>
    <w:p w:rsidR="00C64CC4" w:rsidRDefault="00C64CC4" w:rsidP="00B75BB3">
      <w:pPr>
        <w:rPr>
          <w:rFonts w:ascii="Cambria Math" w:hAnsi="Cambria Math" w:cs="Cambria Math"/>
        </w:rPr>
      </w:pPr>
    </w:p>
    <w:p w:rsidR="00C64CC4" w:rsidRDefault="00C64CC4" w:rsidP="00B75BB3">
      <w:pPr>
        <w:jc w:val="center"/>
        <w:rPr>
          <w:rFonts w:ascii="Cambria Math" w:hAnsi="Cambria Math" w:cs="Cambria Math"/>
        </w:rPr>
      </w:pPr>
    </w:p>
    <w:p w:rsidR="00C64CC4" w:rsidRPr="00DD38E6" w:rsidRDefault="00043CFB" w:rsidP="00B75BB3">
      <w:pPr>
        <w:jc w:val="center"/>
        <w:rPr>
          <w:rFonts w:ascii="Cambria Math" w:hAnsi="Cambria Math" w:cs="Cambria Math"/>
          <w:b/>
          <w:bCs/>
          <w:iCs/>
          <w:sz w:val="96"/>
          <w:szCs w:val="96"/>
        </w:rPr>
      </w:pPr>
      <w:r w:rsidRPr="00DD38E6">
        <w:rPr>
          <w:rFonts w:ascii="Cambria Math" w:hAnsi="Cambria Math" w:cs="Cambria Math"/>
          <w:b/>
          <w:bCs/>
          <w:iCs/>
          <w:sz w:val="96"/>
          <w:szCs w:val="96"/>
        </w:rPr>
        <w:t>Quantum Computing with MATLAB</w:t>
      </w:r>
    </w:p>
    <w:p w:rsidR="00C64CC4" w:rsidRDefault="00C64CC4" w:rsidP="00B75BB3">
      <w:pPr>
        <w:jc w:val="center"/>
        <w:rPr>
          <w:rFonts w:ascii="Cambria Math" w:hAnsi="Cambria Math" w:cs="Cambria Math"/>
          <w:b/>
          <w:bCs/>
          <w:iCs/>
          <w:sz w:val="72"/>
          <w:szCs w:val="72"/>
        </w:rPr>
      </w:pPr>
    </w:p>
    <w:p w:rsidR="00B75BB3" w:rsidRPr="00DD38E6" w:rsidRDefault="00B75BB3" w:rsidP="00B75BB3">
      <w:pPr>
        <w:jc w:val="center"/>
        <w:rPr>
          <w:rFonts w:ascii="Cambria Math" w:hAnsi="Cambria Math" w:cs="Cambria Math"/>
          <w:b/>
          <w:bCs/>
          <w:iCs/>
          <w:sz w:val="72"/>
          <w:szCs w:val="72"/>
        </w:rPr>
      </w:pPr>
    </w:p>
    <w:p w:rsidR="00DD38E6" w:rsidRDefault="00AE455A" w:rsidP="00B75BB3">
      <w:pPr>
        <w:jc w:val="center"/>
        <w:rPr>
          <w:rFonts w:ascii="Cambria Math" w:hAnsi="Cambria Math" w:cs="Cambria Math"/>
          <w:b/>
          <w:bCs/>
          <w:iCs/>
          <w:sz w:val="52"/>
          <w:szCs w:val="52"/>
        </w:rPr>
      </w:pPr>
      <w:r>
        <w:rPr>
          <w:rFonts w:ascii="Cambria Math" w:hAnsi="Cambria Math" w:cs="Cambria Math"/>
          <w:b/>
          <w:bCs/>
          <w:iCs/>
          <w:sz w:val="52"/>
          <w:szCs w:val="52"/>
        </w:rPr>
        <w:t>By</w:t>
      </w:r>
      <w:r w:rsidR="00043CFB" w:rsidRPr="00DD38E6">
        <w:rPr>
          <w:rFonts w:ascii="Cambria Math" w:hAnsi="Cambria Math" w:cs="Cambria Math"/>
          <w:b/>
          <w:bCs/>
          <w:iCs/>
          <w:sz w:val="52"/>
          <w:szCs w:val="52"/>
        </w:rPr>
        <w:t>-</w:t>
      </w:r>
    </w:p>
    <w:p w:rsidR="00C64CC4" w:rsidRDefault="00043CFB" w:rsidP="00B75BB3">
      <w:pPr>
        <w:jc w:val="center"/>
        <w:rPr>
          <w:rFonts w:ascii="Cambria Math" w:hAnsi="Cambria Math" w:cs="Cambria Math"/>
          <w:b/>
          <w:bCs/>
          <w:iCs/>
          <w:sz w:val="52"/>
          <w:szCs w:val="52"/>
        </w:rPr>
      </w:pPr>
      <w:r w:rsidRPr="00DD38E6">
        <w:rPr>
          <w:rFonts w:ascii="Cambria Math" w:hAnsi="Cambria Math" w:cs="Cambria Math"/>
          <w:b/>
          <w:bCs/>
          <w:iCs/>
          <w:sz w:val="52"/>
          <w:szCs w:val="52"/>
        </w:rPr>
        <w:t>Rohan Bhatia</w:t>
      </w:r>
    </w:p>
    <w:p w:rsidR="00C64CC4" w:rsidRDefault="00AE455A" w:rsidP="00AE455A">
      <w:pPr>
        <w:jc w:val="center"/>
        <w:rPr>
          <w:rFonts w:ascii="Cambria Math" w:hAnsi="Cambria Math" w:cs="Cambria Math"/>
          <w:b/>
          <w:bCs/>
          <w:i/>
          <w:sz w:val="52"/>
          <w:szCs w:val="52"/>
        </w:rPr>
      </w:pPr>
      <w:r w:rsidRPr="00AE455A">
        <w:rPr>
          <w:rFonts w:ascii="Cambria Math" w:hAnsi="Cambria Math" w:cs="Cambria Math"/>
          <w:b/>
          <w:bCs/>
          <w:iCs/>
          <w:sz w:val="44"/>
          <w:szCs w:val="44"/>
        </w:rPr>
        <w:t>rohanbhatia_2k19ep079@dtu.ac.in</w:t>
      </w:r>
    </w:p>
    <w:p w:rsidR="00C64CC4" w:rsidRDefault="00C64CC4" w:rsidP="00F815A2">
      <w:pPr>
        <w:ind w:firstLineChars="650" w:firstLine="3393"/>
        <w:jc w:val="both"/>
        <w:rPr>
          <w:rFonts w:ascii="Cambria Math" w:hAnsi="Cambria Math" w:cs="Cambria Math"/>
          <w:b/>
          <w:bCs/>
          <w:i/>
          <w:sz w:val="52"/>
          <w:szCs w:val="52"/>
        </w:rPr>
        <w:sectPr w:rsidR="00C64CC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86"/>
        </w:sectPr>
      </w:pPr>
    </w:p>
    <w:p w:rsidR="00C64CC4" w:rsidRDefault="00F815A2" w:rsidP="00F815A2">
      <w:pPr>
        <w:pStyle w:val="Title"/>
        <w:jc w:val="both"/>
        <w:rPr>
          <w:rFonts w:ascii="Cambria Math" w:hAnsi="Cambria Math" w:cs="Cambria Math"/>
          <w:b/>
          <w:bCs/>
          <w:color w:val="auto"/>
          <w:sz w:val="52"/>
          <w:szCs w:val="28"/>
          <w:u w:val="single"/>
        </w:rPr>
      </w:pPr>
      <w:r>
        <w:rPr>
          <w:rFonts w:ascii="Cambria Math" w:hAnsi="Cambria Math" w:cs="Cambria Math"/>
          <w:b/>
          <w:bCs/>
          <w:color w:val="auto"/>
          <w:sz w:val="52"/>
          <w:szCs w:val="28"/>
          <w:u w:val="single"/>
        </w:rPr>
        <w:lastRenderedPageBreak/>
        <w:t>CONTENTS</w:t>
      </w:r>
    </w:p>
    <w:p w:rsidR="00C64CC4" w:rsidRDefault="00C64CC4" w:rsidP="00F815A2">
      <w:pPr>
        <w:pStyle w:val="ListParagraph"/>
        <w:ind w:left="360"/>
        <w:jc w:val="both"/>
        <w:rPr>
          <w:rFonts w:ascii="Cambria Math" w:hAnsi="Cambria Math" w:cs="Cambria Math"/>
          <w:b/>
          <w:color w:val="002060"/>
          <w:sz w:val="28"/>
          <w:szCs w:val="28"/>
        </w:rPr>
      </w:pPr>
    </w:p>
    <w:p w:rsidR="00C64CC4" w:rsidRDefault="00C64CC4" w:rsidP="00F815A2">
      <w:pPr>
        <w:pStyle w:val="ListParagraph"/>
        <w:ind w:left="360"/>
        <w:jc w:val="both"/>
        <w:rPr>
          <w:rFonts w:ascii="Cambria Math" w:hAnsi="Cambria Math" w:cs="Cambria Math"/>
          <w:b/>
          <w:color w:val="002060"/>
          <w:sz w:val="28"/>
          <w:szCs w:val="28"/>
        </w:rPr>
      </w:pPr>
    </w:p>
    <w:p w:rsidR="00C64CC4" w:rsidRDefault="00043CFB" w:rsidP="00F815A2">
      <w:pPr>
        <w:pStyle w:val="ListParagraph"/>
        <w:ind w:left="360"/>
        <w:jc w:val="both"/>
        <w:rPr>
          <w:rFonts w:ascii="Cambria Math" w:hAnsi="Cambria Math" w:cs="Cambria Math"/>
          <w:b/>
          <w:sz w:val="32"/>
          <w:szCs w:val="32"/>
        </w:rPr>
      </w:pPr>
      <w:r>
        <w:rPr>
          <w:rFonts w:ascii="Cambria Math" w:hAnsi="Cambria Math" w:cs="Cambria Math"/>
          <w:b/>
          <w:sz w:val="32"/>
          <w:szCs w:val="32"/>
        </w:rPr>
        <w:t xml:space="preserve">   </w:t>
      </w:r>
    </w:p>
    <w:p w:rsidR="00C64CC4" w:rsidRPr="00F815A2" w:rsidRDefault="00C64CC4" w:rsidP="00F815A2">
      <w:pPr>
        <w:pStyle w:val="ListParagraph"/>
        <w:ind w:left="360"/>
        <w:jc w:val="both"/>
        <w:rPr>
          <w:rFonts w:ascii="Cambria Math" w:hAnsi="Cambria Math" w:cs="Cambria Math"/>
          <w:b/>
          <w:sz w:val="40"/>
          <w:szCs w:val="40"/>
        </w:rPr>
      </w:pPr>
    </w:p>
    <w:p w:rsidR="00C64CC4" w:rsidRPr="00F815A2" w:rsidRDefault="00043CFB" w:rsidP="00F815A2">
      <w:pPr>
        <w:pStyle w:val="ListParagraph"/>
        <w:numPr>
          <w:ilvl w:val="0"/>
          <w:numId w:val="2"/>
        </w:numPr>
        <w:jc w:val="both"/>
        <w:rPr>
          <w:rFonts w:ascii="Cambria Math" w:hAnsi="Cambria Math" w:cs="Cambria Math"/>
          <w:b/>
          <w:sz w:val="40"/>
          <w:szCs w:val="40"/>
        </w:rPr>
      </w:pPr>
      <w:r w:rsidRPr="00F815A2">
        <w:rPr>
          <w:rFonts w:ascii="Cambria Math" w:hAnsi="Cambria Math" w:cs="Cambria Math"/>
          <w:b/>
          <w:sz w:val="40"/>
          <w:szCs w:val="40"/>
        </w:rPr>
        <w:t>Introduction</w:t>
      </w:r>
    </w:p>
    <w:p w:rsidR="00C64CC4" w:rsidRPr="00F815A2" w:rsidRDefault="00DD38E6" w:rsidP="00F815A2">
      <w:pPr>
        <w:pStyle w:val="ListParagraph"/>
        <w:numPr>
          <w:ilvl w:val="0"/>
          <w:numId w:val="2"/>
        </w:numPr>
        <w:jc w:val="both"/>
        <w:rPr>
          <w:rFonts w:ascii="Cambria Math" w:hAnsi="Cambria Math" w:cs="Cambria Math"/>
          <w:b/>
          <w:sz w:val="40"/>
          <w:szCs w:val="40"/>
        </w:rPr>
      </w:pPr>
      <w:r w:rsidRPr="00F815A2">
        <w:rPr>
          <w:rFonts w:ascii="Cambria Math" w:hAnsi="Cambria Math" w:cs="Cambria Math"/>
          <w:b/>
          <w:sz w:val="40"/>
          <w:szCs w:val="40"/>
        </w:rPr>
        <w:t>Qubit</w:t>
      </w:r>
    </w:p>
    <w:p w:rsidR="00C64CC4" w:rsidRPr="00F815A2" w:rsidRDefault="00043CFB" w:rsidP="00F815A2">
      <w:pPr>
        <w:pStyle w:val="ListParagraph"/>
        <w:numPr>
          <w:ilvl w:val="0"/>
          <w:numId w:val="2"/>
        </w:numPr>
        <w:jc w:val="both"/>
        <w:rPr>
          <w:rFonts w:ascii="Cambria Math" w:hAnsi="Cambria Math" w:cs="Cambria Math"/>
          <w:b/>
          <w:sz w:val="40"/>
          <w:szCs w:val="40"/>
        </w:rPr>
      </w:pPr>
      <w:r w:rsidRPr="00F815A2">
        <w:rPr>
          <w:rFonts w:ascii="Cambria Math" w:hAnsi="Cambria Math" w:cs="Cambria Math"/>
          <w:b/>
          <w:sz w:val="40"/>
          <w:szCs w:val="40"/>
        </w:rPr>
        <w:t xml:space="preserve">Dirac Notation </w:t>
      </w:r>
      <w:r w:rsidR="003E63B9" w:rsidRPr="00F815A2">
        <w:rPr>
          <w:rFonts w:ascii="Cambria Math" w:hAnsi="Cambria Math" w:cs="Cambria Math"/>
          <w:b/>
          <w:sz w:val="40"/>
          <w:szCs w:val="40"/>
        </w:rPr>
        <w:t>and Hilbert Space</w:t>
      </w:r>
    </w:p>
    <w:p w:rsidR="00DD38E6" w:rsidRPr="00F815A2" w:rsidRDefault="00DD38E6" w:rsidP="00F815A2">
      <w:pPr>
        <w:pStyle w:val="ListParagraph"/>
        <w:numPr>
          <w:ilvl w:val="0"/>
          <w:numId w:val="2"/>
        </w:numPr>
        <w:jc w:val="both"/>
        <w:rPr>
          <w:rFonts w:ascii="Cambria Math" w:hAnsi="Cambria Math" w:cs="Cambria Math"/>
          <w:b/>
          <w:sz w:val="40"/>
          <w:szCs w:val="40"/>
        </w:rPr>
      </w:pPr>
      <w:r w:rsidRPr="00F815A2">
        <w:rPr>
          <w:rFonts w:ascii="Cambria Math" w:hAnsi="Cambria Math" w:cs="Cambria Math"/>
          <w:b/>
          <w:sz w:val="40"/>
          <w:szCs w:val="40"/>
        </w:rPr>
        <w:t>Quantum Register</w:t>
      </w:r>
    </w:p>
    <w:p w:rsidR="00DD38E6" w:rsidRPr="00F815A2" w:rsidRDefault="00DD38E6" w:rsidP="00F815A2">
      <w:pPr>
        <w:pStyle w:val="ListParagraph"/>
        <w:numPr>
          <w:ilvl w:val="0"/>
          <w:numId w:val="2"/>
        </w:numPr>
        <w:jc w:val="both"/>
        <w:rPr>
          <w:rFonts w:ascii="Cambria Math" w:hAnsi="Cambria Math" w:cs="Cambria Math"/>
          <w:b/>
          <w:sz w:val="40"/>
          <w:szCs w:val="40"/>
        </w:rPr>
      </w:pPr>
      <w:r w:rsidRPr="00F815A2">
        <w:rPr>
          <w:rFonts w:ascii="Cambria Math" w:hAnsi="Cambria Math" w:cs="Cambria Math"/>
          <w:b/>
          <w:sz w:val="40"/>
          <w:szCs w:val="40"/>
        </w:rPr>
        <w:t>Quantum Entanglement</w:t>
      </w:r>
    </w:p>
    <w:p w:rsidR="00DD38E6" w:rsidRPr="00F815A2" w:rsidRDefault="00DD38E6" w:rsidP="00F815A2">
      <w:pPr>
        <w:pStyle w:val="ListParagraph"/>
        <w:numPr>
          <w:ilvl w:val="0"/>
          <w:numId w:val="2"/>
        </w:numPr>
        <w:jc w:val="both"/>
        <w:rPr>
          <w:rFonts w:ascii="Cambria Math" w:hAnsi="Cambria Math" w:cs="Cambria Math"/>
          <w:b/>
          <w:sz w:val="40"/>
          <w:szCs w:val="40"/>
        </w:rPr>
      </w:pPr>
      <w:r w:rsidRPr="00F815A2">
        <w:rPr>
          <w:rFonts w:ascii="Cambria Math" w:hAnsi="Cambria Math" w:cs="Cambria Math"/>
          <w:b/>
          <w:sz w:val="40"/>
          <w:szCs w:val="40"/>
        </w:rPr>
        <w:t>Quantum Fourier Transform</w:t>
      </w:r>
    </w:p>
    <w:p w:rsidR="00DD38E6" w:rsidRPr="00F815A2" w:rsidRDefault="00DD38E6" w:rsidP="00F815A2">
      <w:pPr>
        <w:pStyle w:val="ListParagraph"/>
        <w:numPr>
          <w:ilvl w:val="0"/>
          <w:numId w:val="2"/>
        </w:numPr>
        <w:jc w:val="both"/>
        <w:rPr>
          <w:rFonts w:ascii="Cambria Math" w:hAnsi="Cambria Math" w:cs="Cambria Math"/>
          <w:b/>
          <w:sz w:val="40"/>
          <w:szCs w:val="40"/>
        </w:rPr>
      </w:pPr>
      <w:r w:rsidRPr="00F815A2">
        <w:rPr>
          <w:rFonts w:ascii="Cambria Math" w:hAnsi="Cambria Math" w:cs="Cambria Math"/>
          <w:b/>
          <w:sz w:val="40"/>
          <w:szCs w:val="40"/>
        </w:rPr>
        <w:t>Hadamard Gate and Transformation</w:t>
      </w:r>
    </w:p>
    <w:p w:rsidR="00C64CC4" w:rsidRPr="00F815A2" w:rsidRDefault="00043CFB" w:rsidP="00F815A2">
      <w:pPr>
        <w:pStyle w:val="ListParagraph"/>
        <w:numPr>
          <w:ilvl w:val="0"/>
          <w:numId w:val="2"/>
        </w:numPr>
        <w:jc w:val="both"/>
        <w:rPr>
          <w:rFonts w:ascii="Cambria Math" w:hAnsi="Cambria Math" w:cs="Cambria Math"/>
          <w:b/>
          <w:sz w:val="40"/>
          <w:szCs w:val="40"/>
        </w:rPr>
      </w:pPr>
      <w:r w:rsidRPr="00F815A2">
        <w:rPr>
          <w:rFonts w:ascii="Cambria Math" w:hAnsi="Cambria Math" w:cs="Cambria Math"/>
          <w:b/>
          <w:sz w:val="40"/>
          <w:szCs w:val="40"/>
        </w:rPr>
        <w:t>Introduction Shor’s Algorithm</w:t>
      </w:r>
    </w:p>
    <w:p w:rsidR="00C64CC4" w:rsidRDefault="00DD38E6" w:rsidP="00F815A2">
      <w:pPr>
        <w:pStyle w:val="ListParagraph"/>
        <w:numPr>
          <w:ilvl w:val="0"/>
          <w:numId w:val="2"/>
        </w:numPr>
        <w:jc w:val="both"/>
        <w:rPr>
          <w:rFonts w:ascii="Cambria Math" w:hAnsi="Cambria Math" w:cs="Cambria Math"/>
          <w:b/>
          <w:sz w:val="40"/>
          <w:szCs w:val="40"/>
        </w:rPr>
      </w:pPr>
      <w:r w:rsidRPr="00F815A2">
        <w:rPr>
          <w:rFonts w:ascii="Cambria Math" w:hAnsi="Cambria Math" w:cs="Cambria Math"/>
          <w:b/>
          <w:sz w:val="40"/>
          <w:szCs w:val="40"/>
        </w:rPr>
        <w:t>Shor’s Algorithm and MATLAB</w:t>
      </w:r>
      <w:r w:rsidR="00043CFB" w:rsidRPr="00F815A2">
        <w:rPr>
          <w:rFonts w:ascii="Cambria Math" w:hAnsi="Cambria Math" w:cs="Cambria Math"/>
          <w:b/>
          <w:sz w:val="40"/>
          <w:szCs w:val="40"/>
        </w:rPr>
        <w:t xml:space="preserve"> code</w:t>
      </w:r>
    </w:p>
    <w:p w:rsidR="00F815A2" w:rsidRPr="00F815A2" w:rsidRDefault="00F815A2" w:rsidP="00F815A2">
      <w:pPr>
        <w:pStyle w:val="ListParagraph"/>
        <w:numPr>
          <w:ilvl w:val="0"/>
          <w:numId w:val="2"/>
        </w:numPr>
        <w:jc w:val="both"/>
        <w:rPr>
          <w:rFonts w:ascii="Cambria Math" w:hAnsi="Cambria Math" w:cs="Cambria Math"/>
          <w:b/>
          <w:sz w:val="40"/>
          <w:szCs w:val="40"/>
        </w:rPr>
      </w:pPr>
      <w:r>
        <w:rPr>
          <w:rFonts w:ascii="Cambria Math" w:hAnsi="Cambria Math" w:cs="Cambria Math"/>
          <w:b/>
          <w:sz w:val="40"/>
          <w:szCs w:val="40"/>
        </w:rPr>
        <w:t>Conclusion</w:t>
      </w:r>
    </w:p>
    <w:p w:rsidR="00C64CC4" w:rsidRDefault="00C64CC4" w:rsidP="00F815A2">
      <w:pPr>
        <w:pStyle w:val="ListParagraph"/>
        <w:ind w:left="303"/>
        <w:jc w:val="both"/>
        <w:rPr>
          <w:rFonts w:ascii="Cambria Math" w:hAnsi="Cambria Math" w:cs="Cambria Math"/>
          <w:b/>
          <w:color w:val="002060"/>
          <w:sz w:val="28"/>
          <w:szCs w:val="28"/>
        </w:rPr>
      </w:pPr>
    </w:p>
    <w:p w:rsidR="00C64CC4" w:rsidRDefault="00C64CC4" w:rsidP="00F815A2">
      <w:pPr>
        <w:pStyle w:val="ListParagraph"/>
        <w:ind w:left="303"/>
        <w:jc w:val="both"/>
        <w:rPr>
          <w:rFonts w:ascii="Cambria Math" w:hAnsi="Cambria Math" w:cs="Cambria Math"/>
          <w:b/>
          <w:color w:val="002060"/>
          <w:sz w:val="28"/>
          <w:szCs w:val="28"/>
        </w:rPr>
      </w:pPr>
    </w:p>
    <w:p w:rsidR="00C64CC4" w:rsidRDefault="00C64CC4" w:rsidP="00F815A2">
      <w:pPr>
        <w:pStyle w:val="ListParagraph"/>
        <w:ind w:left="0"/>
        <w:jc w:val="both"/>
        <w:rPr>
          <w:rFonts w:ascii="Cambria Math" w:hAnsi="Cambria Math" w:cs="Cambria Math"/>
          <w:sz w:val="48"/>
          <w:szCs w:val="36"/>
          <w:u w:val="single"/>
        </w:rPr>
      </w:pPr>
    </w:p>
    <w:p w:rsidR="00C64CC4" w:rsidRDefault="00C64CC4" w:rsidP="00F815A2">
      <w:pPr>
        <w:pStyle w:val="ListParagraph"/>
        <w:ind w:left="0"/>
        <w:jc w:val="both"/>
        <w:rPr>
          <w:rFonts w:ascii="Cambria Math" w:hAnsi="Cambria Math" w:cs="Cambria Math"/>
          <w:sz w:val="48"/>
          <w:szCs w:val="36"/>
          <w:u w:val="single"/>
        </w:rPr>
      </w:pPr>
    </w:p>
    <w:p w:rsidR="00C64CC4" w:rsidRDefault="00C64CC4" w:rsidP="00F815A2">
      <w:pPr>
        <w:pStyle w:val="ListParagraph"/>
        <w:ind w:left="0"/>
        <w:jc w:val="both"/>
        <w:rPr>
          <w:rFonts w:ascii="Cambria Math" w:hAnsi="Cambria Math" w:cs="Cambria Math"/>
          <w:sz w:val="48"/>
          <w:szCs w:val="36"/>
          <w:u w:val="single"/>
        </w:rPr>
      </w:pPr>
    </w:p>
    <w:p w:rsidR="00C64CC4" w:rsidRDefault="00C64CC4" w:rsidP="00F815A2">
      <w:pPr>
        <w:pStyle w:val="ListParagraph"/>
        <w:ind w:left="0"/>
        <w:jc w:val="both"/>
        <w:rPr>
          <w:rFonts w:ascii="Cambria Math" w:hAnsi="Cambria Math" w:cs="Cambria Math"/>
          <w:sz w:val="48"/>
          <w:szCs w:val="36"/>
          <w:u w:val="single"/>
        </w:rPr>
      </w:pPr>
    </w:p>
    <w:p w:rsidR="00C64CC4" w:rsidRDefault="00C64CC4" w:rsidP="00F815A2">
      <w:pPr>
        <w:pStyle w:val="ListParagraph"/>
        <w:ind w:left="0"/>
        <w:jc w:val="both"/>
        <w:rPr>
          <w:rFonts w:ascii="Cambria Math" w:hAnsi="Cambria Math" w:cs="Cambria Math"/>
          <w:sz w:val="48"/>
          <w:szCs w:val="36"/>
          <w:u w:val="single"/>
        </w:rPr>
      </w:pPr>
    </w:p>
    <w:p w:rsidR="00C64CC4" w:rsidRDefault="00C64CC4" w:rsidP="00F815A2">
      <w:pPr>
        <w:pStyle w:val="ListParagraph"/>
        <w:ind w:left="0"/>
        <w:jc w:val="both"/>
        <w:rPr>
          <w:rFonts w:ascii="Cambria Math" w:hAnsi="Cambria Math" w:cs="Cambria Math"/>
          <w:sz w:val="48"/>
          <w:szCs w:val="36"/>
          <w:u w:val="single"/>
        </w:rPr>
      </w:pPr>
    </w:p>
    <w:p w:rsidR="00C64CC4" w:rsidRDefault="00C64CC4" w:rsidP="00F815A2">
      <w:pPr>
        <w:pStyle w:val="ListParagraph"/>
        <w:ind w:left="0"/>
        <w:jc w:val="both"/>
        <w:rPr>
          <w:rFonts w:ascii="Cambria Math" w:hAnsi="Cambria Math" w:cs="Cambria Math"/>
          <w:sz w:val="48"/>
          <w:szCs w:val="36"/>
          <w:u w:val="single"/>
        </w:rPr>
      </w:pPr>
    </w:p>
    <w:p w:rsidR="00C64CC4" w:rsidRDefault="00C64CC4" w:rsidP="00F815A2">
      <w:pPr>
        <w:pStyle w:val="ListParagraph"/>
        <w:ind w:left="0"/>
        <w:jc w:val="both"/>
        <w:rPr>
          <w:rFonts w:ascii="Cambria Math" w:hAnsi="Cambria Math" w:cs="Cambria Math"/>
          <w:sz w:val="48"/>
          <w:szCs w:val="36"/>
          <w:u w:val="single"/>
        </w:rPr>
      </w:pPr>
    </w:p>
    <w:p w:rsidR="004D55A2" w:rsidRDefault="004D55A2" w:rsidP="00F815A2">
      <w:pPr>
        <w:pStyle w:val="Text"/>
        <w:jc w:val="both"/>
        <w:rPr>
          <w:rFonts w:ascii="Cambria Math" w:hAnsi="Cambria Math" w:cs="Cambria Math"/>
          <w:b/>
          <w:bCs/>
          <w:sz w:val="48"/>
          <w:szCs w:val="44"/>
          <w:u w:val="single"/>
        </w:rPr>
      </w:pPr>
    </w:p>
    <w:p w:rsidR="00C64CC4" w:rsidRPr="00D14E9B" w:rsidRDefault="009306DD" w:rsidP="00F815A2">
      <w:pPr>
        <w:pStyle w:val="Text"/>
        <w:jc w:val="both"/>
        <w:rPr>
          <w:rFonts w:ascii="Cambria Math" w:hAnsi="Cambria Math" w:cs="Cambria Math"/>
          <w:b/>
          <w:bCs/>
          <w:sz w:val="48"/>
          <w:szCs w:val="44"/>
          <w:u w:val="single"/>
        </w:rPr>
      </w:pPr>
      <w:r>
        <w:rPr>
          <w:rFonts w:ascii="Cambria Math" w:hAnsi="Cambria Math" w:cs="Cambria Math"/>
          <w:b/>
          <w:bCs/>
          <w:sz w:val="48"/>
          <w:szCs w:val="44"/>
          <w:u w:val="single"/>
        </w:rPr>
        <w:t>INTRODUCTION</w:t>
      </w:r>
    </w:p>
    <w:p w:rsidR="00C64CC4" w:rsidRDefault="00043CFB" w:rsidP="00F815A2">
      <w:pPr>
        <w:pStyle w:val="Text"/>
        <w:jc w:val="both"/>
        <w:rPr>
          <w:rFonts w:ascii="Cambria Math" w:hAnsi="Cambria Math" w:cs="Cambria Math"/>
          <w:sz w:val="32"/>
          <w:szCs w:val="28"/>
        </w:rPr>
      </w:pPr>
      <w:r>
        <w:rPr>
          <w:rFonts w:ascii="Cambria Math" w:hAnsi="Cambria Math" w:cs="Cambria Math"/>
          <w:sz w:val="32"/>
          <w:szCs w:val="28"/>
        </w:rPr>
        <w:t xml:space="preserve">The intent of this </w:t>
      </w:r>
      <w:r w:rsidR="00D14E9B">
        <w:rPr>
          <w:rFonts w:ascii="Cambria Math" w:hAnsi="Cambria Math" w:cs="Cambria Math"/>
          <w:sz w:val="32"/>
          <w:szCs w:val="28"/>
        </w:rPr>
        <w:t>project</w:t>
      </w:r>
      <w:r>
        <w:rPr>
          <w:rFonts w:ascii="Cambria Math" w:hAnsi="Cambria Math" w:cs="Cambria Math"/>
          <w:sz w:val="32"/>
          <w:szCs w:val="28"/>
        </w:rPr>
        <w:t xml:space="preserve"> is to elucidate the quantum computing algorithm</w:t>
      </w:r>
      <w:r w:rsidR="00D14E9B">
        <w:rPr>
          <w:rFonts w:ascii="Cambria Math" w:hAnsi="Cambria Math" w:cs="Cambria Math"/>
          <w:sz w:val="32"/>
          <w:szCs w:val="28"/>
        </w:rPr>
        <w:t>s;</w:t>
      </w:r>
      <w:r>
        <w:rPr>
          <w:rFonts w:ascii="Cambria Math" w:hAnsi="Cambria Math" w:cs="Cambria Math"/>
          <w:sz w:val="32"/>
          <w:szCs w:val="28"/>
        </w:rPr>
        <w:t xml:space="preserve"> Shor’s algorithm</w:t>
      </w:r>
      <w:r w:rsidR="00D14E9B">
        <w:rPr>
          <w:rFonts w:ascii="Cambria Math" w:hAnsi="Cambria Math" w:cs="Cambria Math"/>
          <w:sz w:val="32"/>
          <w:szCs w:val="28"/>
        </w:rPr>
        <w:t xml:space="preserve"> and Grover’s Algorithm</w:t>
      </w:r>
      <w:r>
        <w:rPr>
          <w:rFonts w:ascii="Cambria Math" w:hAnsi="Cambria Math" w:cs="Cambria Math"/>
          <w:sz w:val="32"/>
          <w:szCs w:val="28"/>
        </w:rPr>
        <w:t>. We will provide a detailed description and simulation of the</w:t>
      </w:r>
      <w:r w:rsidR="00D14E9B">
        <w:rPr>
          <w:rFonts w:ascii="Cambria Math" w:hAnsi="Cambria Math" w:cs="Cambria Math"/>
          <w:sz w:val="32"/>
          <w:szCs w:val="28"/>
        </w:rPr>
        <w:t>se</w:t>
      </w:r>
      <w:r>
        <w:rPr>
          <w:rFonts w:ascii="Cambria Math" w:hAnsi="Cambria Math" w:cs="Cambria Math"/>
          <w:sz w:val="32"/>
          <w:szCs w:val="28"/>
        </w:rPr>
        <w:t xml:space="preserve"> algorithm</w:t>
      </w:r>
      <w:r w:rsidR="00D14E9B">
        <w:rPr>
          <w:rFonts w:ascii="Cambria Math" w:hAnsi="Cambria Math" w:cs="Cambria Math"/>
          <w:sz w:val="32"/>
          <w:szCs w:val="28"/>
        </w:rPr>
        <w:t>s</w:t>
      </w:r>
      <w:r>
        <w:rPr>
          <w:rFonts w:ascii="Cambria Math" w:hAnsi="Cambria Math" w:cs="Cambria Math"/>
          <w:sz w:val="32"/>
          <w:szCs w:val="28"/>
        </w:rPr>
        <w:t xml:space="preserve"> using MATLAB. Precursory information regarding quantum phenomena such as superposition, entanglement, and Dirac notation, will be described in great detail so that the reader may have a better understanding of the operations </w:t>
      </w:r>
      <w:r w:rsidR="00D14E9B">
        <w:rPr>
          <w:rFonts w:ascii="Cambria Math" w:hAnsi="Cambria Math" w:cs="Cambria Math"/>
          <w:sz w:val="32"/>
          <w:szCs w:val="28"/>
        </w:rPr>
        <w:t>in both</w:t>
      </w:r>
      <w:r>
        <w:rPr>
          <w:rFonts w:ascii="Cambria Math" w:hAnsi="Cambria Math" w:cs="Cambria Math"/>
          <w:sz w:val="32"/>
          <w:szCs w:val="28"/>
        </w:rPr>
        <w:t xml:space="preserve"> algorithm</w:t>
      </w:r>
      <w:r w:rsidR="00D14E9B">
        <w:rPr>
          <w:rFonts w:ascii="Cambria Math" w:hAnsi="Cambria Math" w:cs="Cambria Math"/>
          <w:sz w:val="32"/>
          <w:szCs w:val="28"/>
        </w:rPr>
        <w:t>s</w:t>
      </w:r>
      <w:r>
        <w:rPr>
          <w:rFonts w:ascii="Cambria Math" w:hAnsi="Cambria Math" w:cs="Cambria Math"/>
          <w:sz w:val="32"/>
          <w:szCs w:val="28"/>
        </w:rPr>
        <w:t>.</w:t>
      </w:r>
    </w:p>
    <w:p w:rsidR="00C64CC4" w:rsidRDefault="00043CFB" w:rsidP="00F815A2">
      <w:pPr>
        <w:pStyle w:val="Text"/>
        <w:jc w:val="both"/>
        <w:rPr>
          <w:rFonts w:ascii="Cambria Math" w:hAnsi="Cambria Math" w:cs="Cambria Math"/>
          <w:sz w:val="32"/>
          <w:szCs w:val="28"/>
        </w:rPr>
      </w:pPr>
      <w:r>
        <w:rPr>
          <w:rFonts w:ascii="Cambria Math" w:hAnsi="Cambria Math" w:cs="Cambria Math"/>
          <w:sz w:val="32"/>
          <w:szCs w:val="28"/>
        </w:rPr>
        <w:t>Quantum computers store and transport information quite differently than their classical counterparts. We will provide a quick overvi</w:t>
      </w:r>
      <w:r w:rsidR="004B406C">
        <w:rPr>
          <w:rFonts w:ascii="Cambria Math" w:hAnsi="Cambria Math" w:cs="Cambria Math"/>
          <w:sz w:val="32"/>
          <w:szCs w:val="28"/>
        </w:rPr>
        <w:t>ew of these differences to high</w:t>
      </w:r>
      <w:r>
        <w:rPr>
          <w:rFonts w:ascii="Cambria Math" w:hAnsi="Cambria Math" w:cs="Cambria Math"/>
          <w:sz w:val="32"/>
          <w:szCs w:val="28"/>
        </w:rPr>
        <w:t>light the benefit of utilizing quantum phenomena in a computer in order to create massive parallel computations. Thus, reducing the complexity time for classical algorithms used to solve problems such as the prime factorization problem and the period finding problem.</w:t>
      </w:r>
    </w:p>
    <w:p w:rsidR="00C64CC4" w:rsidRDefault="00043CFB" w:rsidP="00F815A2">
      <w:pPr>
        <w:pStyle w:val="Text"/>
        <w:jc w:val="both"/>
        <w:rPr>
          <w:rFonts w:ascii="Cambria Math" w:hAnsi="Cambria Math" w:cs="Cambria Math"/>
          <w:sz w:val="32"/>
          <w:szCs w:val="28"/>
        </w:rPr>
      </w:pPr>
      <w:r>
        <w:rPr>
          <w:rFonts w:ascii="Cambria Math" w:hAnsi="Cambria Math" w:cs="Cambria Math"/>
          <w:sz w:val="32"/>
          <w:szCs w:val="28"/>
        </w:rPr>
        <w:t>The Quantum Fourier Transform is a principle component in Shor’s algorithm. We will explicitly define the Quantum Fourier Transform and show that it is a unitary transformation. We will also show how the Quantum Fourier Transform, as well as another unitary transformation called the Hadamard transform, functions in Shor’s algorithm.</w:t>
      </w:r>
    </w:p>
    <w:p w:rsidR="00C64CC4" w:rsidRDefault="00043CFB" w:rsidP="00F815A2">
      <w:pPr>
        <w:pStyle w:val="Text"/>
        <w:jc w:val="both"/>
        <w:rPr>
          <w:rFonts w:ascii="Cambria Math" w:hAnsi="Cambria Math" w:cs="Cambria Math"/>
          <w:sz w:val="32"/>
          <w:szCs w:val="28"/>
        </w:rPr>
      </w:pPr>
      <w:r>
        <w:rPr>
          <w:rFonts w:ascii="Cambria Math" w:hAnsi="Cambria Math" w:cs="Cambria Math"/>
          <w:sz w:val="32"/>
          <w:szCs w:val="28"/>
        </w:rPr>
        <w:t>One of the initial parameters in Shor’s algorithm is to select a random variable. We will examine the erratic effects of this random variable as well as how it effects the probability of us successfully reducing an integer into a product of two primes. We will provide a thorough analysis of the randomness in Shor’s algorithm. We will also show how measuring the state of our quantum system as well as selecting a suitable random variable impacts finding the period of the Quantum Fourier Transform which  in turn will either give a high or low probability of obtaining a factor of some integer.</w:t>
      </w:r>
    </w:p>
    <w:p w:rsidR="00C64CC4" w:rsidRDefault="00C64CC4" w:rsidP="00F815A2">
      <w:pPr>
        <w:pStyle w:val="Text"/>
        <w:jc w:val="both"/>
        <w:rPr>
          <w:rFonts w:ascii="Cambria Math" w:hAnsi="Cambria Math" w:cs="Cambria Math"/>
          <w:sz w:val="32"/>
          <w:szCs w:val="28"/>
        </w:rPr>
      </w:pPr>
    </w:p>
    <w:p w:rsidR="004B406C" w:rsidRDefault="004B406C" w:rsidP="00F815A2">
      <w:pPr>
        <w:pStyle w:val="Text"/>
        <w:jc w:val="both"/>
        <w:rPr>
          <w:rFonts w:ascii="Cambria Math" w:hAnsi="Cambria Math" w:cs="Cambria Math"/>
          <w:sz w:val="32"/>
          <w:szCs w:val="28"/>
        </w:rPr>
      </w:pPr>
    </w:p>
    <w:p w:rsidR="004B406C" w:rsidRDefault="004B406C" w:rsidP="00F815A2">
      <w:pPr>
        <w:pStyle w:val="Text"/>
        <w:jc w:val="both"/>
        <w:rPr>
          <w:rFonts w:ascii="Cambria Math" w:hAnsi="Cambria Math" w:cs="Cambria Math"/>
          <w:sz w:val="32"/>
          <w:szCs w:val="28"/>
        </w:rPr>
      </w:pPr>
    </w:p>
    <w:p w:rsidR="00C64CC4" w:rsidRDefault="00043CFB" w:rsidP="00F815A2">
      <w:pPr>
        <w:pStyle w:val="Text"/>
        <w:jc w:val="both"/>
        <w:rPr>
          <w:rFonts w:ascii="Cambria Math" w:hAnsi="Cambria Math" w:cs="Cambria Math"/>
          <w:b/>
          <w:bCs/>
          <w:sz w:val="48"/>
          <w:szCs w:val="44"/>
          <w:u w:val="single"/>
        </w:rPr>
      </w:pPr>
      <w:r>
        <w:rPr>
          <w:rFonts w:ascii="Cambria Math" w:hAnsi="Cambria Math" w:cs="Cambria Math"/>
          <w:b/>
          <w:bCs/>
          <w:sz w:val="48"/>
          <w:szCs w:val="44"/>
          <w:u w:val="single"/>
        </w:rPr>
        <w:t>QUBITS</w:t>
      </w:r>
    </w:p>
    <w:p w:rsidR="003E63B9" w:rsidRDefault="00043CFB" w:rsidP="00F815A2">
      <w:pPr>
        <w:pStyle w:val="Text"/>
        <w:jc w:val="both"/>
        <w:rPr>
          <w:rFonts w:ascii="Cambria Math" w:eastAsia="Times New Roman" w:hAnsi="Cambria Math" w:cs="Cambria Math"/>
          <w:color w:val="1A2532"/>
          <w:sz w:val="32"/>
          <w:szCs w:val="32"/>
          <w:shd w:val="clear" w:color="auto" w:fill="FFFFFF"/>
        </w:rPr>
      </w:pPr>
      <w:r>
        <w:rPr>
          <w:rFonts w:ascii="Cambria Math" w:hAnsi="Cambria Math" w:cs="Cambria Math"/>
          <w:sz w:val="32"/>
          <w:szCs w:val="28"/>
        </w:rPr>
        <w:t>Qubit is the basi</w:t>
      </w:r>
      <w:r w:rsidR="003E63B9">
        <w:rPr>
          <w:rFonts w:ascii="Cambria Math" w:hAnsi="Cambria Math" w:cs="Cambria Math"/>
          <w:sz w:val="32"/>
          <w:szCs w:val="28"/>
        </w:rPr>
        <w:t xml:space="preserve">c unit of quantum information. </w:t>
      </w:r>
      <w:r>
        <w:rPr>
          <w:rFonts w:ascii="Cambria Math" w:hAnsi="Cambria Math" w:cs="Cambria Math"/>
          <w:sz w:val="32"/>
          <w:szCs w:val="28"/>
        </w:rPr>
        <w:t xml:space="preserve">In classical computing the information is encoded in bits, where each bit can have the value zero or one. In quantum computing the information is encoded in qubits. </w:t>
      </w:r>
      <w:r w:rsidR="00DD38E6" w:rsidRPr="00DD38E6">
        <w:rPr>
          <w:rFonts w:ascii="Cambria Math" w:hAnsi="Cambria Math" w:cs="Times New Roman"/>
          <w:sz w:val="32"/>
          <w:szCs w:val="32"/>
        </w:rPr>
        <w:t>Bits can only ever be 0 or 1 at any given time. On the other hand, quantum computers can accept encoded data which is in a superposition of states 0 and 1. We refer to these superposition bits as quantum bits or qubits for short. The most common qubit used in quantum com</w:t>
      </w:r>
      <w:r w:rsidR="00DD38E6">
        <w:rPr>
          <w:rFonts w:ascii="Cambria Math" w:hAnsi="Cambria Math" w:cs="Times New Roman"/>
          <w:sz w:val="32"/>
          <w:szCs w:val="32"/>
        </w:rPr>
        <w:t xml:space="preserve">puting is the quantum state, </w:t>
      </w:r>
    </w:p>
    <w:p w:rsidR="00DD38E6" w:rsidRDefault="00DD38E6" w:rsidP="00F815A2">
      <w:pPr>
        <w:pStyle w:val="Text"/>
        <w:jc w:val="center"/>
        <w:rPr>
          <w:rFonts w:ascii="Cambria Math" w:hAnsi="Cambria Math" w:cs="Times New Roman"/>
          <w:sz w:val="32"/>
          <w:szCs w:val="32"/>
        </w:rPr>
      </w:pPr>
      <w:r>
        <w:rPr>
          <w:noProof/>
          <w:lang w:val="en-US" w:eastAsia="en-US" w:bidi="hi-IN"/>
        </w:rPr>
        <w:drawing>
          <wp:inline distT="0" distB="0" distL="0" distR="0" wp14:anchorId="4375D47C" wp14:editId="1A657AD5">
            <wp:extent cx="3065128" cy="2263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900" cy="2265187"/>
                    </a:xfrm>
                    <a:prstGeom prst="rect">
                      <a:avLst/>
                    </a:prstGeom>
                  </pic:spPr>
                </pic:pic>
              </a:graphicData>
            </a:graphic>
          </wp:inline>
        </w:drawing>
      </w:r>
    </w:p>
    <w:p w:rsidR="00C64CC4" w:rsidRDefault="00DD38E6" w:rsidP="00F815A2">
      <w:pPr>
        <w:pStyle w:val="Text"/>
        <w:jc w:val="both"/>
        <w:rPr>
          <w:rFonts w:ascii="Cambria Math" w:hAnsi="Cambria Math" w:cs="Times New Roman"/>
          <w:sz w:val="32"/>
          <w:szCs w:val="32"/>
        </w:rPr>
      </w:pPr>
      <w:r>
        <w:rPr>
          <w:rFonts w:ascii="Cambria Math" w:hAnsi="Cambria Math" w:cs="Times New Roman"/>
          <w:sz w:val="32"/>
          <w:szCs w:val="32"/>
        </w:rPr>
        <w:t>Q</w:t>
      </w:r>
      <w:r w:rsidRPr="00DD38E6">
        <w:rPr>
          <w:rFonts w:ascii="Cambria Math" w:hAnsi="Cambria Math" w:cs="Times New Roman"/>
          <w:sz w:val="32"/>
          <w:szCs w:val="32"/>
        </w:rPr>
        <w:t>ubits are only in a state of superposition before any measurement has been made. Once a measurement is made on the quantum state, the superposed s</w:t>
      </w:r>
      <w:r w:rsidR="004B406C">
        <w:rPr>
          <w:rFonts w:ascii="Cambria Math" w:hAnsi="Cambria Math" w:cs="Times New Roman"/>
          <w:sz w:val="32"/>
          <w:szCs w:val="32"/>
        </w:rPr>
        <w:t>tate of a qubit collapses to |0&gt; or |1&gt;</w:t>
      </w:r>
      <w:r w:rsidRPr="00DD38E6">
        <w:rPr>
          <w:rFonts w:ascii="Cambria Math" w:hAnsi="Cambria Math" w:cs="Times New Roman"/>
          <w:sz w:val="32"/>
          <w:szCs w:val="32"/>
        </w:rPr>
        <w:t>. We never actually see that a qubit is in a superposition because by simply measuring the state, we cause an effect which collapses the state.</w:t>
      </w:r>
    </w:p>
    <w:p w:rsidR="00D14E9B" w:rsidRDefault="00D14E9B" w:rsidP="00F815A2">
      <w:pPr>
        <w:pStyle w:val="Text"/>
        <w:jc w:val="both"/>
        <w:rPr>
          <w:rFonts w:ascii="Cambria Math" w:hAnsi="Cambria Math" w:cs="Times New Roman"/>
          <w:sz w:val="32"/>
          <w:szCs w:val="32"/>
          <w:vertAlign w:val="subscript"/>
        </w:rPr>
      </w:pPr>
      <w:r w:rsidRPr="00D14E9B">
        <w:rPr>
          <w:rFonts w:ascii="Cambria Math" w:hAnsi="Cambria Math" w:cs="Times New Roman"/>
          <w:sz w:val="32"/>
          <w:szCs w:val="32"/>
        </w:rPr>
        <w:t xml:space="preserve">Supposing the two available basis states of the system are </w:t>
      </w:r>
      <w:r>
        <w:rPr>
          <w:rFonts w:ascii="Cambria Math" w:hAnsi="Cambria Math" w:cs="Times New Roman"/>
          <w:sz w:val="32"/>
          <w:szCs w:val="32"/>
        </w:rPr>
        <w:t>|1&gt; and |2&gt;</w:t>
      </w:r>
      <w:r w:rsidRPr="00D14E9B">
        <w:rPr>
          <w:rFonts w:ascii="Cambria Math" w:hAnsi="Cambria Math" w:cs="Times New Roman"/>
          <w:sz w:val="32"/>
          <w:szCs w:val="32"/>
        </w:rPr>
        <w:t xml:space="preserve">, then in general the state can be written as a superposition of these two states with probability amplitudes </w:t>
      </w:r>
      <w:r>
        <w:rPr>
          <w:rFonts w:ascii="Cambria Math" w:hAnsi="Cambria Math" w:cs="Times New Roman"/>
          <w:sz w:val="32"/>
          <w:szCs w:val="32"/>
        </w:rPr>
        <w:t>c</w:t>
      </w:r>
      <w:r w:rsidRPr="00D14E9B">
        <w:rPr>
          <w:rFonts w:ascii="Cambria Math" w:hAnsi="Cambria Math" w:cs="Times New Roman"/>
          <w:sz w:val="32"/>
          <w:szCs w:val="32"/>
          <w:vertAlign w:val="subscript"/>
        </w:rPr>
        <w:t>1</w:t>
      </w:r>
      <w:r>
        <w:rPr>
          <w:rFonts w:ascii="Cambria Math" w:hAnsi="Cambria Math" w:cs="Times New Roman"/>
          <w:sz w:val="32"/>
          <w:szCs w:val="32"/>
        </w:rPr>
        <w:t xml:space="preserve"> and c</w:t>
      </w:r>
      <w:r w:rsidRPr="00D14E9B">
        <w:rPr>
          <w:rFonts w:ascii="Cambria Math" w:hAnsi="Cambria Math" w:cs="Times New Roman"/>
          <w:sz w:val="32"/>
          <w:szCs w:val="32"/>
          <w:vertAlign w:val="subscript"/>
        </w:rPr>
        <w:t>2</w:t>
      </w:r>
    </w:p>
    <w:p w:rsidR="00D14E9B" w:rsidRDefault="00D14E9B" w:rsidP="00F815A2">
      <w:pPr>
        <w:pStyle w:val="Text"/>
        <w:jc w:val="center"/>
        <w:rPr>
          <w:rFonts w:ascii="Cambria Math" w:hAnsi="Cambria Math" w:cs="Times New Roman"/>
          <w:sz w:val="32"/>
          <w:szCs w:val="32"/>
        </w:rPr>
      </w:pPr>
      <w:r>
        <w:rPr>
          <w:noProof/>
          <w:lang w:val="en-US" w:eastAsia="en-US" w:bidi="hi-IN"/>
        </w:rPr>
        <w:drawing>
          <wp:inline distT="0" distB="0" distL="0" distR="0" wp14:anchorId="75410979" wp14:editId="5F76BDD0">
            <wp:extent cx="2042160" cy="4407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1754" cy="460091"/>
                    </a:xfrm>
                    <a:prstGeom prst="rect">
                      <a:avLst/>
                    </a:prstGeom>
                  </pic:spPr>
                </pic:pic>
              </a:graphicData>
            </a:graphic>
          </wp:inline>
        </w:drawing>
      </w:r>
    </w:p>
    <w:p w:rsidR="00ED0274" w:rsidRDefault="00ED0274" w:rsidP="00F815A2">
      <w:pPr>
        <w:pStyle w:val="Text"/>
        <w:jc w:val="both"/>
        <w:rPr>
          <w:rFonts w:ascii="Cambria Math" w:hAnsi="Cambria Math" w:cs="Times New Roman"/>
          <w:sz w:val="32"/>
          <w:szCs w:val="32"/>
        </w:rPr>
      </w:pPr>
      <w:r w:rsidRPr="00ED0274">
        <w:rPr>
          <w:rFonts w:ascii="Cambria Math" w:hAnsi="Cambria Math" w:cs="Times New Roman"/>
          <w:sz w:val="32"/>
          <w:szCs w:val="32"/>
        </w:rPr>
        <w:t>The contents of Dirac bras and kets are labels that describe the</w:t>
      </w:r>
      <w:r>
        <w:rPr>
          <w:rFonts w:ascii="Cambria Math" w:hAnsi="Cambria Math" w:cs="Times New Roman"/>
          <w:sz w:val="32"/>
          <w:szCs w:val="32"/>
        </w:rPr>
        <w:t xml:space="preserve"> underlying vectors. |0&gt; and |1&gt;</w:t>
      </w:r>
      <w:r w:rsidRPr="00ED0274">
        <w:rPr>
          <w:rFonts w:ascii="Cambria Math" w:hAnsi="Cambria Math" w:cs="Times New Roman"/>
          <w:sz w:val="32"/>
          <w:szCs w:val="32"/>
        </w:rPr>
        <w:t xml:space="preserve"> may be transformed into any two vectors that form an</w:t>
      </w:r>
      <w:r>
        <w:rPr>
          <w:rFonts w:ascii="Cambria Math" w:hAnsi="Cambria Math" w:cs="Times New Roman"/>
          <w:sz w:val="32"/>
          <w:szCs w:val="32"/>
        </w:rPr>
        <w:t xml:space="preserve"> </w:t>
      </w:r>
      <w:r w:rsidRPr="00ED0274">
        <w:rPr>
          <w:rFonts w:ascii="Cambria Math" w:hAnsi="Cambria Math" w:cs="Times New Roman"/>
          <w:sz w:val="32"/>
          <w:szCs w:val="32"/>
        </w:rPr>
        <w:lastRenderedPageBreak/>
        <w:t>orthonormal basis in C</w:t>
      </w:r>
      <w:r w:rsidRPr="00ED0274">
        <w:rPr>
          <w:rFonts w:ascii="Cambria Math" w:hAnsi="Cambria Math" w:cs="Times New Roman"/>
          <w:sz w:val="32"/>
          <w:szCs w:val="32"/>
          <w:vertAlign w:val="superscript"/>
        </w:rPr>
        <w:t>2</w:t>
      </w:r>
      <w:r w:rsidRPr="00ED0274">
        <w:rPr>
          <w:rFonts w:ascii="Cambria Math" w:hAnsi="Cambria Math" w:cs="Times New Roman"/>
          <w:sz w:val="32"/>
          <w:szCs w:val="32"/>
        </w:rPr>
        <w:t>. The most common basis used in quantum computing is called</w:t>
      </w:r>
      <w:r>
        <w:rPr>
          <w:rFonts w:ascii="Cambria Math" w:hAnsi="Cambria Math" w:cs="Times New Roman"/>
          <w:sz w:val="32"/>
          <w:szCs w:val="32"/>
        </w:rPr>
        <w:t xml:space="preserve"> </w:t>
      </w:r>
      <w:r w:rsidRPr="00ED0274">
        <w:rPr>
          <w:rFonts w:ascii="Cambria Math" w:hAnsi="Cambria Math" w:cs="Times New Roman"/>
          <w:sz w:val="32"/>
          <w:szCs w:val="32"/>
        </w:rPr>
        <w:t>the computational b</w:t>
      </w:r>
      <w:r>
        <w:rPr>
          <w:rFonts w:ascii="Cambria Math" w:hAnsi="Cambria Math" w:cs="Times New Roman"/>
          <w:sz w:val="32"/>
          <w:szCs w:val="32"/>
        </w:rPr>
        <w:t>asis:</w:t>
      </w:r>
    </w:p>
    <w:p w:rsidR="00ED0274" w:rsidRPr="00ED0274" w:rsidRDefault="00ED0274" w:rsidP="00F815A2">
      <w:pPr>
        <w:pStyle w:val="Text"/>
        <w:jc w:val="center"/>
        <w:rPr>
          <w:rFonts w:ascii="Cambria Math" w:hAnsi="Cambria Math" w:cs="Times New Roman"/>
          <w:sz w:val="32"/>
          <w:szCs w:val="32"/>
        </w:rPr>
      </w:pPr>
      <w:r>
        <w:rPr>
          <w:noProof/>
          <w:lang w:val="en-US" w:eastAsia="en-US" w:bidi="hi-IN"/>
        </w:rPr>
        <w:drawing>
          <wp:inline distT="0" distB="0" distL="0" distR="0" wp14:anchorId="4859433C" wp14:editId="564D95A6">
            <wp:extent cx="2085975" cy="762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762000"/>
                    </a:xfrm>
                    <a:prstGeom prst="rect">
                      <a:avLst/>
                    </a:prstGeom>
                  </pic:spPr>
                </pic:pic>
              </a:graphicData>
            </a:graphic>
          </wp:inline>
        </w:drawing>
      </w:r>
    </w:p>
    <w:p w:rsidR="00ED0274" w:rsidRPr="00ED0274" w:rsidRDefault="00ED0274" w:rsidP="00F815A2">
      <w:pPr>
        <w:pStyle w:val="Text"/>
        <w:jc w:val="both"/>
        <w:rPr>
          <w:rFonts w:ascii="Cambria Math" w:hAnsi="Cambria Math" w:cs="Times New Roman"/>
          <w:sz w:val="32"/>
          <w:szCs w:val="32"/>
        </w:rPr>
      </w:pPr>
      <w:r w:rsidRPr="00ED0274">
        <w:rPr>
          <w:rFonts w:ascii="Cambria Math" w:hAnsi="Cambria Math" w:cs="Times New Roman"/>
          <w:sz w:val="32"/>
          <w:szCs w:val="32"/>
        </w:rPr>
        <w:t>But any other orthonormal basis could be</w:t>
      </w:r>
    </w:p>
    <w:p w:rsidR="00D14E9B" w:rsidRDefault="00D14E9B" w:rsidP="00F815A2">
      <w:pPr>
        <w:pStyle w:val="Text"/>
        <w:jc w:val="both"/>
        <w:rPr>
          <w:rFonts w:ascii="Cambria Math" w:hAnsi="Cambria Math" w:cs="Times New Roman"/>
          <w:sz w:val="32"/>
          <w:szCs w:val="32"/>
        </w:rPr>
      </w:pPr>
      <w:r w:rsidRPr="00ED0274">
        <w:rPr>
          <w:rFonts w:ascii="Cambria Math" w:hAnsi="Cambria Math" w:cs="Times New Roman"/>
          <w:sz w:val="32"/>
          <w:szCs w:val="32"/>
        </w:rPr>
        <w:t>T</w:t>
      </w:r>
      <w:r w:rsidRPr="00D14E9B">
        <w:rPr>
          <w:rFonts w:ascii="Cambria Math" w:hAnsi="Cambria Math" w:cs="Times New Roman"/>
          <w:sz w:val="32"/>
          <w:szCs w:val="32"/>
        </w:rPr>
        <w:t xml:space="preserve">hese two complex numbers may be </w:t>
      </w:r>
      <w:r w:rsidR="00ED0274">
        <w:rPr>
          <w:rFonts w:ascii="Cambria Math" w:hAnsi="Cambria Math" w:cs="Times New Roman"/>
          <w:sz w:val="32"/>
          <w:szCs w:val="32"/>
        </w:rPr>
        <w:t>considered coordinates in a two-</w:t>
      </w:r>
      <w:r w:rsidRPr="00D14E9B">
        <w:rPr>
          <w:rFonts w:ascii="Cambria Math" w:hAnsi="Cambria Math" w:cs="Times New Roman"/>
          <w:sz w:val="32"/>
          <w:szCs w:val="32"/>
        </w:rPr>
        <w:t>dimensional complex Hilbert space</w:t>
      </w:r>
      <w:r>
        <w:rPr>
          <w:rFonts w:ascii="Cambria Math" w:hAnsi="Cambria Math" w:cs="Times New Roman"/>
          <w:sz w:val="32"/>
          <w:szCs w:val="32"/>
        </w:rPr>
        <w:t xml:space="preserve">. </w:t>
      </w:r>
      <w:r w:rsidRPr="00D14E9B">
        <w:rPr>
          <w:rFonts w:ascii="Cambria Math" w:hAnsi="Cambria Math" w:cs="Times New Roman"/>
          <w:sz w:val="32"/>
          <w:szCs w:val="32"/>
        </w:rPr>
        <w:t>Thus the state vector corresponding to the state</w:t>
      </w:r>
      <w:r>
        <w:rPr>
          <w:rFonts w:ascii="Cambria Math" w:hAnsi="Cambria Math" w:cs="Times New Roman"/>
          <w:sz w:val="32"/>
          <w:szCs w:val="32"/>
        </w:rPr>
        <w:t xml:space="preserve"> </w:t>
      </w:r>
      <w:r w:rsidRPr="00D14E9B">
        <w:rPr>
          <w:rFonts w:ascii="Cambria Math" w:hAnsi="Cambria Math" w:cs="Times New Roman"/>
          <w:sz w:val="32"/>
          <w:szCs w:val="32"/>
        </w:rPr>
        <w:t xml:space="preserve"> </w:t>
      </w:r>
      <w:r>
        <w:rPr>
          <w:noProof/>
          <w:lang w:val="en-US" w:eastAsia="en-US" w:bidi="hi-IN"/>
        </w:rPr>
        <w:drawing>
          <wp:inline distT="0" distB="0" distL="0" distR="0" wp14:anchorId="31836E79" wp14:editId="1A31ED27">
            <wp:extent cx="304800" cy="2937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78" t="34286" r="92310" b="25333"/>
                    <a:stretch/>
                  </pic:blipFill>
                  <pic:spPr bwMode="auto">
                    <a:xfrm>
                      <a:off x="0" y="0"/>
                      <a:ext cx="312656" cy="301286"/>
                    </a:xfrm>
                    <a:prstGeom prst="rect">
                      <a:avLst/>
                    </a:prstGeom>
                    <a:ln>
                      <a:noFill/>
                    </a:ln>
                    <a:extLst>
                      <a:ext uri="{53640926-AAD7-44D8-BBD7-CCE9431645EC}">
                        <a14:shadowObscured xmlns:a14="http://schemas.microsoft.com/office/drawing/2010/main"/>
                      </a:ext>
                    </a:extLst>
                  </pic:spPr>
                </pic:pic>
              </a:graphicData>
            </a:graphic>
          </wp:inline>
        </w:drawing>
      </w:r>
      <w:r>
        <w:rPr>
          <w:rFonts w:ascii="Cambria Math" w:hAnsi="Cambria Math" w:cs="Times New Roman"/>
          <w:sz w:val="32"/>
          <w:szCs w:val="32"/>
        </w:rPr>
        <w:t xml:space="preserve"> is-</w:t>
      </w:r>
    </w:p>
    <w:p w:rsidR="00D14E9B" w:rsidRDefault="00D14E9B" w:rsidP="00F815A2">
      <w:pPr>
        <w:pStyle w:val="Text"/>
        <w:jc w:val="center"/>
        <w:rPr>
          <w:rFonts w:ascii="Cambria Math" w:hAnsi="Cambria Math" w:cs="Times New Roman"/>
          <w:sz w:val="32"/>
          <w:szCs w:val="32"/>
        </w:rPr>
      </w:pPr>
      <w:r>
        <w:rPr>
          <w:noProof/>
          <w:lang w:val="en-US" w:eastAsia="en-US" w:bidi="hi-IN"/>
        </w:rPr>
        <w:drawing>
          <wp:inline distT="0" distB="0" distL="0" distR="0" wp14:anchorId="6128C2C1" wp14:editId="73C45754">
            <wp:extent cx="5260558" cy="792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5841" cy="796289"/>
                    </a:xfrm>
                    <a:prstGeom prst="rect">
                      <a:avLst/>
                    </a:prstGeom>
                  </pic:spPr>
                </pic:pic>
              </a:graphicData>
            </a:graphic>
          </wp:inline>
        </w:drawing>
      </w:r>
    </w:p>
    <w:p w:rsidR="00D14E9B" w:rsidRDefault="004B406C" w:rsidP="00F815A2">
      <w:pPr>
        <w:pStyle w:val="Text"/>
        <w:jc w:val="both"/>
        <w:rPr>
          <w:rFonts w:ascii="Cambria Math" w:hAnsi="Cambria Math" w:cs="Times New Roman"/>
          <w:sz w:val="32"/>
          <w:szCs w:val="32"/>
        </w:rPr>
      </w:pPr>
      <w:r w:rsidRPr="00D14E9B">
        <w:rPr>
          <w:rFonts w:ascii="Cambria Math" w:hAnsi="Cambria Math" w:cs="Times New Roman"/>
          <w:sz w:val="32"/>
          <w:szCs w:val="32"/>
        </w:rPr>
        <w:t>And</w:t>
      </w:r>
      <w:r w:rsidR="00D14E9B" w:rsidRPr="00D14E9B">
        <w:rPr>
          <w:rFonts w:ascii="Cambria Math" w:hAnsi="Cambria Math" w:cs="Times New Roman"/>
          <w:sz w:val="32"/>
          <w:szCs w:val="32"/>
        </w:rPr>
        <w:t xml:space="preserve"> the basis states correspond to the basis vectors,</w:t>
      </w:r>
    </w:p>
    <w:p w:rsidR="00D14E9B" w:rsidRDefault="00D14E9B" w:rsidP="00F815A2">
      <w:pPr>
        <w:pStyle w:val="Text"/>
        <w:jc w:val="center"/>
        <w:rPr>
          <w:rFonts w:ascii="Cambria Math" w:hAnsi="Cambria Math" w:cs="Times New Roman"/>
          <w:sz w:val="32"/>
          <w:szCs w:val="32"/>
        </w:rPr>
      </w:pPr>
      <w:r>
        <w:rPr>
          <w:noProof/>
          <w:lang w:val="en-US" w:eastAsia="en-US" w:bidi="hi-IN"/>
        </w:rPr>
        <w:drawing>
          <wp:inline distT="0" distB="0" distL="0" distR="0" wp14:anchorId="2E650A77" wp14:editId="55182B8D">
            <wp:extent cx="5173980" cy="798868"/>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9385" cy="810511"/>
                    </a:xfrm>
                    <a:prstGeom prst="rect">
                      <a:avLst/>
                    </a:prstGeom>
                  </pic:spPr>
                </pic:pic>
              </a:graphicData>
            </a:graphic>
          </wp:inline>
        </w:drawing>
      </w:r>
    </w:p>
    <w:p w:rsidR="00D14E9B" w:rsidRDefault="00D14E9B" w:rsidP="00F815A2">
      <w:pPr>
        <w:pStyle w:val="Text"/>
        <w:jc w:val="both"/>
        <w:rPr>
          <w:rFonts w:ascii="Cambria Math" w:hAnsi="Cambria Math" w:cs="Times New Roman"/>
          <w:sz w:val="32"/>
          <w:szCs w:val="32"/>
        </w:rPr>
      </w:pPr>
    </w:p>
    <w:p w:rsidR="00DD38E6" w:rsidRDefault="00DD38E6" w:rsidP="00F815A2">
      <w:pPr>
        <w:pStyle w:val="Text"/>
        <w:jc w:val="both"/>
        <w:rPr>
          <w:rFonts w:ascii="Cambria Math" w:hAnsi="Cambria Math" w:cs="Times New Roman"/>
          <w:sz w:val="32"/>
          <w:szCs w:val="32"/>
        </w:rPr>
      </w:pPr>
    </w:p>
    <w:p w:rsidR="00DD38E6" w:rsidRDefault="00DD38E6" w:rsidP="00F815A2">
      <w:pPr>
        <w:pStyle w:val="Text"/>
        <w:jc w:val="both"/>
        <w:rPr>
          <w:rFonts w:ascii="Cambria Math" w:hAnsi="Cambria Math" w:cs="Times New Roman"/>
          <w:sz w:val="32"/>
          <w:szCs w:val="32"/>
        </w:rPr>
      </w:pPr>
    </w:p>
    <w:p w:rsidR="00DD38E6" w:rsidRDefault="00DD38E6" w:rsidP="00F815A2">
      <w:pPr>
        <w:pStyle w:val="Text"/>
        <w:jc w:val="both"/>
        <w:rPr>
          <w:rFonts w:ascii="Cambria Math" w:hAnsi="Cambria Math" w:cs="Times New Roman"/>
          <w:sz w:val="32"/>
          <w:szCs w:val="32"/>
        </w:rPr>
      </w:pPr>
    </w:p>
    <w:p w:rsidR="00DD38E6" w:rsidRDefault="00DD38E6" w:rsidP="00F815A2">
      <w:pPr>
        <w:pStyle w:val="Text"/>
        <w:jc w:val="both"/>
        <w:rPr>
          <w:rFonts w:ascii="Cambria Math" w:hAnsi="Cambria Math" w:cs="Times New Roman"/>
          <w:sz w:val="32"/>
          <w:szCs w:val="32"/>
        </w:rPr>
      </w:pPr>
    </w:p>
    <w:p w:rsidR="00DD38E6" w:rsidRDefault="00DD38E6" w:rsidP="00F815A2">
      <w:pPr>
        <w:pStyle w:val="Text"/>
        <w:jc w:val="both"/>
        <w:rPr>
          <w:rFonts w:ascii="Cambria Math" w:hAnsi="Cambria Math" w:cs="Times New Roman"/>
          <w:sz w:val="32"/>
          <w:szCs w:val="32"/>
        </w:rPr>
      </w:pPr>
    </w:p>
    <w:p w:rsidR="004B406C" w:rsidRDefault="004B406C" w:rsidP="00F815A2">
      <w:pPr>
        <w:pStyle w:val="Text"/>
        <w:jc w:val="both"/>
        <w:rPr>
          <w:rFonts w:ascii="Cambria Math" w:hAnsi="Cambria Math" w:cs="Times New Roman"/>
          <w:sz w:val="32"/>
          <w:szCs w:val="32"/>
        </w:rPr>
      </w:pPr>
    </w:p>
    <w:p w:rsidR="004B406C" w:rsidRDefault="004B406C" w:rsidP="00F815A2">
      <w:pPr>
        <w:pStyle w:val="Text"/>
        <w:jc w:val="both"/>
        <w:rPr>
          <w:rFonts w:ascii="Cambria Math" w:hAnsi="Cambria Math" w:cs="Times New Roman"/>
          <w:sz w:val="32"/>
          <w:szCs w:val="32"/>
        </w:rPr>
      </w:pPr>
    </w:p>
    <w:p w:rsidR="004D55A2" w:rsidRDefault="004D55A2" w:rsidP="00F815A2">
      <w:pPr>
        <w:pStyle w:val="Text"/>
        <w:jc w:val="both"/>
        <w:rPr>
          <w:rFonts w:ascii="Cambria Math" w:hAnsi="Cambria Math" w:cs="Times New Roman"/>
          <w:sz w:val="32"/>
          <w:szCs w:val="32"/>
        </w:rPr>
      </w:pPr>
    </w:p>
    <w:p w:rsidR="004D55A2" w:rsidRDefault="004D55A2" w:rsidP="00F815A2">
      <w:pPr>
        <w:pStyle w:val="Text"/>
        <w:jc w:val="both"/>
        <w:rPr>
          <w:rFonts w:ascii="Cambria Math" w:hAnsi="Cambria Math" w:cs="Times New Roman"/>
          <w:sz w:val="32"/>
          <w:szCs w:val="32"/>
        </w:rPr>
      </w:pPr>
    </w:p>
    <w:p w:rsidR="00DD38E6" w:rsidRPr="00DD38E6" w:rsidRDefault="00DD38E6" w:rsidP="00F815A2">
      <w:pPr>
        <w:pStyle w:val="Text"/>
        <w:jc w:val="both"/>
        <w:rPr>
          <w:rFonts w:ascii="Cambria Math" w:eastAsia="Times New Roman" w:hAnsi="Cambria Math" w:cs="Times New Roman"/>
          <w:color w:val="1A2532"/>
          <w:sz w:val="32"/>
          <w:szCs w:val="32"/>
          <w:shd w:val="clear" w:color="auto" w:fill="FFFFFF"/>
        </w:rPr>
      </w:pPr>
    </w:p>
    <w:p w:rsidR="00C64CC4" w:rsidRDefault="003E63B9" w:rsidP="00F815A2">
      <w:pPr>
        <w:pStyle w:val="Text"/>
        <w:jc w:val="both"/>
        <w:rPr>
          <w:rFonts w:ascii="Cambria Math" w:eastAsia="Times New Roman" w:hAnsi="Cambria Math" w:cs="Cambria Math"/>
          <w:b/>
          <w:bCs/>
          <w:color w:val="1A2532"/>
          <w:sz w:val="48"/>
          <w:szCs w:val="48"/>
          <w:u w:val="single"/>
          <w:shd w:val="clear" w:color="auto" w:fill="FFFFFF"/>
        </w:rPr>
      </w:pPr>
      <w:r>
        <w:rPr>
          <w:rFonts w:ascii="Cambria Math" w:eastAsia="Times New Roman" w:hAnsi="Cambria Math" w:cs="Cambria Math"/>
          <w:b/>
          <w:bCs/>
          <w:color w:val="1A2532"/>
          <w:sz w:val="48"/>
          <w:szCs w:val="48"/>
          <w:u w:val="single"/>
          <w:shd w:val="clear" w:color="auto" w:fill="FFFFFF"/>
        </w:rPr>
        <w:t xml:space="preserve">Dirac notation and </w:t>
      </w:r>
      <w:r w:rsidR="00043CFB">
        <w:rPr>
          <w:rFonts w:ascii="Cambria Math" w:eastAsia="Times New Roman" w:hAnsi="Cambria Math" w:cs="Cambria Math"/>
          <w:b/>
          <w:bCs/>
          <w:color w:val="1A2532"/>
          <w:sz w:val="48"/>
          <w:szCs w:val="48"/>
          <w:u w:val="single"/>
          <w:shd w:val="clear" w:color="auto" w:fill="FFFFFF"/>
        </w:rPr>
        <w:t>Hilbert Space</w:t>
      </w:r>
    </w:p>
    <w:p w:rsidR="003E63B9" w:rsidRDefault="003E63B9" w:rsidP="00F815A2">
      <w:pPr>
        <w:pStyle w:val="Text"/>
        <w:jc w:val="both"/>
        <w:rPr>
          <w:rFonts w:ascii="Cambria Math" w:eastAsia="Times New Roman" w:hAnsi="Cambria Math"/>
          <w:color w:val="1A2532"/>
          <w:sz w:val="32"/>
          <w:szCs w:val="32"/>
          <w:shd w:val="clear" w:color="auto" w:fill="FFFFFF"/>
        </w:rPr>
      </w:pPr>
      <w:r w:rsidRPr="003E63B9">
        <w:rPr>
          <w:rFonts w:ascii="Cambria Math" w:eastAsia="Times New Roman" w:hAnsi="Cambria Math"/>
          <w:color w:val="1A2532"/>
          <w:sz w:val="32"/>
          <w:szCs w:val="32"/>
          <w:shd w:val="clear" w:color="auto" w:fill="FFFFFF"/>
        </w:rPr>
        <w:t>In Dirac notation:</w:t>
      </w:r>
    </w:p>
    <w:p w:rsidR="003E63B9" w:rsidRDefault="003E63B9" w:rsidP="00F815A2">
      <w:pPr>
        <w:pStyle w:val="Text"/>
        <w:jc w:val="center"/>
        <w:rPr>
          <w:rFonts w:ascii="Cambria Math" w:eastAsia="Times New Roman" w:hAnsi="Cambria Math"/>
          <w:color w:val="1A2532"/>
          <w:sz w:val="32"/>
          <w:szCs w:val="32"/>
          <w:shd w:val="clear" w:color="auto" w:fill="FFFFFF"/>
        </w:rPr>
      </w:pPr>
      <w:r>
        <w:rPr>
          <w:noProof/>
          <w:lang w:val="en-US" w:eastAsia="en-US" w:bidi="hi-IN"/>
        </w:rPr>
        <w:drawing>
          <wp:inline distT="0" distB="0" distL="0" distR="0" wp14:anchorId="20A3EED9" wp14:editId="793C0C16">
            <wp:extent cx="2095500" cy="14384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2298" cy="1443103"/>
                    </a:xfrm>
                    <a:prstGeom prst="rect">
                      <a:avLst/>
                    </a:prstGeom>
                  </pic:spPr>
                </pic:pic>
              </a:graphicData>
            </a:graphic>
          </wp:inline>
        </w:drawing>
      </w:r>
    </w:p>
    <w:p w:rsidR="003E63B9" w:rsidRDefault="003E63B9" w:rsidP="00F815A2">
      <w:pPr>
        <w:pStyle w:val="Text"/>
        <w:jc w:val="both"/>
        <w:rPr>
          <w:rFonts w:ascii="Cambria Math" w:eastAsia="Times New Roman" w:hAnsi="Cambria Math"/>
          <w:color w:val="1A2532"/>
          <w:sz w:val="32"/>
          <w:szCs w:val="32"/>
          <w:shd w:val="clear" w:color="auto" w:fill="FFFFFF"/>
        </w:rPr>
      </w:pPr>
      <w:r>
        <w:rPr>
          <w:rFonts w:ascii="Cambria Math" w:eastAsia="Times New Roman" w:hAnsi="Cambria Math"/>
          <w:color w:val="1A2532"/>
          <w:sz w:val="32"/>
          <w:szCs w:val="32"/>
          <w:shd w:val="clear" w:color="auto" w:fill="FFFFFF"/>
        </w:rPr>
        <w:t>This column vector</w:t>
      </w:r>
      <w:r w:rsidRPr="003E63B9">
        <w:rPr>
          <w:rFonts w:ascii="Cambria Math" w:eastAsia="Times New Roman" w:hAnsi="Cambria Math"/>
          <w:color w:val="1A2532"/>
          <w:sz w:val="32"/>
          <w:szCs w:val="32"/>
          <w:shd w:val="clear" w:color="auto" w:fill="FFFFFF"/>
        </w:rPr>
        <w:t xml:space="preserve"> is referred to as “ket-v.” The dual vector of </w:t>
      </w:r>
      <w:r>
        <w:rPr>
          <w:rFonts w:ascii="Cambria Math" w:eastAsia="Times New Roman" w:hAnsi="Cambria Math"/>
          <w:color w:val="1A2532"/>
          <w:sz w:val="32"/>
          <w:szCs w:val="32"/>
          <w:shd w:val="clear" w:color="auto" w:fill="FFFFFF"/>
        </w:rPr>
        <w:t>ket-</w:t>
      </w:r>
      <w:r w:rsidR="004B406C">
        <w:rPr>
          <w:rFonts w:ascii="Cambria Math" w:eastAsia="Times New Roman" w:hAnsi="Cambria Math"/>
          <w:color w:val="1A2532"/>
          <w:sz w:val="32"/>
          <w:szCs w:val="32"/>
          <w:shd w:val="clear" w:color="auto" w:fill="FFFFFF"/>
        </w:rPr>
        <w:t xml:space="preserve">v </w:t>
      </w:r>
      <w:r w:rsidR="004B406C" w:rsidRPr="003E63B9">
        <w:rPr>
          <w:rFonts w:ascii="Cambria Math" w:eastAsia="Times New Roman" w:hAnsi="Cambria Math"/>
          <w:color w:val="1A2532"/>
          <w:sz w:val="32"/>
          <w:szCs w:val="32"/>
          <w:shd w:val="clear" w:color="auto" w:fill="FFFFFF"/>
        </w:rPr>
        <w:t>has</w:t>
      </w:r>
      <w:r w:rsidRPr="003E63B9">
        <w:rPr>
          <w:rFonts w:ascii="Cambria Math" w:eastAsia="Times New Roman" w:hAnsi="Cambria Math"/>
          <w:color w:val="1A2532"/>
          <w:sz w:val="32"/>
          <w:szCs w:val="32"/>
          <w:shd w:val="clear" w:color="auto" w:fill="FFFFFF"/>
        </w:rPr>
        <w:t xml:space="preserve"> the following</w:t>
      </w:r>
      <w:r>
        <w:rPr>
          <w:rFonts w:ascii="Cambria Math" w:eastAsia="Times New Roman" w:hAnsi="Cambria Math"/>
          <w:color w:val="1A2532"/>
          <w:sz w:val="32"/>
          <w:szCs w:val="32"/>
          <w:shd w:val="clear" w:color="auto" w:fill="FFFFFF"/>
        </w:rPr>
        <w:t xml:space="preserve"> Dirac notation:</w:t>
      </w:r>
    </w:p>
    <w:p w:rsidR="003E63B9" w:rsidRDefault="003E63B9" w:rsidP="00F815A2">
      <w:pPr>
        <w:pStyle w:val="Text"/>
        <w:jc w:val="center"/>
        <w:rPr>
          <w:rFonts w:ascii="Cambria Math" w:eastAsia="Times New Roman" w:hAnsi="Cambria Math"/>
          <w:color w:val="1A2532"/>
          <w:sz w:val="32"/>
          <w:szCs w:val="32"/>
          <w:shd w:val="clear" w:color="auto" w:fill="FFFFFF"/>
        </w:rPr>
      </w:pPr>
      <w:r>
        <w:rPr>
          <w:noProof/>
          <w:lang w:val="en-US" w:eastAsia="en-US" w:bidi="hi-IN"/>
        </w:rPr>
        <w:drawing>
          <wp:inline distT="0" distB="0" distL="0" distR="0" wp14:anchorId="1A1CB59F" wp14:editId="533BCD2D">
            <wp:extent cx="3086100" cy="5227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156" cy="532413"/>
                    </a:xfrm>
                    <a:prstGeom prst="rect">
                      <a:avLst/>
                    </a:prstGeom>
                  </pic:spPr>
                </pic:pic>
              </a:graphicData>
            </a:graphic>
          </wp:inline>
        </w:drawing>
      </w:r>
    </w:p>
    <w:p w:rsidR="003E63B9" w:rsidRDefault="003E63B9" w:rsidP="00F815A2">
      <w:pPr>
        <w:pStyle w:val="Text"/>
        <w:jc w:val="both"/>
        <w:rPr>
          <w:rFonts w:ascii="Cambria Math" w:eastAsia="Times New Roman" w:hAnsi="Cambria Math"/>
          <w:color w:val="1A2532"/>
          <w:sz w:val="32"/>
          <w:szCs w:val="32"/>
          <w:shd w:val="clear" w:color="auto" w:fill="FFFFFF"/>
        </w:rPr>
      </w:pPr>
      <w:r w:rsidRPr="003E63B9">
        <w:rPr>
          <w:rFonts w:ascii="Cambria Math" w:eastAsia="Times New Roman" w:hAnsi="Cambria Math"/>
          <w:color w:val="1A2532"/>
          <w:sz w:val="32"/>
          <w:szCs w:val="32"/>
          <w:shd w:val="clear" w:color="auto" w:fill="FFFFFF"/>
        </w:rPr>
        <w:t>W</w:t>
      </w:r>
      <w:r w:rsidR="002F0264">
        <w:rPr>
          <w:rFonts w:ascii="Cambria Math" w:eastAsia="Times New Roman" w:hAnsi="Cambria Math"/>
          <w:color w:val="1A2532"/>
          <w:sz w:val="32"/>
          <w:szCs w:val="32"/>
          <w:shd w:val="clear" w:color="auto" w:fill="FFFFFF"/>
        </w:rPr>
        <w:t>here v is the complex conjugate</w:t>
      </w:r>
      <w:r w:rsidRPr="003E63B9">
        <w:rPr>
          <w:rFonts w:ascii="Cambria Math" w:eastAsia="Times New Roman" w:hAnsi="Cambria Math"/>
          <w:color w:val="1A2532"/>
          <w:sz w:val="32"/>
          <w:szCs w:val="32"/>
          <w:shd w:val="clear" w:color="auto" w:fill="FFFFFF"/>
        </w:rPr>
        <w:t xml:space="preserve"> of v. This dual vector is called “bra-v.”</w:t>
      </w:r>
    </w:p>
    <w:p w:rsidR="003E63B9" w:rsidRPr="003E63B9" w:rsidRDefault="003E63B9" w:rsidP="00F815A2">
      <w:pPr>
        <w:pStyle w:val="Text"/>
        <w:jc w:val="both"/>
        <w:rPr>
          <w:rFonts w:ascii="Cambria Math" w:eastAsia="Times New Roman" w:hAnsi="Cambria Math" w:cs="Cambria Math"/>
          <w:color w:val="1A2532"/>
          <w:sz w:val="32"/>
          <w:szCs w:val="32"/>
          <w:shd w:val="clear" w:color="auto" w:fill="FFFFFF"/>
        </w:rPr>
      </w:pPr>
      <w:r>
        <w:rPr>
          <w:rFonts w:ascii="Cambria Math" w:eastAsia="Times New Roman" w:hAnsi="Cambria Math"/>
          <w:color w:val="1A2532"/>
          <w:sz w:val="32"/>
          <w:szCs w:val="32"/>
          <w:shd w:val="clear" w:color="auto" w:fill="FFFFFF"/>
        </w:rPr>
        <w:t>In quantum mechanics the state of a physical system is represented by a vector in a Hilbert space: a complex vector space with an inner product.  The term “Hilbert space” is often reserved for an infinite-dimensional inner product space having the property that it is complete or closed.  Hilbert spaces serve to clarify and generalize the concept of Fourier expansion and certain linear transformations such as the Fourier transform.</w:t>
      </w:r>
    </w:p>
    <w:p w:rsidR="003E63B9" w:rsidRDefault="003E63B9" w:rsidP="00F815A2">
      <w:pPr>
        <w:pStyle w:val="Text"/>
        <w:jc w:val="both"/>
        <w:rPr>
          <w:rFonts w:ascii="Cambria Math" w:eastAsia="Times New Roman" w:hAnsi="Cambria Math"/>
          <w:color w:val="1A2532"/>
          <w:sz w:val="32"/>
          <w:szCs w:val="32"/>
          <w:shd w:val="clear" w:color="auto" w:fill="FFFFFF"/>
        </w:rPr>
      </w:pPr>
      <w:r w:rsidRPr="003E63B9">
        <w:rPr>
          <w:rFonts w:ascii="Cambria Math" w:eastAsia="Times New Roman" w:hAnsi="Cambria Math"/>
          <w:color w:val="1A2532"/>
          <w:sz w:val="32"/>
          <w:szCs w:val="32"/>
          <w:shd w:val="clear" w:color="auto" w:fill="FFFFFF"/>
        </w:rPr>
        <w:t>Dirac notation is a convenient way to describe vectors in the Hilbert space C</w:t>
      </w:r>
      <w:r w:rsidRPr="003E63B9">
        <w:rPr>
          <w:rFonts w:ascii="Cambria Math" w:eastAsia="Times New Roman" w:hAnsi="Cambria Math"/>
          <w:color w:val="1A2532"/>
          <w:sz w:val="32"/>
          <w:szCs w:val="32"/>
          <w:shd w:val="clear" w:color="auto" w:fill="FFFFFF"/>
          <w:vertAlign w:val="superscript"/>
        </w:rPr>
        <w:t>n</w:t>
      </w:r>
      <w:r w:rsidRPr="003E63B9">
        <w:rPr>
          <w:rFonts w:ascii="Cambria Math" w:eastAsia="Times New Roman" w:hAnsi="Cambria Math"/>
          <w:color w:val="1A2532"/>
          <w:sz w:val="32"/>
          <w:szCs w:val="32"/>
          <w:shd w:val="clear" w:color="auto" w:fill="FFFFFF"/>
        </w:rPr>
        <w:t>, which</w:t>
      </w:r>
      <w:r>
        <w:rPr>
          <w:rFonts w:ascii="Cambria Math" w:eastAsia="Times New Roman" w:hAnsi="Cambria Math"/>
          <w:color w:val="1A2532"/>
          <w:sz w:val="32"/>
          <w:szCs w:val="32"/>
          <w:shd w:val="clear" w:color="auto" w:fill="FFFFFF"/>
        </w:rPr>
        <w:t xml:space="preserve"> </w:t>
      </w:r>
      <w:r w:rsidRPr="003E63B9">
        <w:rPr>
          <w:rFonts w:ascii="Cambria Math" w:eastAsia="Times New Roman" w:hAnsi="Cambria Math"/>
          <w:color w:val="1A2532"/>
          <w:sz w:val="32"/>
          <w:szCs w:val="32"/>
          <w:shd w:val="clear" w:color="auto" w:fill="FFFFFF"/>
        </w:rPr>
        <w:t xml:space="preserve">is the vector space that is most useful for reasoning about quantum systems. </w:t>
      </w:r>
      <w:r>
        <w:rPr>
          <w:rFonts w:ascii="Cambria Math" w:eastAsia="Times New Roman" w:hAnsi="Cambria Math"/>
          <w:color w:val="1A2532"/>
          <w:sz w:val="32"/>
          <w:szCs w:val="32"/>
          <w:shd w:val="clear" w:color="auto" w:fill="FFFFFF"/>
        </w:rPr>
        <w:t>A</w:t>
      </w:r>
      <w:r w:rsidRPr="003E63B9">
        <w:rPr>
          <w:rFonts w:ascii="Cambria Math" w:eastAsia="Times New Roman" w:hAnsi="Cambria Math"/>
          <w:color w:val="1A2532"/>
          <w:sz w:val="32"/>
          <w:szCs w:val="32"/>
          <w:shd w:val="clear" w:color="auto" w:fill="FFFFFF"/>
        </w:rPr>
        <w:t xml:space="preserve"> Hilbert space is a vector space with an inner product, and a</w:t>
      </w:r>
      <w:r>
        <w:rPr>
          <w:rFonts w:ascii="Cambria Math" w:eastAsia="Times New Roman" w:hAnsi="Cambria Math"/>
          <w:color w:val="1A2532"/>
          <w:sz w:val="32"/>
          <w:szCs w:val="32"/>
          <w:shd w:val="clear" w:color="auto" w:fill="FFFFFF"/>
        </w:rPr>
        <w:t xml:space="preserve"> </w:t>
      </w:r>
      <w:r w:rsidRPr="003E63B9">
        <w:rPr>
          <w:rFonts w:ascii="Cambria Math" w:eastAsia="Times New Roman" w:hAnsi="Cambria Math"/>
          <w:color w:val="1A2532"/>
          <w:sz w:val="32"/>
          <w:szCs w:val="32"/>
          <w:shd w:val="clear" w:color="auto" w:fill="FFFFFF"/>
        </w:rPr>
        <w:t>norm defined by that inner product. The inner product of a vector space is an operation</w:t>
      </w:r>
      <w:r>
        <w:rPr>
          <w:rFonts w:ascii="Cambria Math" w:eastAsia="Times New Roman" w:hAnsi="Cambria Math"/>
          <w:color w:val="1A2532"/>
          <w:sz w:val="32"/>
          <w:szCs w:val="32"/>
          <w:shd w:val="clear" w:color="auto" w:fill="FFFFFF"/>
        </w:rPr>
        <w:t xml:space="preserve"> </w:t>
      </w:r>
      <w:r w:rsidRPr="003E63B9">
        <w:rPr>
          <w:rFonts w:ascii="Cambria Math" w:eastAsia="Times New Roman" w:hAnsi="Cambria Math"/>
          <w:color w:val="1A2532"/>
          <w:sz w:val="32"/>
          <w:szCs w:val="32"/>
          <w:shd w:val="clear" w:color="auto" w:fill="FFFFFF"/>
        </w:rPr>
        <w:t>that assigns a scalar value to each pair of vectors u and v in the vector space, and the</w:t>
      </w:r>
      <w:r>
        <w:rPr>
          <w:rFonts w:ascii="Cambria Math" w:eastAsia="Times New Roman" w:hAnsi="Cambria Math"/>
          <w:color w:val="1A2532"/>
          <w:sz w:val="32"/>
          <w:szCs w:val="32"/>
          <w:shd w:val="clear" w:color="auto" w:fill="FFFFFF"/>
        </w:rPr>
        <w:t xml:space="preserve"> </w:t>
      </w:r>
      <w:r w:rsidRPr="003E63B9">
        <w:rPr>
          <w:rFonts w:ascii="Cambria Math" w:eastAsia="Times New Roman" w:hAnsi="Cambria Math"/>
          <w:color w:val="1A2532"/>
          <w:sz w:val="32"/>
          <w:szCs w:val="32"/>
          <w:shd w:val="clear" w:color="auto" w:fill="FFFFFF"/>
        </w:rPr>
        <w:t>inner product of two vectors in a Hilbert space C</w:t>
      </w:r>
      <w:r w:rsidRPr="003E63B9">
        <w:rPr>
          <w:rFonts w:ascii="Cambria Math" w:eastAsia="Times New Roman" w:hAnsi="Cambria Math"/>
          <w:color w:val="1A2532"/>
          <w:sz w:val="32"/>
          <w:szCs w:val="32"/>
          <w:shd w:val="clear" w:color="auto" w:fill="FFFFFF"/>
          <w:vertAlign w:val="superscript"/>
        </w:rPr>
        <w:t>n</w:t>
      </w:r>
      <w:r w:rsidRPr="003E63B9">
        <w:rPr>
          <w:rFonts w:ascii="Cambria Math" w:eastAsia="Times New Roman" w:hAnsi="Cambria Math"/>
          <w:color w:val="1A2532"/>
          <w:sz w:val="32"/>
          <w:szCs w:val="32"/>
          <w:shd w:val="clear" w:color="auto" w:fill="FFFFFF"/>
        </w:rPr>
        <w:t xml:space="preserve"> is denoted using the Dirac notation</w:t>
      </w:r>
      <w:r>
        <w:rPr>
          <w:rFonts w:ascii="Cambria Math" w:eastAsia="Times New Roman" w:hAnsi="Cambria Math"/>
          <w:color w:val="1A2532"/>
          <w:sz w:val="32"/>
          <w:szCs w:val="32"/>
          <w:shd w:val="clear" w:color="auto" w:fill="FFFFFF"/>
        </w:rPr>
        <w:t xml:space="preserve"> &lt;</w:t>
      </w:r>
      <w:proofErr w:type="spellStart"/>
      <w:r>
        <w:rPr>
          <w:rFonts w:ascii="Cambria Math" w:eastAsia="Times New Roman" w:hAnsi="Cambria Math"/>
          <w:color w:val="1A2532"/>
          <w:sz w:val="32"/>
          <w:szCs w:val="32"/>
          <w:shd w:val="clear" w:color="auto" w:fill="FFFFFF"/>
        </w:rPr>
        <w:t>u|v</w:t>
      </w:r>
      <w:proofErr w:type="spellEnd"/>
      <w:r>
        <w:rPr>
          <w:rFonts w:ascii="Cambria Math" w:eastAsia="Times New Roman" w:hAnsi="Cambria Math"/>
          <w:color w:val="1A2532"/>
          <w:sz w:val="32"/>
          <w:szCs w:val="32"/>
          <w:shd w:val="clear" w:color="auto" w:fill="FFFFFF"/>
        </w:rPr>
        <w:t>&gt;</w:t>
      </w:r>
      <w:r w:rsidRPr="003E63B9">
        <w:rPr>
          <w:rFonts w:ascii="Cambria Math" w:eastAsia="Times New Roman" w:hAnsi="Cambria Math"/>
          <w:color w:val="1A2532"/>
          <w:sz w:val="32"/>
          <w:szCs w:val="32"/>
          <w:shd w:val="clear" w:color="auto" w:fill="FFFFFF"/>
        </w:rPr>
        <w:t xml:space="preserve">. Thus the inner product </w:t>
      </w:r>
      <w:r>
        <w:rPr>
          <w:rFonts w:ascii="Cambria Math" w:eastAsia="Times New Roman" w:hAnsi="Cambria Math"/>
          <w:color w:val="1A2532"/>
          <w:sz w:val="32"/>
          <w:szCs w:val="32"/>
          <w:shd w:val="clear" w:color="auto" w:fill="FFFFFF"/>
        </w:rPr>
        <w:t>&lt;</w:t>
      </w:r>
      <w:proofErr w:type="spellStart"/>
      <w:r>
        <w:rPr>
          <w:rFonts w:ascii="Cambria Math" w:eastAsia="Times New Roman" w:hAnsi="Cambria Math"/>
          <w:color w:val="1A2532"/>
          <w:sz w:val="32"/>
          <w:szCs w:val="32"/>
          <w:shd w:val="clear" w:color="auto" w:fill="FFFFFF"/>
        </w:rPr>
        <w:t>u|v</w:t>
      </w:r>
      <w:proofErr w:type="spellEnd"/>
      <w:r>
        <w:rPr>
          <w:rFonts w:ascii="Cambria Math" w:eastAsia="Times New Roman" w:hAnsi="Cambria Math"/>
          <w:color w:val="1A2532"/>
          <w:sz w:val="32"/>
          <w:szCs w:val="32"/>
          <w:shd w:val="clear" w:color="auto" w:fill="FFFFFF"/>
        </w:rPr>
        <w:t xml:space="preserve">&gt; </w:t>
      </w:r>
      <w:r w:rsidRPr="003E63B9">
        <w:rPr>
          <w:rFonts w:ascii="Cambria Math" w:eastAsia="Times New Roman" w:hAnsi="Cambria Math"/>
          <w:color w:val="1A2532"/>
          <w:sz w:val="32"/>
          <w:szCs w:val="32"/>
          <w:shd w:val="clear" w:color="auto" w:fill="FFFFFF"/>
        </w:rPr>
        <w:t xml:space="preserve">of two vectors in a </w:t>
      </w:r>
      <w:r w:rsidRPr="003E63B9">
        <w:rPr>
          <w:rFonts w:ascii="Cambria Math" w:eastAsia="Times New Roman" w:hAnsi="Cambria Math"/>
          <w:color w:val="1A2532"/>
          <w:sz w:val="32"/>
          <w:szCs w:val="32"/>
          <w:shd w:val="clear" w:color="auto" w:fill="FFFFFF"/>
        </w:rPr>
        <w:lastRenderedPageBreak/>
        <w:t>complex Hilbert space is given</w:t>
      </w:r>
      <w:r>
        <w:rPr>
          <w:rFonts w:ascii="Cambria Math" w:eastAsia="Times New Roman" w:hAnsi="Cambria Math"/>
          <w:color w:val="1A2532"/>
          <w:sz w:val="32"/>
          <w:szCs w:val="32"/>
          <w:shd w:val="clear" w:color="auto" w:fill="FFFFFF"/>
        </w:rPr>
        <w:t xml:space="preserve"> </w:t>
      </w:r>
      <w:r w:rsidRPr="003E63B9">
        <w:rPr>
          <w:rFonts w:ascii="Cambria Math" w:eastAsia="Times New Roman" w:hAnsi="Cambria Math"/>
          <w:color w:val="1A2532"/>
          <w:sz w:val="32"/>
          <w:szCs w:val="32"/>
          <w:shd w:val="clear" w:color="auto" w:fill="FFFFFF"/>
        </w:rPr>
        <w:t xml:space="preserve">by the dot product of the vectors v and </w:t>
      </w:r>
      <w:proofErr w:type="spellStart"/>
      <w:r w:rsidRPr="003E63B9">
        <w:rPr>
          <w:rFonts w:ascii="Cambria Math" w:eastAsia="Times New Roman" w:hAnsi="Cambria Math"/>
          <w:color w:val="1A2532"/>
          <w:sz w:val="32"/>
          <w:szCs w:val="32"/>
          <w:shd w:val="clear" w:color="auto" w:fill="FFFFFF"/>
        </w:rPr>
        <w:t>u</w:t>
      </w:r>
      <w:r w:rsidRPr="003E63B9">
        <w:rPr>
          <w:rFonts w:ascii="Cambria Math" w:eastAsia="Times New Roman" w:hAnsi="Cambria Math"/>
          <w:color w:val="1A2532"/>
          <w:sz w:val="32"/>
          <w:szCs w:val="32"/>
          <w:shd w:val="clear" w:color="auto" w:fill="FFFFFF"/>
          <w:vertAlign w:val="superscript"/>
        </w:rPr>
        <w:t>T</w:t>
      </w:r>
      <w:proofErr w:type="spellEnd"/>
      <w:r w:rsidRPr="003E63B9">
        <w:rPr>
          <w:rFonts w:ascii="Cambria Math" w:eastAsia="Times New Roman" w:hAnsi="Cambria Math"/>
          <w:color w:val="1A2532"/>
          <w:sz w:val="32"/>
          <w:szCs w:val="32"/>
          <w:shd w:val="clear" w:color="auto" w:fill="FFFFFF"/>
        </w:rPr>
        <w:t>, the conjugate transpose of u:</w:t>
      </w:r>
    </w:p>
    <w:p w:rsidR="00C64CC4" w:rsidRPr="004D1357" w:rsidRDefault="003E63B9" w:rsidP="00F815A2">
      <w:pPr>
        <w:pStyle w:val="Text"/>
        <w:jc w:val="both"/>
        <w:rPr>
          <w:rFonts w:ascii="Cambria Math" w:eastAsia="Times New Roman" w:hAnsi="Cambria Math"/>
          <w:color w:val="1A2532"/>
          <w:sz w:val="32"/>
          <w:szCs w:val="32"/>
          <w:shd w:val="clear" w:color="auto" w:fill="FFFFFF"/>
        </w:rPr>
      </w:pPr>
      <w:r>
        <w:rPr>
          <w:noProof/>
          <w:lang w:val="en-US" w:eastAsia="en-US" w:bidi="hi-IN"/>
        </w:rPr>
        <w:drawing>
          <wp:inline distT="0" distB="0" distL="0" distR="0" wp14:anchorId="6F7FC008" wp14:editId="7778F0C2">
            <wp:extent cx="6920013" cy="1417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41399" cy="1421700"/>
                    </a:xfrm>
                    <a:prstGeom prst="rect">
                      <a:avLst/>
                    </a:prstGeom>
                  </pic:spPr>
                </pic:pic>
              </a:graphicData>
            </a:graphic>
          </wp:inline>
        </w:drawing>
      </w:r>
    </w:p>
    <w:p w:rsidR="004D55A2" w:rsidRDefault="004D55A2" w:rsidP="00F815A2">
      <w:pPr>
        <w:pStyle w:val="Text"/>
        <w:jc w:val="both"/>
        <w:rPr>
          <w:rFonts w:ascii="Cambria Math" w:hAnsi="Cambria Math" w:cs="Cambria Math"/>
          <w:b/>
          <w:bCs/>
          <w:sz w:val="40"/>
          <w:szCs w:val="36"/>
          <w:u w:val="single"/>
        </w:rPr>
      </w:pPr>
    </w:p>
    <w:p w:rsidR="004D55A2" w:rsidRDefault="004D55A2" w:rsidP="00F815A2">
      <w:pPr>
        <w:pStyle w:val="Text"/>
        <w:jc w:val="both"/>
        <w:rPr>
          <w:rFonts w:ascii="Cambria Math" w:hAnsi="Cambria Math" w:cs="Cambria Math"/>
          <w:b/>
          <w:bCs/>
          <w:sz w:val="40"/>
          <w:szCs w:val="36"/>
          <w:u w:val="single"/>
        </w:rPr>
      </w:pPr>
      <w:r w:rsidRPr="004D55A2">
        <w:rPr>
          <w:rFonts w:ascii="Cambria Math" w:hAnsi="Cambria Math" w:cs="Cambria Math"/>
          <w:b/>
          <w:bCs/>
          <w:sz w:val="40"/>
          <w:szCs w:val="36"/>
          <w:u w:val="single"/>
        </w:rPr>
        <w:t>Implementation in MATLAB</w:t>
      </w:r>
    </w:p>
    <w:p w:rsidR="004D55A2" w:rsidRPr="004D55A2" w:rsidRDefault="004D55A2" w:rsidP="00F815A2">
      <w:pPr>
        <w:pStyle w:val="Text"/>
        <w:jc w:val="both"/>
        <w:rPr>
          <w:rFonts w:ascii="Cambria Math" w:hAnsi="Cambria Math" w:cs="Cambria Math"/>
          <w:b/>
          <w:bCs/>
          <w:sz w:val="40"/>
          <w:szCs w:val="36"/>
          <w:u w:val="single"/>
        </w:rPr>
      </w:pPr>
      <w:r>
        <w:rPr>
          <w:rFonts w:ascii="Cambria Math" w:hAnsi="Cambria Math" w:cs="Cambria Math"/>
          <w:b/>
          <w:bCs/>
          <w:sz w:val="40"/>
          <w:szCs w:val="36"/>
          <w:u w:val="single"/>
        </w:rPr>
        <w:t>KET-</w:t>
      </w:r>
    </w:p>
    <w:p w:rsidR="008F6DF1" w:rsidRDefault="002F0264" w:rsidP="00F815A2">
      <w:pPr>
        <w:pStyle w:val="Text"/>
        <w:jc w:val="both"/>
        <w:rPr>
          <w:rFonts w:ascii="Cambria Math" w:hAnsi="Cambria Math" w:cs="Cambria Math"/>
          <w:b/>
          <w:bCs/>
          <w:sz w:val="48"/>
          <w:szCs w:val="44"/>
          <w:u w:val="single"/>
        </w:rPr>
      </w:pPr>
      <w:r>
        <w:rPr>
          <w:noProof/>
          <w:lang w:val="en-US" w:eastAsia="en-US" w:bidi="hi-IN"/>
        </w:rPr>
        <w:drawing>
          <wp:inline distT="0" distB="0" distL="0" distR="0" wp14:anchorId="5AB4FD31" wp14:editId="2C2D872F">
            <wp:extent cx="6858000" cy="26428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642870"/>
                    </a:xfrm>
                    <a:prstGeom prst="rect">
                      <a:avLst/>
                    </a:prstGeom>
                  </pic:spPr>
                </pic:pic>
              </a:graphicData>
            </a:graphic>
          </wp:inline>
        </w:drawing>
      </w:r>
    </w:p>
    <w:p w:rsidR="008F6DF1" w:rsidRDefault="008F6DF1" w:rsidP="00F815A2">
      <w:pPr>
        <w:pStyle w:val="Text"/>
        <w:jc w:val="both"/>
        <w:rPr>
          <w:rFonts w:ascii="Cambria Math" w:hAnsi="Cambria Math" w:cs="Cambria Math"/>
          <w:b/>
          <w:bCs/>
          <w:sz w:val="48"/>
          <w:szCs w:val="44"/>
          <w:u w:val="single"/>
        </w:rPr>
      </w:pPr>
    </w:p>
    <w:p w:rsidR="008F6DF1" w:rsidRDefault="00523DE7" w:rsidP="00F815A2">
      <w:pPr>
        <w:pStyle w:val="Text"/>
        <w:jc w:val="both"/>
        <w:rPr>
          <w:rFonts w:ascii="Cambria Math" w:hAnsi="Cambria Math" w:cs="Cambria Math"/>
          <w:b/>
          <w:bCs/>
          <w:sz w:val="48"/>
          <w:szCs w:val="44"/>
          <w:u w:val="single"/>
        </w:rPr>
      </w:pPr>
      <w:r>
        <w:rPr>
          <w:noProof/>
          <w:lang w:val="en-US" w:eastAsia="en-US" w:bidi="hi-IN"/>
        </w:rPr>
        <w:drawing>
          <wp:inline distT="0" distB="0" distL="0" distR="0" wp14:anchorId="5D1B02EA" wp14:editId="32F9D366">
            <wp:extent cx="6858000" cy="20942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094230"/>
                    </a:xfrm>
                    <a:prstGeom prst="rect">
                      <a:avLst/>
                    </a:prstGeom>
                  </pic:spPr>
                </pic:pic>
              </a:graphicData>
            </a:graphic>
          </wp:inline>
        </w:drawing>
      </w:r>
    </w:p>
    <w:p w:rsidR="008F6DF1" w:rsidRDefault="008F6DF1" w:rsidP="00F815A2">
      <w:pPr>
        <w:pStyle w:val="Text"/>
        <w:jc w:val="both"/>
        <w:rPr>
          <w:rFonts w:ascii="Cambria Math" w:hAnsi="Cambria Math" w:cs="Cambria Math"/>
          <w:b/>
          <w:bCs/>
          <w:sz w:val="48"/>
          <w:szCs w:val="44"/>
          <w:u w:val="single"/>
        </w:rPr>
      </w:pPr>
    </w:p>
    <w:p w:rsidR="004D55A2" w:rsidRDefault="004D55A2" w:rsidP="00F815A2">
      <w:pPr>
        <w:pStyle w:val="Text"/>
        <w:jc w:val="both"/>
        <w:rPr>
          <w:rFonts w:ascii="Cambria Math" w:hAnsi="Cambria Math" w:cs="Cambria Math"/>
          <w:b/>
          <w:bCs/>
          <w:sz w:val="48"/>
          <w:szCs w:val="44"/>
          <w:u w:val="single"/>
        </w:rPr>
      </w:pPr>
      <w:r>
        <w:rPr>
          <w:rFonts w:ascii="Cambria Math" w:hAnsi="Cambria Math" w:cs="Cambria Math"/>
          <w:b/>
          <w:bCs/>
          <w:sz w:val="48"/>
          <w:szCs w:val="44"/>
          <w:u w:val="single"/>
        </w:rPr>
        <w:t>BRA-</w:t>
      </w:r>
    </w:p>
    <w:p w:rsidR="008F6DF1" w:rsidRDefault="002F0264" w:rsidP="00F815A2">
      <w:pPr>
        <w:pStyle w:val="Text"/>
        <w:jc w:val="both"/>
        <w:rPr>
          <w:rFonts w:ascii="Cambria Math" w:hAnsi="Cambria Math" w:cs="Cambria Math"/>
          <w:b/>
          <w:bCs/>
          <w:sz w:val="48"/>
          <w:szCs w:val="44"/>
          <w:u w:val="single"/>
        </w:rPr>
      </w:pPr>
      <w:r>
        <w:rPr>
          <w:noProof/>
          <w:lang w:val="en-US" w:eastAsia="en-US" w:bidi="hi-IN"/>
        </w:rPr>
        <w:drawing>
          <wp:inline distT="0" distB="0" distL="0" distR="0" wp14:anchorId="6E67363A" wp14:editId="0434D1A4">
            <wp:extent cx="6858000" cy="2905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905125"/>
                    </a:xfrm>
                    <a:prstGeom prst="rect">
                      <a:avLst/>
                    </a:prstGeom>
                  </pic:spPr>
                </pic:pic>
              </a:graphicData>
            </a:graphic>
          </wp:inline>
        </w:drawing>
      </w:r>
    </w:p>
    <w:p w:rsidR="008F6DF1" w:rsidRDefault="002F0264" w:rsidP="00F815A2">
      <w:pPr>
        <w:pStyle w:val="Text"/>
        <w:jc w:val="both"/>
        <w:rPr>
          <w:rFonts w:ascii="Cambria Math" w:hAnsi="Cambria Math" w:cs="Cambria Math"/>
          <w:b/>
          <w:bCs/>
          <w:sz w:val="48"/>
          <w:szCs w:val="44"/>
          <w:u w:val="single"/>
        </w:rPr>
      </w:pPr>
      <w:r>
        <w:rPr>
          <w:noProof/>
          <w:lang w:val="en-US" w:eastAsia="en-US" w:bidi="hi-IN"/>
        </w:rPr>
        <w:drawing>
          <wp:inline distT="0" distB="0" distL="0" distR="0" wp14:anchorId="6E16DE53" wp14:editId="61BD96C2">
            <wp:extent cx="6858000" cy="33496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349625"/>
                    </a:xfrm>
                    <a:prstGeom prst="rect">
                      <a:avLst/>
                    </a:prstGeom>
                  </pic:spPr>
                </pic:pic>
              </a:graphicData>
            </a:graphic>
          </wp:inline>
        </w:drawing>
      </w:r>
    </w:p>
    <w:p w:rsidR="008F6DF1" w:rsidRDefault="008F6DF1" w:rsidP="00F815A2">
      <w:pPr>
        <w:pStyle w:val="Text"/>
        <w:jc w:val="both"/>
        <w:rPr>
          <w:rFonts w:ascii="Cambria Math" w:hAnsi="Cambria Math" w:cs="Cambria Math"/>
          <w:b/>
          <w:bCs/>
          <w:sz w:val="48"/>
          <w:szCs w:val="44"/>
          <w:u w:val="single"/>
        </w:rPr>
      </w:pPr>
    </w:p>
    <w:p w:rsidR="008F6DF1" w:rsidRDefault="008F6DF1" w:rsidP="00F815A2">
      <w:pPr>
        <w:pStyle w:val="Text"/>
        <w:jc w:val="both"/>
        <w:rPr>
          <w:rFonts w:ascii="Cambria Math" w:hAnsi="Cambria Math" w:cs="Cambria Math"/>
          <w:b/>
          <w:bCs/>
          <w:sz w:val="48"/>
          <w:szCs w:val="44"/>
          <w:u w:val="single"/>
        </w:rPr>
      </w:pPr>
    </w:p>
    <w:p w:rsidR="008F6DF1" w:rsidRDefault="008F6DF1" w:rsidP="00F815A2">
      <w:pPr>
        <w:pStyle w:val="Text"/>
        <w:jc w:val="both"/>
        <w:rPr>
          <w:rFonts w:ascii="Cambria Math" w:hAnsi="Cambria Math" w:cs="Cambria Math"/>
          <w:b/>
          <w:bCs/>
          <w:sz w:val="48"/>
          <w:szCs w:val="44"/>
          <w:u w:val="single"/>
        </w:rPr>
      </w:pPr>
    </w:p>
    <w:p w:rsidR="008F6DF1" w:rsidRDefault="008F6DF1" w:rsidP="00F815A2">
      <w:pPr>
        <w:pStyle w:val="Text"/>
        <w:jc w:val="both"/>
        <w:rPr>
          <w:rFonts w:ascii="Cambria Math" w:hAnsi="Cambria Math" w:cs="Cambria Math"/>
          <w:b/>
          <w:bCs/>
          <w:sz w:val="48"/>
          <w:szCs w:val="44"/>
          <w:u w:val="single"/>
        </w:rPr>
      </w:pPr>
    </w:p>
    <w:p w:rsidR="00C64CC4" w:rsidRDefault="00043CFB" w:rsidP="00F815A2">
      <w:pPr>
        <w:pStyle w:val="Text"/>
        <w:jc w:val="both"/>
        <w:rPr>
          <w:rFonts w:ascii="Cambria Math" w:hAnsi="Cambria Math" w:cs="Cambria Math"/>
          <w:b/>
          <w:bCs/>
          <w:sz w:val="48"/>
          <w:szCs w:val="44"/>
          <w:u w:val="single"/>
        </w:rPr>
      </w:pPr>
      <w:r>
        <w:rPr>
          <w:rFonts w:ascii="Cambria Math" w:hAnsi="Cambria Math" w:cs="Cambria Math"/>
          <w:b/>
          <w:bCs/>
          <w:sz w:val="48"/>
          <w:szCs w:val="44"/>
          <w:u w:val="single"/>
        </w:rPr>
        <w:t>Quantum Registers</w:t>
      </w:r>
    </w:p>
    <w:p w:rsidR="00C64CC4" w:rsidRDefault="00043CFB" w:rsidP="00F815A2">
      <w:pPr>
        <w:pStyle w:val="Text"/>
        <w:jc w:val="both"/>
        <w:rPr>
          <w:rFonts w:ascii="Cambria Math" w:hAnsi="Cambria Math"/>
          <w:sz w:val="32"/>
          <w:szCs w:val="28"/>
        </w:rPr>
      </w:pPr>
      <w:r>
        <w:rPr>
          <w:rFonts w:ascii="Cambria Math" w:hAnsi="Cambria Math"/>
          <w:sz w:val="32"/>
          <w:szCs w:val="28"/>
        </w:rPr>
        <w:t xml:space="preserve">In quantum computing, a quantum register is a system comprising multiple qubits. A mathematical description of a quantum register is achieved by using tensor products of qubit bra or ket vectors. </w:t>
      </w:r>
    </w:p>
    <w:p w:rsidR="00ED0274" w:rsidRDefault="00ED0274" w:rsidP="00F815A2">
      <w:pPr>
        <w:pStyle w:val="Text"/>
        <w:jc w:val="both"/>
        <w:rPr>
          <w:rFonts w:ascii="Cambria Math" w:hAnsi="Cambria Math" w:cs="Cambria Math"/>
          <w:sz w:val="32"/>
          <w:szCs w:val="28"/>
        </w:rPr>
      </w:pPr>
      <w:r w:rsidRPr="00ED0274">
        <w:rPr>
          <w:rFonts w:ascii="Cambria Math" w:hAnsi="Cambria Math" w:cs="Cambria Math"/>
          <w:sz w:val="32"/>
          <w:szCs w:val="28"/>
        </w:rPr>
        <w:t>When</w:t>
      </w:r>
      <w:r>
        <w:rPr>
          <w:rFonts w:ascii="Cambria Math" w:hAnsi="Cambria Math" w:cs="Cambria Math"/>
          <w:sz w:val="32"/>
          <w:szCs w:val="28"/>
        </w:rPr>
        <w:t xml:space="preserve"> </w:t>
      </w:r>
      <w:r w:rsidRPr="00ED0274">
        <w:rPr>
          <w:rFonts w:ascii="Cambria Math" w:hAnsi="Cambria Math" w:cs="Cambria Math"/>
          <w:sz w:val="32"/>
          <w:szCs w:val="28"/>
        </w:rPr>
        <w:t>collapsed, quantum registers are bit strings whose length determines the amount of</w:t>
      </w:r>
      <w:r>
        <w:rPr>
          <w:rFonts w:ascii="Cambria Math" w:hAnsi="Cambria Math" w:cs="Cambria Math"/>
          <w:sz w:val="32"/>
          <w:szCs w:val="28"/>
        </w:rPr>
        <w:t xml:space="preserve"> </w:t>
      </w:r>
      <w:r w:rsidRPr="00ED0274">
        <w:rPr>
          <w:rFonts w:ascii="Cambria Math" w:hAnsi="Cambria Math" w:cs="Cambria Math"/>
          <w:sz w:val="32"/>
          <w:szCs w:val="28"/>
        </w:rPr>
        <w:t>information they can store. In superposition, each qubit in the register is in a superposition</w:t>
      </w:r>
      <w:r>
        <w:rPr>
          <w:rFonts w:ascii="Cambria Math" w:hAnsi="Cambria Math" w:cs="Cambria Math"/>
          <w:sz w:val="32"/>
          <w:szCs w:val="28"/>
        </w:rPr>
        <w:t xml:space="preserve"> </w:t>
      </w:r>
      <w:r w:rsidRPr="00ED0274">
        <w:rPr>
          <w:rFonts w:ascii="Cambria Math" w:hAnsi="Cambria Math" w:cs="Cambria Math"/>
          <w:sz w:val="32"/>
          <w:szCs w:val="28"/>
        </w:rPr>
        <w:t>o</w:t>
      </w:r>
      <w:r>
        <w:rPr>
          <w:rFonts w:ascii="Cambria Math" w:hAnsi="Cambria Math" w:cs="Cambria Math"/>
          <w:sz w:val="32"/>
          <w:szCs w:val="28"/>
        </w:rPr>
        <w:t>f |1&gt; and |0&gt;</w:t>
      </w:r>
      <w:r w:rsidRPr="00ED0274">
        <w:rPr>
          <w:rFonts w:ascii="Cambria Math" w:hAnsi="Cambria Math" w:cs="Cambria Math"/>
          <w:sz w:val="32"/>
          <w:szCs w:val="28"/>
        </w:rPr>
        <w:t>, and consequently a register of n qubits is in a superposition of all 2n possible</w:t>
      </w:r>
      <w:r>
        <w:rPr>
          <w:rFonts w:ascii="Cambria Math" w:hAnsi="Cambria Math" w:cs="Cambria Math"/>
          <w:sz w:val="32"/>
          <w:szCs w:val="28"/>
        </w:rPr>
        <w:t xml:space="preserve"> </w:t>
      </w:r>
      <w:r w:rsidRPr="00ED0274">
        <w:rPr>
          <w:rFonts w:ascii="Cambria Math" w:hAnsi="Cambria Math" w:cs="Cambria Math"/>
          <w:sz w:val="32"/>
          <w:szCs w:val="28"/>
        </w:rPr>
        <w:t>bit strings that could be represented using n bits. The state space of a size-n quantum</w:t>
      </w:r>
      <w:r>
        <w:rPr>
          <w:rFonts w:ascii="Cambria Math" w:hAnsi="Cambria Math" w:cs="Cambria Math"/>
          <w:sz w:val="32"/>
          <w:szCs w:val="28"/>
        </w:rPr>
        <w:t xml:space="preserve"> </w:t>
      </w:r>
      <w:r w:rsidRPr="00ED0274">
        <w:rPr>
          <w:rFonts w:ascii="Cambria Math" w:hAnsi="Cambria Math" w:cs="Cambria Math"/>
          <w:sz w:val="32"/>
          <w:szCs w:val="28"/>
        </w:rPr>
        <w:t>register is a linear combination of n basis vectors, each of length 2n</w:t>
      </w:r>
      <w:r>
        <w:rPr>
          <w:rFonts w:ascii="Cambria Math" w:hAnsi="Cambria Math" w:cs="Cambria Math"/>
          <w:sz w:val="32"/>
          <w:szCs w:val="28"/>
        </w:rPr>
        <w:t>:</w:t>
      </w:r>
    </w:p>
    <w:p w:rsidR="00ED0274" w:rsidRDefault="00ED0274" w:rsidP="00F815A2">
      <w:pPr>
        <w:pStyle w:val="Text"/>
        <w:jc w:val="center"/>
        <w:rPr>
          <w:rFonts w:ascii="Cambria Math" w:hAnsi="Cambria Math" w:cs="Cambria Math"/>
          <w:sz w:val="32"/>
          <w:szCs w:val="28"/>
        </w:rPr>
      </w:pPr>
      <w:r>
        <w:rPr>
          <w:noProof/>
          <w:lang w:val="en-US" w:eastAsia="en-US" w:bidi="hi-IN"/>
        </w:rPr>
        <w:drawing>
          <wp:inline distT="0" distB="0" distL="0" distR="0" wp14:anchorId="086AC1D3" wp14:editId="409969A1">
            <wp:extent cx="1706880" cy="812500"/>
            <wp:effectExtent l="0" t="0" r="762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0446" cy="823718"/>
                    </a:xfrm>
                    <a:prstGeom prst="rect">
                      <a:avLst/>
                    </a:prstGeom>
                  </pic:spPr>
                </pic:pic>
              </a:graphicData>
            </a:graphic>
          </wp:inline>
        </w:drawing>
      </w:r>
    </w:p>
    <w:p w:rsidR="00ED0274" w:rsidRDefault="00ED0274" w:rsidP="00F815A2">
      <w:pPr>
        <w:pStyle w:val="Text"/>
        <w:jc w:val="both"/>
        <w:rPr>
          <w:rFonts w:ascii="Cambria Math" w:hAnsi="Cambria Math" w:cs="Cambria Math"/>
          <w:sz w:val="32"/>
          <w:szCs w:val="28"/>
        </w:rPr>
      </w:pPr>
      <w:r w:rsidRPr="00ED0274">
        <w:rPr>
          <w:rFonts w:ascii="Cambria Math" w:hAnsi="Cambria Math" w:cs="Cambria Math"/>
          <w:sz w:val="32"/>
          <w:szCs w:val="28"/>
        </w:rPr>
        <w:t xml:space="preserve">Here </w:t>
      </w:r>
      <w:proofErr w:type="gramStart"/>
      <w:r>
        <w:rPr>
          <w:rFonts w:ascii="Cambria Math" w:hAnsi="Cambria Math" w:cs="Cambria Math"/>
          <w:sz w:val="32"/>
          <w:szCs w:val="28"/>
        </w:rPr>
        <w:t>‘</w:t>
      </w:r>
      <w:r>
        <w:rPr>
          <w:rFonts w:ascii="Cambria Math" w:hAnsi="Cambria Math" w:cs="Cambria Math"/>
          <w:i/>
          <w:iCs/>
          <w:sz w:val="32"/>
          <w:szCs w:val="28"/>
        </w:rPr>
        <w:t xml:space="preserve">i’ </w:t>
      </w:r>
      <w:r>
        <w:rPr>
          <w:rFonts w:ascii="Cambria Math" w:hAnsi="Cambria Math" w:cs="Cambria Math"/>
          <w:sz w:val="32"/>
          <w:szCs w:val="28"/>
        </w:rPr>
        <w:t xml:space="preserve"> </w:t>
      </w:r>
      <w:r w:rsidRPr="00ED0274">
        <w:rPr>
          <w:rFonts w:ascii="Cambria Math" w:hAnsi="Cambria Math" w:cs="Cambria Math"/>
          <w:sz w:val="32"/>
          <w:szCs w:val="28"/>
        </w:rPr>
        <w:t>is</w:t>
      </w:r>
      <w:proofErr w:type="gramEnd"/>
      <w:r w:rsidRPr="00ED0274">
        <w:rPr>
          <w:rFonts w:ascii="Cambria Math" w:hAnsi="Cambria Math" w:cs="Cambria Math"/>
          <w:sz w:val="32"/>
          <w:szCs w:val="28"/>
        </w:rPr>
        <w:t xml:space="preserve"> the base-10 integer representation of a length-n number in base-2.</w:t>
      </w:r>
      <w:r w:rsidR="004D1357">
        <w:rPr>
          <w:rFonts w:ascii="Cambria Math" w:hAnsi="Cambria Math" w:cs="Cambria Math"/>
          <w:sz w:val="32"/>
          <w:szCs w:val="28"/>
        </w:rPr>
        <w:t xml:space="preserve"> E</w:t>
      </w:r>
      <w:r w:rsidR="004D1357" w:rsidRPr="004D1357">
        <w:rPr>
          <w:rFonts w:ascii="Cambria Math" w:hAnsi="Cambria Math" w:cs="Cambria Math"/>
          <w:sz w:val="32"/>
          <w:szCs w:val="28"/>
        </w:rPr>
        <w:t>ach possible bit configuration in the quantum superposition is</w:t>
      </w:r>
      <w:r w:rsidR="004D1357">
        <w:rPr>
          <w:rFonts w:ascii="Cambria Math" w:hAnsi="Cambria Math" w:cs="Cambria Math"/>
          <w:sz w:val="32"/>
          <w:szCs w:val="28"/>
        </w:rPr>
        <w:t xml:space="preserve"> </w:t>
      </w:r>
      <w:r w:rsidR="004D1357" w:rsidRPr="004D1357">
        <w:rPr>
          <w:rFonts w:ascii="Cambria Math" w:hAnsi="Cambria Math" w:cs="Cambria Math"/>
          <w:sz w:val="32"/>
          <w:szCs w:val="28"/>
        </w:rPr>
        <w:t>denoted by the tensor product of its counterpart qubits. Consider |</w:t>
      </w:r>
      <w:r w:rsidR="004D1357">
        <w:rPr>
          <w:rFonts w:ascii="Cambria Math" w:hAnsi="Cambria Math" w:cs="Cambria Math"/>
          <w:sz w:val="32"/>
          <w:szCs w:val="28"/>
        </w:rPr>
        <w:t>101&gt;</w:t>
      </w:r>
      <w:r w:rsidR="004D1357" w:rsidRPr="004D1357">
        <w:rPr>
          <w:rFonts w:ascii="Cambria Math" w:hAnsi="Cambria Math" w:cs="Cambria Math"/>
          <w:sz w:val="32"/>
          <w:szCs w:val="28"/>
        </w:rPr>
        <w:t>, the bit string</w:t>
      </w:r>
      <w:r w:rsidR="004D1357">
        <w:rPr>
          <w:rFonts w:ascii="Cambria Math" w:hAnsi="Cambria Math" w:cs="Cambria Math"/>
          <w:sz w:val="32"/>
          <w:szCs w:val="28"/>
        </w:rPr>
        <w:t xml:space="preserve"> </w:t>
      </w:r>
      <w:r w:rsidR="004D1357" w:rsidRPr="004D1357">
        <w:rPr>
          <w:rFonts w:ascii="Cambria Math" w:hAnsi="Cambria Math" w:cs="Cambria Math"/>
          <w:sz w:val="32"/>
          <w:szCs w:val="28"/>
        </w:rPr>
        <w:t>that represents the integer value 5:</w:t>
      </w:r>
      <w:r w:rsidR="004D1357" w:rsidRPr="004D1357">
        <w:rPr>
          <w:rFonts w:ascii="Cambria Math" w:hAnsi="Cambria Math" w:cs="Cambria Math"/>
          <w:sz w:val="32"/>
          <w:szCs w:val="28"/>
        </w:rPr>
        <w:cr/>
      </w:r>
    </w:p>
    <w:p w:rsidR="00ED0274" w:rsidRDefault="004D1357" w:rsidP="00F815A2">
      <w:pPr>
        <w:pStyle w:val="Text"/>
        <w:jc w:val="center"/>
        <w:rPr>
          <w:rFonts w:ascii="Cambria Math" w:hAnsi="Cambria Math" w:cs="Cambria Math"/>
          <w:sz w:val="32"/>
          <w:szCs w:val="28"/>
        </w:rPr>
      </w:pPr>
      <w:r>
        <w:rPr>
          <w:noProof/>
          <w:lang w:val="en-US" w:eastAsia="en-US" w:bidi="hi-IN"/>
        </w:rPr>
        <w:drawing>
          <wp:inline distT="0" distB="0" distL="0" distR="0" wp14:anchorId="573E5A8C" wp14:editId="2A5EB20E">
            <wp:extent cx="3619500" cy="15877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3634" cy="1589549"/>
                    </a:xfrm>
                    <a:prstGeom prst="rect">
                      <a:avLst/>
                    </a:prstGeom>
                  </pic:spPr>
                </pic:pic>
              </a:graphicData>
            </a:graphic>
          </wp:inline>
        </w:drawing>
      </w:r>
    </w:p>
    <w:p w:rsidR="004D55A2" w:rsidRDefault="004D55A2" w:rsidP="00F815A2">
      <w:pPr>
        <w:pStyle w:val="Text"/>
        <w:jc w:val="both"/>
        <w:rPr>
          <w:rFonts w:ascii="Cambria Math" w:hAnsi="Cambria Math" w:cs="Cambria Math"/>
          <w:b/>
          <w:bCs/>
          <w:sz w:val="48"/>
          <w:szCs w:val="44"/>
          <w:u w:val="single"/>
        </w:rPr>
      </w:pPr>
    </w:p>
    <w:p w:rsidR="004D55A2" w:rsidRDefault="004D55A2" w:rsidP="00F815A2">
      <w:pPr>
        <w:pStyle w:val="Text"/>
        <w:jc w:val="both"/>
        <w:rPr>
          <w:rFonts w:ascii="Cambria Math" w:hAnsi="Cambria Math" w:cs="Cambria Math"/>
          <w:b/>
          <w:bCs/>
          <w:sz w:val="48"/>
          <w:szCs w:val="44"/>
          <w:u w:val="single"/>
        </w:rPr>
      </w:pPr>
    </w:p>
    <w:p w:rsidR="004D55A2" w:rsidRDefault="004D55A2" w:rsidP="00F815A2">
      <w:pPr>
        <w:pStyle w:val="Text"/>
        <w:jc w:val="both"/>
        <w:rPr>
          <w:rFonts w:ascii="Cambria Math" w:hAnsi="Cambria Math" w:cs="Cambria Math"/>
          <w:b/>
          <w:bCs/>
          <w:sz w:val="48"/>
          <w:szCs w:val="44"/>
          <w:u w:val="single"/>
        </w:rPr>
      </w:pPr>
    </w:p>
    <w:p w:rsidR="004D55A2" w:rsidRPr="004D55A2" w:rsidRDefault="004D55A2" w:rsidP="00F815A2">
      <w:pPr>
        <w:pStyle w:val="Text"/>
        <w:jc w:val="both"/>
        <w:rPr>
          <w:rFonts w:ascii="Cambria Math" w:hAnsi="Cambria Math" w:cs="Cambria Math"/>
          <w:b/>
          <w:bCs/>
          <w:sz w:val="40"/>
          <w:szCs w:val="36"/>
          <w:u w:val="single"/>
        </w:rPr>
      </w:pPr>
      <w:r w:rsidRPr="004D55A2">
        <w:rPr>
          <w:rFonts w:ascii="Cambria Math" w:hAnsi="Cambria Math" w:cs="Cambria Math"/>
          <w:b/>
          <w:bCs/>
          <w:sz w:val="40"/>
          <w:szCs w:val="36"/>
          <w:u w:val="single"/>
        </w:rPr>
        <w:t>Implementation in MATLAB</w:t>
      </w:r>
    </w:p>
    <w:p w:rsidR="008F6DF1" w:rsidRDefault="008F6DF1" w:rsidP="00F815A2">
      <w:pPr>
        <w:pStyle w:val="Text"/>
        <w:jc w:val="both"/>
        <w:rPr>
          <w:rFonts w:ascii="Cambria Math" w:hAnsi="Cambria Math" w:cs="Cambria Math"/>
          <w:b/>
          <w:bCs/>
          <w:sz w:val="48"/>
          <w:szCs w:val="44"/>
          <w:u w:val="single"/>
        </w:rPr>
      </w:pPr>
      <w:r>
        <w:rPr>
          <w:noProof/>
          <w:lang w:val="en-US" w:eastAsia="en-US" w:bidi="hi-IN"/>
        </w:rPr>
        <w:drawing>
          <wp:inline distT="0" distB="0" distL="0" distR="0" wp14:anchorId="0E53589B" wp14:editId="34977AEA">
            <wp:extent cx="6858000" cy="625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6256020"/>
                    </a:xfrm>
                    <a:prstGeom prst="rect">
                      <a:avLst/>
                    </a:prstGeom>
                  </pic:spPr>
                </pic:pic>
              </a:graphicData>
            </a:graphic>
          </wp:inline>
        </w:drawing>
      </w:r>
    </w:p>
    <w:p w:rsidR="008F6DF1" w:rsidRDefault="008F6DF1" w:rsidP="00F815A2">
      <w:pPr>
        <w:pStyle w:val="Text"/>
        <w:jc w:val="both"/>
        <w:rPr>
          <w:rFonts w:ascii="Cambria Math" w:hAnsi="Cambria Math" w:cs="Cambria Math"/>
          <w:b/>
          <w:bCs/>
          <w:sz w:val="48"/>
          <w:szCs w:val="44"/>
          <w:u w:val="single"/>
        </w:rPr>
      </w:pPr>
      <w:r>
        <w:rPr>
          <w:noProof/>
          <w:lang w:val="en-US" w:eastAsia="en-US" w:bidi="hi-IN"/>
        </w:rPr>
        <w:lastRenderedPageBreak/>
        <w:drawing>
          <wp:inline distT="0" distB="0" distL="0" distR="0" wp14:anchorId="61508157" wp14:editId="14C58009">
            <wp:extent cx="5000625" cy="5124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0625" cy="5124450"/>
                    </a:xfrm>
                    <a:prstGeom prst="rect">
                      <a:avLst/>
                    </a:prstGeom>
                  </pic:spPr>
                </pic:pic>
              </a:graphicData>
            </a:graphic>
          </wp:inline>
        </w:drawing>
      </w:r>
    </w:p>
    <w:p w:rsidR="00ED0274" w:rsidRPr="00900D12" w:rsidRDefault="00043CFB" w:rsidP="00F815A2">
      <w:pPr>
        <w:pStyle w:val="Text"/>
        <w:jc w:val="both"/>
        <w:rPr>
          <w:rFonts w:ascii="Cambria Math" w:hAnsi="Cambria Math" w:cs="Cambria Math"/>
          <w:b/>
          <w:bCs/>
          <w:sz w:val="44"/>
          <w:szCs w:val="40"/>
          <w:u w:val="single"/>
        </w:rPr>
      </w:pPr>
      <w:r w:rsidRPr="00900D12">
        <w:rPr>
          <w:rFonts w:ascii="Cambria Math" w:hAnsi="Cambria Math" w:cs="Cambria Math"/>
          <w:b/>
          <w:bCs/>
          <w:sz w:val="44"/>
          <w:szCs w:val="40"/>
          <w:u w:val="single"/>
        </w:rPr>
        <w:t>ENTANGLEMENT</w:t>
      </w:r>
      <w:r w:rsidR="00C21AAA">
        <w:rPr>
          <w:rFonts w:ascii="Cambria Math" w:hAnsi="Cambria Math" w:cs="Cambria Math"/>
          <w:b/>
          <w:bCs/>
          <w:sz w:val="44"/>
          <w:szCs w:val="40"/>
          <w:u w:val="single"/>
        </w:rPr>
        <w:t xml:space="preserve"> AND POWER OF QUANTUM COMPUTING</w:t>
      </w:r>
    </w:p>
    <w:p w:rsidR="00C64CC4" w:rsidRDefault="00043CFB" w:rsidP="00F815A2">
      <w:pPr>
        <w:pStyle w:val="Text"/>
        <w:jc w:val="both"/>
        <w:rPr>
          <w:rFonts w:ascii="Cambria Math" w:hAnsi="Cambria Math"/>
          <w:sz w:val="32"/>
          <w:szCs w:val="28"/>
        </w:rPr>
      </w:pPr>
      <w:r>
        <w:rPr>
          <w:rFonts w:ascii="Cambria Math" w:hAnsi="Cambria Math"/>
          <w:sz w:val="32"/>
          <w:szCs w:val="28"/>
        </w:rPr>
        <w:t>Entanglement plays a crucial role in quantum computing.</w:t>
      </w:r>
      <w:r w:rsidR="00DD38E6">
        <w:rPr>
          <w:rFonts w:ascii="Cambria Math" w:hAnsi="Cambria Math"/>
          <w:sz w:val="32"/>
          <w:szCs w:val="28"/>
        </w:rPr>
        <w:t xml:space="preserve"> </w:t>
      </w:r>
      <w:r>
        <w:rPr>
          <w:rFonts w:ascii="Cambria Math" w:hAnsi="Cambria Math"/>
          <w:sz w:val="32"/>
          <w:szCs w:val="28"/>
        </w:rPr>
        <w:t>Because of entanglement, quantum computers are able to perform arithmetic and logical operations on many qubits simultaneously as compared to a classical computer which can only perform operations in an evolutionary fashion i.e. bit-by-bit.</w:t>
      </w:r>
    </w:p>
    <w:p w:rsidR="008C323F" w:rsidRDefault="00043CFB" w:rsidP="00F815A2">
      <w:pPr>
        <w:pStyle w:val="Text"/>
        <w:jc w:val="both"/>
        <w:rPr>
          <w:rFonts w:ascii="Cambria Math" w:hAnsi="Cambria Math"/>
          <w:sz w:val="32"/>
          <w:szCs w:val="28"/>
        </w:rPr>
      </w:pPr>
      <w:r>
        <w:rPr>
          <w:rFonts w:ascii="Cambria Math" w:hAnsi="Cambria Math"/>
          <w:sz w:val="32"/>
          <w:szCs w:val="28"/>
        </w:rPr>
        <w:t xml:space="preserve">Quantum entanglement is a physical phenomenon which occurs when pairs or groups of particles behave in such a way that the states of the particles </w:t>
      </w:r>
      <w:r w:rsidR="00DD38E6">
        <w:rPr>
          <w:rFonts w:ascii="Cambria Math" w:hAnsi="Cambria Math"/>
          <w:sz w:val="32"/>
          <w:szCs w:val="28"/>
        </w:rPr>
        <w:t>cannot</w:t>
      </w:r>
      <w:r>
        <w:rPr>
          <w:rFonts w:ascii="Cambria Math" w:hAnsi="Cambria Math"/>
          <w:sz w:val="32"/>
          <w:szCs w:val="28"/>
        </w:rPr>
        <w:t xml:space="preserve"> be described independently from one another. Altering the state of one particle will </w:t>
      </w:r>
      <w:r w:rsidR="00DD38E6">
        <w:rPr>
          <w:rFonts w:ascii="Cambria Math" w:hAnsi="Cambria Math"/>
          <w:sz w:val="32"/>
          <w:szCs w:val="28"/>
        </w:rPr>
        <w:t>affect</w:t>
      </w:r>
      <w:r>
        <w:rPr>
          <w:rFonts w:ascii="Cambria Math" w:hAnsi="Cambria Math"/>
          <w:sz w:val="32"/>
          <w:szCs w:val="28"/>
        </w:rPr>
        <w:t xml:space="preserve"> the state of the other particles. Furthermore, the distance between entangled particles is irrelevant. Meaning, changing the state of one particle will still change the state of the other particles even if they are light years away.</w:t>
      </w:r>
    </w:p>
    <w:p w:rsidR="00C21AAA" w:rsidRDefault="00C21AAA" w:rsidP="00F815A2">
      <w:pPr>
        <w:pStyle w:val="Text"/>
        <w:jc w:val="both"/>
        <w:rPr>
          <w:rFonts w:ascii="Cambria Math" w:hAnsi="Cambria Math"/>
          <w:sz w:val="32"/>
          <w:szCs w:val="28"/>
        </w:rPr>
      </w:pPr>
      <w:r>
        <w:rPr>
          <w:rFonts w:ascii="Cambria Math" w:hAnsi="Cambria Math"/>
          <w:sz w:val="32"/>
          <w:szCs w:val="28"/>
        </w:rPr>
        <w:lastRenderedPageBreak/>
        <w:t xml:space="preserve">The complete utilization of Quantum properties gives us the following result- </w:t>
      </w:r>
    </w:p>
    <w:p w:rsidR="004C05DE" w:rsidRPr="00C21AAA" w:rsidRDefault="007153E5" w:rsidP="00C21AAA">
      <w:pPr>
        <w:pStyle w:val="Text"/>
        <w:numPr>
          <w:ilvl w:val="0"/>
          <w:numId w:val="3"/>
        </w:numPr>
        <w:jc w:val="both"/>
        <w:rPr>
          <w:rFonts w:ascii="Cambria Math" w:hAnsi="Cambria Math"/>
          <w:sz w:val="32"/>
          <w:szCs w:val="28"/>
          <w:lang w:val="en-US"/>
        </w:rPr>
      </w:pPr>
      <w:r w:rsidRPr="00C21AAA">
        <w:rPr>
          <w:rFonts w:ascii="Cambria Math" w:hAnsi="Cambria Math"/>
          <w:sz w:val="32"/>
          <w:szCs w:val="28"/>
          <w:lang w:val="en-US"/>
        </w:rPr>
        <w:t>There’s a vast phase-space (a space in which all possible states of a system are represented)</w:t>
      </w:r>
    </w:p>
    <w:p w:rsidR="004C05DE" w:rsidRPr="00C21AAA" w:rsidRDefault="007153E5" w:rsidP="00C21AAA">
      <w:pPr>
        <w:pStyle w:val="Text"/>
        <w:numPr>
          <w:ilvl w:val="0"/>
          <w:numId w:val="3"/>
        </w:numPr>
        <w:jc w:val="both"/>
        <w:rPr>
          <w:rFonts w:ascii="Cambria Math" w:hAnsi="Cambria Math"/>
          <w:sz w:val="32"/>
          <w:szCs w:val="28"/>
          <w:lang w:val="en-US"/>
        </w:rPr>
      </w:pPr>
      <w:r w:rsidRPr="00C21AAA">
        <w:rPr>
          <w:rFonts w:ascii="Cambria Math" w:hAnsi="Cambria Math"/>
          <w:sz w:val="32"/>
          <w:szCs w:val="28"/>
          <w:lang w:val="en-US"/>
        </w:rPr>
        <w:t>The phase space grows exponentially with the number of the entangled qubits, and all of the parameters representing that phase space are manipulated at once during a quantum computation step</w:t>
      </w:r>
    </w:p>
    <w:p w:rsidR="004C05DE" w:rsidRPr="00C21AAA" w:rsidRDefault="007153E5" w:rsidP="00C21AAA">
      <w:pPr>
        <w:pStyle w:val="Text"/>
        <w:numPr>
          <w:ilvl w:val="0"/>
          <w:numId w:val="3"/>
        </w:numPr>
        <w:jc w:val="both"/>
        <w:rPr>
          <w:rFonts w:ascii="Cambria Math" w:hAnsi="Cambria Math"/>
          <w:sz w:val="32"/>
          <w:szCs w:val="28"/>
          <w:lang w:val="en-US"/>
        </w:rPr>
      </w:pPr>
      <w:r w:rsidRPr="00C21AAA">
        <w:rPr>
          <w:rFonts w:ascii="Cambria Math" w:hAnsi="Cambria Math"/>
          <w:sz w:val="32"/>
          <w:szCs w:val="28"/>
          <w:lang w:val="en-US"/>
        </w:rPr>
        <w:t>But reading out after the steps will ‘collapse’ the quantum state and we only see the projection of the state, i.e. a smaller and well defined set of solutions.</w:t>
      </w:r>
    </w:p>
    <w:p w:rsidR="00C21AAA" w:rsidRDefault="00C21AAA" w:rsidP="00F815A2">
      <w:pPr>
        <w:pStyle w:val="Text"/>
        <w:jc w:val="both"/>
        <w:rPr>
          <w:rFonts w:ascii="Cambria Math" w:hAnsi="Cambria Math"/>
          <w:sz w:val="32"/>
          <w:szCs w:val="28"/>
        </w:rPr>
      </w:pPr>
    </w:p>
    <w:p w:rsidR="008C323F" w:rsidRDefault="008C323F" w:rsidP="00F815A2">
      <w:pPr>
        <w:pStyle w:val="Text"/>
        <w:jc w:val="both"/>
        <w:rPr>
          <w:rFonts w:ascii="Cambria Math" w:hAnsi="Cambria Math"/>
          <w:sz w:val="32"/>
          <w:szCs w:val="28"/>
        </w:rPr>
      </w:pPr>
    </w:p>
    <w:p w:rsidR="00E12026" w:rsidRPr="009306DD" w:rsidRDefault="00E12026" w:rsidP="00F815A2">
      <w:pPr>
        <w:pStyle w:val="Text"/>
        <w:jc w:val="both"/>
        <w:rPr>
          <w:rFonts w:ascii="Cambria Math" w:hAnsi="Cambria Math" w:cs="Cambria Math"/>
          <w:b/>
          <w:bCs/>
          <w:sz w:val="48"/>
          <w:szCs w:val="44"/>
          <w:u w:val="single"/>
        </w:rPr>
      </w:pPr>
      <w:r>
        <w:rPr>
          <w:rFonts w:ascii="Cambria Math" w:hAnsi="Cambria Math" w:cs="Cambria Math"/>
          <w:b/>
          <w:bCs/>
          <w:sz w:val="48"/>
          <w:szCs w:val="44"/>
          <w:u w:val="single"/>
        </w:rPr>
        <w:t xml:space="preserve">QUANTUM </w:t>
      </w:r>
      <w:proofErr w:type="gramStart"/>
      <w:r>
        <w:rPr>
          <w:rFonts w:ascii="Cambria Math" w:hAnsi="Cambria Math" w:cs="Cambria Math"/>
          <w:b/>
          <w:bCs/>
          <w:sz w:val="48"/>
          <w:szCs w:val="44"/>
          <w:u w:val="single"/>
        </w:rPr>
        <w:t>GATES</w:t>
      </w:r>
      <w:r w:rsidR="009306DD">
        <w:rPr>
          <w:rFonts w:ascii="Cambria Math" w:hAnsi="Cambria Math" w:cs="Cambria Math"/>
          <w:b/>
          <w:bCs/>
          <w:sz w:val="48"/>
          <w:szCs w:val="44"/>
          <w:u w:val="single"/>
        </w:rPr>
        <w:t xml:space="preserve"> :</w:t>
      </w:r>
      <w:proofErr w:type="gramEnd"/>
      <w:r w:rsidR="009306DD">
        <w:rPr>
          <w:rFonts w:ascii="Cambria Math" w:hAnsi="Cambria Math" w:cs="Cambria Math"/>
          <w:b/>
          <w:bCs/>
          <w:sz w:val="48"/>
          <w:szCs w:val="44"/>
          <w:u w:val="single"/>
        </w:rPr>
        <w:t xml:space="preserve"> HADAMARD</w:t>
      </w:r>
    </w:p>
    <w:p w:rsidR="00E12026" w:rsidRPr="00E12026" w:rsidRDefault="00E12026" w:rsidP="00F815A2">
      <w:pPr>
        <w:pStyle w:val="Text"/>
        <w:jc w:val="both"/>
        <w:rPr>
          <w:rFonts w:ascii="Cambria Math" w:hAnsi="Cambria Math"/>
          <w:sz w:val="32"/>
          <w:szCs w:val="28"/>
        </w:rPr>
      </w:pPr>
      <w:r w:rsidRPr="00E12026">
        <w:rPr>
          <w:rFonts w:ascii="Cambria Math" w:hAnsi="Cambria Math"/>
          <w:sz w:val="32"/>
          <w:szCs w:val="28"/>
        </w:rPr>
        <w:t>In classical computing, binary values, as stored in a register, pass through logic gates</w:t>
      </w:r>
      <w:r>
        <w:rPr>
          <w:rFonts w:ascii="Cambria Math" w:hAnsi="Cambria Math"/>
          <w:sz w:val="32"/>
          <w:szCs w:val="28"/>
        </w:rPr>
        <w:t xml:space="preserve"> </w:t>
      </w:r>
      <w:r w:rsidRPr="00E12026">
        <w:rPr>
          <w:rFonts w:ascii="Cambria Math" w:hAnsi="Cambria Math"/>
          <w:sz w:val="32"/>
          <w:szCs w:val="28"/>
        </w:rPr>
        <w:t>that, given a certain binary input, produce a certain binary output. Mathematically,</w:t>
      </w:r>
      <w:r>
        <w:rPr>
          <w:rFonts w:ascii="Cambria Math" w:hAnsi="Cambria Math"/>
          <w:sz w:val="32"/>
          <w:szCs w:val="28"/>
        </w:rPr>
        <w:t xml:space="preserve"> </w:t>
      </w:r>
      <w:r w:rsidRPr="00E12026">
        <w:rPr>
          <w:rFonts w:ascii="Cambria Math" w:hAnsi="Cambria Math"/>
          <w:sz w:val="32"/>
          <w:szCs w:val="28"/>
        </w:rPr>
        <w:t>classical logic gates are described using Boolean algebra. Quantum logic gates act in a</w:t>
      </w:r>
      <w:r>
        <w:rPr>
          <w:rFonts w:ascii="Cambria Math" w:hAnsi="Cambria Math"/>
          <w:sz w:val="32"/>
          <w:szCs w:val="28"/>
        </w:rPr>
        <w:t xml:space="preserve"> </w:t>
      </w:r>
      <w:r w:rsidRPr="00E12026">
        <w:rPr>
          <w:rFonts w:ascii="Cambria Math" w:hAnsi="Cambria Math"/>
          <w:sz w:val="32"/>
          <w:szCs w:val="28"/>
        </w:rPr>
        <w:t>similar way, in that quantum logic gates applied to quantum registers map the quantum</w:t>
      </w:r>
      <w:r>
        <w:rPr>
          <w:rFonts w:ascii="Cambria Math" w:hAnsi="Cambria Math"/>
          <w:sz w:val="32"/>
          <w:szCs w:val="28"/>
        </w:rPr>
        <w:t xml:space="preserve"> </w:t>
      </w:r>
      <w:r w:rsidRPr="00E12026">
        <w:rPr>
          <w:rFonts w:ascii="Cambria Math" w:hAnsi="Cambria Math"/>
          <w:sz w:val="32"/>
          <w:szCs w:val="28"/>
        </w:rPr>
        <w:t>superposition to another, together allowing the evolution of the system to some desired</w:t>
      </w:r>
      <w:r>
        <w:rPr>
          <w:rFonts w:ascii="Cambria Math" w:hAnsi="Cambria Math"/>
          <w:sz w:val="32"/>
          <w:szCs w:val="28"/>
        </w:rPr>
        <w:t xml:space="preserve"> </w:t>
      </w:r>
      <w:r w:rsidRPr="00E12026">
        <w:rPr>
          <w:rFonts w:ascii="Cambria Math" w:hAnsi="Cambria Math"/>
          <w:sz w:val="32"/>
          <w:szCs w:val="28"/>
        </w:rPr>
        <w:t>final state, a correct answer.</w:t>
      </w:r>
    </w:p>
    <w:p w:rsidR="00E12026" w:rsidRDefault="00E12026" w:rsidP="00F815A2">
      <w:pPr>
        <w:pStyle w:val="Text"/>
        <w:jc w:val="both"/>
        <w:rPr>
          <w:rFonts w:ascii="Cambria Math" w:hAnsi="Cambria Math"/>
          <w:sz w:val="32"/>
          <w:szCs w:val="28"/>
        </w:rPr>
      </w:pPr>
      <w:r w:rsidRPr="00E12026">
        <w:rPr>
          <w:rFonts w:ascii="Cambria Math" w:hAnsi="Cambria Math"/>
          <w:sz w:val="32"/>
          <w:szCs w:val="28"/>
        </w:rPr>
        <w:t>Quantum logic gates are mathematically represented as transformation matrices, or</w:t>
      </w:r>
      <w:r>
        <w:rPr>
          <w:rFonts w:ascii="Cambria Math" w:hAnsi="Cambria Math"/>
          <w:sz w:val="32"/>
          <w:szCs w:val="28"/>
        </w:rPr>
        <w:t xml:space="preserve"> </w:t>
      </w:r>
      <w:r w:rsidRPr="00E12026">
        <w:rPr>
          <w:rFonts w:ascii="Cambria Math" w:hAnsi="Cambria Math"/>
          <w:sz w:val="32"/>
          <w:szCs w:val="28"/>
        </w:rPr>
        <w:t>linear operators, applied to a quantum register by tensoring the transformation matrix</w:t>
      </w:r>
      <w:r>
        <w:rPr>
          <w:rFonts w:ascii="Cambria Math" w:hAnsi="Cambria Math"/>
          <w:sz w:val="32"/>
          <w:szCs w:val="28"/>
        </w:rPr>
        <w:t xml:space="preserve"> </w:t>
      </w:r>
      <w:r w:rsidRPr="00E12026">
        <w:rPr>
          <w:rFonts w:ascii="Cambria Math" w:hAnsi="Cambria Math"/>
          <w:sz w:val="32"/>
          <w:szCs w:val="28"/>
        </w:rPr>
        <w:t>with the matrix representation of the register. All linear operators that correspond to</w:t>
      </w:r>
      <w:r>
        <w:rPr>
          <w:rFonts w:ascii="Cambria Math" w:hAnsi="Cambria Math"/>
          <w:sz w:val="32"/>
          <w:szCs w:val="28"/>
        </w:rPr>
        <w:t xml:space="preserve"> </w:t>
      </w:r>
      <w:r w:rsidRPr="00E12026">
        <w:rPr>
          <w:rFonts w:ascii="Cambria Math" w:hAnsi="Cambria Math"/>
          <w:sz w:val="32"/>
          <w:szCs w:val="28"/>
        </w:rPr>
        <w:t>quantum logic gates must be unitary.</w:t>
      </w:r>
      <w:r>
        <w:rPr>
          <w:rFonts w:ascii="Cambria Math" w:hAnsi="Cambria Math"/>
          <w:sz w:val="32"/>
          <w:szCs w:val="28"/>
        </w:rPr>
        <w:t xml:space="preserve"> </w:t>
      </w:r>
      <w:r w:rsidRPr="00E12026">
        <w:rPr>
          <w:rFonts w:ascii="Cambria Math" w:hAnsi="Cambria Math"/>
          <w:sz w:val="32"/>
          <w:szCs w:val="28"/>
        </w:rPr>
        <w:t>That is, if a complex matrix U is unitary, then it</w:t>
      </w:r>
      <w:r>
        <w:rPr>
          <w:rFonts w:ascii="Cambria Math" w:hAnsi="Cambria Math"/>
          <w:sz w:val="32"/>
          <w:szCs w:val="28"/>
        </w:rPr>
        <w:t xml:space="preserve"> </w:t>
      </w:r>
      <w:r w:rsidRPr="00E12026">
        <w:rPr>
          <w:rFonts w:ascii="Cambria Math" w:hAnsi="Cambria Math"/>
          <w:sz w:val="32"/>
          <w:szCs w:val="28"/>
        </w:rPr>
        <w:t>must be true that U</w:t>
      </w:r>
      <w:r w:rsidRPr="00E12026">
        <w:rPr>
          <w:rFonts w:ascii="Cambria Math" w:hAnsi="Cambria Math"/>
          <w:sz w:val="32"/>
          <w:szCs w:val="28"/>
          <w:vertAlign w:val="superscript"/>
        </w:rPr>
        <w:t xml:space="preserve">−1 </w:t>
      </w:r>
      <w:r w:rsidRPr="00E12026">
        <w:rPr>
          <w:rFonts w:ascii="Cambria Math" w:hAnsi="Cambria Math"/>
          <w:sz w:val="32"/>
          <w:szCs w:val="28"/>
        </w:rPr>
        <w:t>= U</w:t>
      </w:r>
      <w:r w:rsidRPr="00E12026">
        <w:rPr>
          <w:rFonts w:ascii="Cambria Math" w:hAnsi="Cambria Math"/>
          <w:sz w:val="32"/>
          <w:szCs w:val="28"/>
          <w:vertAlign w:val="superscript"/>
        </w:rPr>
        <w:t>†</w:t>
      </w:r>
      <w:r w:rsidRPr="00E12026">
        <w:rPr>
          <w:rFonts w:ascii="Cambria Math" w:hAnsi="Cambria Math"/>
          <w:sz w:val="32"/>
          <w:szCs w:val="28"/>
        </w:rPr>
        <w:t>, where U</w:t>
      </w:r>
      <w:r w:rsidRPr="00E12026">
        <w:rPr>
          <w:rFonts w:ascii="Cambria Math" w:hAnsi="Cambria Math"/>
          <w:sz w:val="32"/>
          <w:szCs w:val="28"/>
          <w:vertAlign w:val="superscript"/>
        </w:rPr>
        <w:t>†</w:t>
      </w:r>
      <w:r>
        <w:rPr>
          <w:rFonts w:ascii="Cambria Math" w:hAnsi="Cambria Math"/>
          <w:sz w:val="32"/>
          <w:szCs w:val="28"/>
        </w:rPr>
        <w:t xml:space="preserve"> </w:t>
      </w:r>
      <w:r w:rsidRPr="00E12026">
        <w:rPr>
          <w:rFonts w:ascii="Cambria Math" w:hAnsi="Cambria Math"/>
          <w:sz w:val="32"/>
          <w:szCs w:val="28"/>
        </w:rPr>
        <w:t>is the conjugate transpose: U</w:t>
      </w:r>
      <w:r w:rsidRPr="00E12026">
        <w:rPr>
          <w:rFonts w:ascii="Cambria Math" w:hAnsi="Cambria Math"/>
          <w:sz w:val="32"/>
          <w:szCs w:val="28"/>
          <w:vertAlign w:val="superscript"/>
        </w:rPr>
        <w:t>†</w:t>
      </w:r>
      <w:r w:rsidRPr="00E12026">
        <w:rPr>
          <w:rFonts w:ascii="Cambria Math" w:hAnsi="Cambria Math"/>
          <w:sz w:val="32"/>
          <w:szCs w:val="28"/>
        </w:rPr>
        <w:t xml:space="preserve"> = U</w:t>
      </w:r>
      <w:r w:rsidRPr="00E12026">
        <w:rPr>
          <w:rFonts w:ascii="Cambria Math" w:hAnsi="Cambria Math"/>
          <w:sz w:val="32"/>
          <w:szCs w:val="28"/>
          <w:vertAlign w:val="superscript"/>
        </w:rPr>
        <w:t>T</w:t>
      </w:r>
      <w:r w:rsidRPr="00E12026">
        <w:rPr>
          <w:rFonts w:ascii="Cambria Math" w:hAnsi="Cambria Math"/>
          <w:sz w:val="32"/>
          <w:szCs w:val="28"/>
        </w:rPr>
        <w:t>.</w:t>
      </w:r>
    </w:p>
    <w:p w:rsidR="009306DD" w:rsidRDefault="009306DD" w:rsidP="00F815A2">
      <w:pPr>
        <w:pStyle w:val="Text"/>
        <w:jc w:val="both"/>
        <w:rPr>
          <w:rFonts w:ascii="Cambria Math" w:hAnsi="Cambria Math"/>
          <w:sz w:val="32"/>
          <w:szCs w:val="28"/>
        </w:rPr>
      </w:pPr>
    </w:p>
    <w:p w:rsidR="009306DD" w:rsidRDefault="009306DD" w:rsidP="00F815A2">
      <w:pPr>
        <w:pStyle w:val="Text"/>
        <w:jc w:val="center"/>
        <w:rPr>
          <w:rFonts w:ascii="Cambria Math" w:hAnsi="Cambria Math"/>
          <w:sz w:val="32"/>
          <w:szCs w:val="28"/>
        </w:rPr>
      </w:pPr>
      <w:r>
        <w:rPr>
          <w:noProof/>
          <w:lang w:val="en-US" w:eastAsia="en-US" w:bidi="hi-IN"/>
        </w:rPr>
        <w:lastRenderedPageBreak/>
        <w:drawing>
          <wp:inline distT="0" distB="0" distL="0" distR="0">
            <wp:extent cx="5444005" cy="1691640"/>
            <wp:effectExtent l="0" t="0" r="4445" b="3810"/>
            <wp:docPr id="5" name="Picture 5" descr="3: The Hadamard gate H that puts a basis state into an equ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The Hadamard gate H that puts a basis state into an equal... | Download  Scientific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7789" cy="1692816"/>
                    </a:xfrm>
                    <a:prstGeom prst="rect">
                      <a:avLst/>
                    </a:prstGeom>
                    <a:noFill/>
                    <a:ln>
                      <a:noFill/>
                    </a:ln>
                  </pic:spPr>
                </pic:pic>
              </a:graphicData>
            </a:graphic>
          </wp:inline>
        </w:drawing>
      </w:r>
    </w:p>
    <w:p w:rsidR="008C323F" w:rsidRDefault="008C323F" w:rsidP="00F815A2">
      <w:pPr>
        <w:pStyle w:val="Text"/>
        <w:jc w:val="both"/>
        <w:rPr>
          <w:rFonts w:ascii="Cambria Math" w:hAnsi="Cambria Math"/>
          <w:sz w:val="32"/>
          <w:szCs w:val="28"/>
        </w:rPr>
      </w:pPr>
    </w:p>
    <w:p w:rsidR="008C323F" w:rsidRDefault="008C323F" w:rsidP="00F815A2">
      <w:pPr>
        <w:pStyle w:val="Text"/>
        <w:jc w:val="both"/>
        <w:rPr>
          <w:rFonts w:ascii="Cambria Math" w:hAnsi="Cambria Math"/>
          <w:sz w:val="32"/>
          <w:szCs w:val="28"/>
        </w:rPr>
      </w:pPr>
      <w:r w:rsidRPr="008C323F">
        <w:rPr>
          <w:rFonts w:ascii="Cambria Math" w:hAnsi="Cambria Math"/>
          <w:sz w:val="32"/>
          <w:szCs w:val="28"/>
        </w:rPr>
        <w:t xml:space="preserve">The Hadamard transform essentially transforms the range of states that a quantum computer can be in. By doing so we can take short cuts which </w:t>
      </w:r>
      <w:proofErr w:type="spellStart"/>
      <w:r w:rsidRPr="008C323F">
        <w:rPr>
          <w:rFonts w:ascii="Cambria Math" w:hAnsi="Cambria Math"/>
          <w:sz w:val="32"/>
          <w:szCs w:val="28"/>
        </w:rPr>
        <w:t>can not</w:t>
      </w:r>
      <w:proofErr w:type="spellEnd"/>
      <w:r w:rsidRPr="008C323F">
        <w:rPr>
          <w:rFonts w:ascii="Cambria Math" w:hAnsi="Cambria Math"/>
          <w:sz w:val="32"/>
          <w:szCs w:val="28"/>
        </w:rPr>
        <w:t xml:space="preserve"> be done on a classical computer.</w:t>
      </w:r>
    </w:p>
    <w:p w:rsidR="00523DE7" w:rsidRDefault="00523DE7" w:rsidP="00F815A2">
      <w:pPr>
        <w:pStyle w:val="Text"/>
        <w:jc w:val="both"/>
        <w:rPr>
          <w:rFonts w:ascii="Cambria Math" w:hAnsi="Cambria Math"/>
          <w:sz w:val="32"/>
          <w:szCs w:val="28"/>
        </w:rPr>
      </w:pPr>
    </w:p>
    <w:p w:rsidR="00900D12" w:rsidRDefault="00900D12" w:rsidP="00F815A2">
      <w:pPr>
        <w:pStyle w:val="Text"/>
        <w:jc w:val="both"/>
        <w:rPr>
          <w:rFonts w:ascii="Cambria Math" w:hAnsi="Cambria Math"/>
          <w:sz w:val="32"/>
          <w:szCs w:val="28"/>
        </w:rPr>
      </w:pPr>
    </w:p>
    <w:p w:rsidR="00900D12" w:rsidRDefault="00900D12" w:rsidP="00F815A2">
      <w:pPr>
        <w:pStyle w:val="Text"/>
        <w:jc w:val="both"/>
        <w:rPr>
          <w:rFonts w:ascii="Cambria Math" w:hAnsi="Cambria Math"/>
          <w:sz w:val="32"/>
          <w:szCs w:val="28"/>
        </w:rPr>
      </w:pPr>
    </w:p>
    <w:p w:rsidR="00900D12" w:rsidRPr="00900D12" w:rsidRDefault="00900D12" w:rsidP="00F815A2">
      <w:pPr>
        <w:pStyle w:val="Text"/>
        <w:jc w:val="both"/>
        <w:rPr>
          <w:rFonts w:ascii="Cambria Math" w:hAnsi="Cambria Math" w:cs="Cambria Math"/>
          <w:b/>
          <w:bCs/>
          <w:sz w:val="40"/>
          <w:szCs w:val="36"/>
          <w:u w:val="single"/>
        </w:rPr>
      </w:pPr>
      <w:r w:rsidRPr="004D55A2">
        <w:rPr>
          <w:rFonts w:ascii="Cambria Math" w:hAnsi="Cambria Math" w:cs="Cambria Math"/>
          <w:b/>
          <w:bCs/>
          <w:sz w:val="40"/>
          <w:szCs w:val="36"/>
          <w:u w:val="single"/>
        </w:rPr>
        <w:t>Implementation in MATLAB</w:t>
      </w:r>
    </w:p>
    <w:p w:rsidR="00523DE7" w:rsidRDefault="00523DE7" w:rsidP="00F815A2">
      <w:pPr>
        <w:pStyle w:val="Text"/>
        <w:jc w:val="both"/>
        <w:rPr>
          <w:rFonts w:ascii="Cambria Math" w:hAnsi="Cambria Math"/>
          <w:sz w:val="32"/>
          <w:szCs w:val="28"/>
        </w:rPr>
      </w:pPr>
      <w:r>
        <w:rPr>
          <w:noProof/>
          <w:lang w:val="en-US" w:eastAsia="en-US" w:bidi="hi-IN"/>
        </w:rPr>
        <w:drawing>
          <wp:inline distT="0" distB="0" distL="0" distR="0" wp14:anchorId="698FD1C9" wp14:editId="5F1B5ED0">
            <wp:extent cx="6858000" cy="40982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4098290"/>
                    </a:xfrm>
                    <a:prstGeom prst="rect">
                      <a:avLst/>
                    </a:prstGeom>
                  </pic:spPr>
                </pic:pic>
              </a:graphicData>
            </a:graphic>
          </wp:inline>
        </w:drawing>
      </w:r>
    </w:p>
    <w:p w:rsidR="00523DE7" w:rsidRDefault="00523DE7" w:rsidP="00F815A2">
      <w:pPr>
        <w:pStyle w:val="Text"/>
        <w:jc w:val="both"/>
        <w:rPr>
          <w:rFonts w:ascii="Cambria Math" w:hAnsi="Cambria Math"/>
          <w:sz w:val="32"/>
          <w:szCs w:val="28"/>
        </w:rPr>
      </w:pPr>
    </w:p>
    <w:p w:rsidR="00523DE7" w:rsidRDefault="00523DE7" w:rsidP="00F815A2">
      <w:pPr>
        <w:pStyle w:val="Text"/>
        <w:jc w:val="both"/>
        <w:rPr>
          <w:rFonts w:ascii="Cambria Math" w:hAnsi="Cambria Math"/>
          <w:sz w:val="32"/>
          <w:szCs w:val="28"/>
        </w:rPr>
        <w:sectPr w:rsidR="00523DE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86"/>
        </w:sectPr>
      </w:pPr>
      <w:r>
        <w:rPr>
          <w:noProof/>
          <w:lang w:val="en-US" w:eastAsia="en-US" w:bidi="hi-IN"/>
        </w:rPr>
        <w:drawing>
          <wp:inline distT="0" distB="0" distL="0" distR="0" wp14:anchorId="12D3DA3C" wp14:editId="579897F3">
            <wp:extent cx="6858000" cy="3159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159760"/>
                    </a:xfrm>
                    <a:prstGeom prst="rect">
                      <a:avLst/>
                    </a:prstGeom>
                  </pic:spPr>
                </pic:pic>
              </a:graphicData>
            </a:graphic>
          </wp:inline>
        </w:drawing>
      </w:r>
    </w:p>
    <w:p w:rsidR="00C64CC4" w:rsidRDefault="00043CFB" w:rsidP="00F815A2">
      <w:pPr>
        <w:pStyle w:val="Text"/>
        <w:jc w:val="both"/>
        <w:rPr>
          <w:rFonts w:ascii="Cambria Math" w:hAnsi="Cambria Math" w:cs="Cambria Math"/>
          <w:b/>
          <w:bCs/>
          <w:sz w:val="40"/>
          <w:szCs w:val="36"/>
          <w:u w:val="single"/>
        </w:rPr>
      </w:pPr>
      <w:r>
        <w:rPr>
          <w:rFonts w:ascii="Cambria Math" w:hAnsi="Cambria Math" w:cs="Cambria Math"/>
          <w:b/>
          <w:bCs/>
          <w:sz w:val="40"/>
          <w:szCs w:val="36"/>
          <w:u w:val="single"/>
        </w:rPr>
        <w:lastRenderedPageBreak/>
        <w:t xml:space="preserve">Introduction </w:t>
      </w:r>
      <w:r w:rsidR="004B406C">
        <w:rPr>
          <w:rFonts w:ascii="Cambria Math" w:hAnsi="Cambria Math" w:cs="Cambria Math"/>
          <w:b/>
          <w:bCs/>
          <w:sz w:val="40"/>
          <w:szCs w:val="36"/>
          <w:u w:val="single"/>
        </w:rPr>
        <w:t>to</w:t>
      </w:r>
      <w:r>
        <w:rPr>
          <w:rFonts w:ascii="Cambria Math" w:hAnsi="Cambria Math" w:cs="Cambria Math"/>
          <w:b/>
          <w:bCs/>
          <w:sz w:val="40"/>
          <w:szCs w:val="36"/>
          <w:u w:val="single"/>
        </w:rPr>
        <w:t xml:space="preserve"> SHOR’S ALGORITHM</w:t>
      </w:r>
    </w:p>
    <w:p w:rsidR="00C64CC4" w:rsidRDefault="00C64CC4" w:rsidP="00F815A2">
      <w:pPr>
        <w:pStyle w:val="Text"/>
        <w:jc w:val="both"/>
        <w:rPr>
          <w:rFonts w:ascii="Cambria Math" w:hAnsi="Cambria Math" w:cs="Cambria Math"/>
          <w:b/>
          <w:bCs/>
          <w:sz w:val="40"/>
          <w:szCs w:val="36"/>
          <w:u w:val="single"/>
        </w:rPr>
      </w:pPr>
    </w:p>
    <w:p w:rsidR="008B64C2" w:rsidRDefault="00043CFB" w:rsidP="00F815A2">
      <w:pPr>
        <w:pStyle w:val="Text"/>
        <w:jc w:val="both"/>
        <w:rPr>
          <w:rFonts w:ascii="Cambria Math" w:hAnsi="Cambria Math" w:cs="Cambria Math"/>
          <w:sz w:val="32"/>
          <w:szCs w:val="28"/>
        </w:rPr>
      </w:pPr>
      <w:r>
        <w:rPr>
          <w:rFonts w:ascii="Cambria Math" w:hAnsi="Cambria Math" w:cs="Cambria Math"/>
          <w:sz w:val="32"/>
          <w:szCs w:val="28"/>
        </w:rPr>
        <w:t xml:space="preserve">Shor’s algorithm solves the prime factorization problem </w:t>
      </w:r>
      <w:r w:rsidR="008B64C2">
        <w:rPr>
          <w:rFonts w:ascii="Cambria Math" w:hAnsi="Cambria Math" w:cs="Cambria Math"/>
          <w:sz w:val="32"/>
          <w:szCs w:val="28"/>
        </w:rPr>
        <w:t xml:space="preserve">(Given </w:t>
      </w:r>
      <w:proofErr w:type="gramStart"/>
      <w:r w:rsidR="008B64C2">
        <w:rPr>
          <w:rFonts w:ascii="Cambria Math" w:hAnsi="Cambria Math" w:cs="Cambria Math"/>
          <w:sz w:val="32"/>
          <w:szCs w:val="28"/>
        </w:rPr>
        <w:t>a</w:t>
      </w:r>
      <w:proofErr w:type="gramEnd"/>
      <w:r w:rsidR="008B64C2">
        <w:rPr>
          <w:rFonts w:ascii="Cambria Math" w:hAnsi="Cambria Math" w:cs="Cambria Math"/>
          <w:sz w:val="32"/>
          <w:szCs w:val="28"/>
        </w:rPr>
        <w:t xml:space="preserve"> integer N, find exactly two primes p and q such that N = </w:t>
      </w:r>
      <w:proofErr w:type="spellStart"/>
      <w:r w:rsidR="008B64C2">
        <w:rPr>
          <w:rFonts w:ascii="Cambria Math" w:hAnsi="Cambria Math" w:cs="Cambria Math"/>
          <w:sz w:val="32"/>
          <w:szCs w:val="28"/>
        </w:rPr>
        <w:t>pq</w:t>
      </w:r>
      <w:proofErr w:type="spellEnd"/>
      <w:r w:rsidR="008B64C2">
        <w:rPr>
          <w:rFonts w:ascii="Cambria Math" w:hAnsi="Cambria Math" w:cs="Cambria Math"/>
          <w:sz w:val="32"/>
          <w:szCs w:val="28"/>
        </w:rPr>
        <w:t xml:space="preserve">) </w:t>
      </w:r>
      <w:r>
        <w:rPr>
          <w:rFonts w:ascii="Cambria Math" w:hAnsi="Cambria Math" w:cs="Cambria Math"/>
          <w:sz w:val="32"/>
          <w:szCs w:val="28"/>
        </w:rPr>
        <w:t>for large integers</w:t>
      </w:r>
      <w:r w:rsidR="008B64C2">
        <w:rPr>
          <w:rFonts w:ascii="Cambria Math" w:hAnsi="Cambria Math" w:cs="Cambria Math"/>
          <w:sz w:val="32"/>
          <w:szCs w:val="28"/>
        </w:rPr>
        <w:t xml:space="preserve"> (N)</w:t>
      </w:r>
      <w:r>
        <w:rPr>
          <w:rFonts w:ascii="Cambria Math" w:hAnsi="Cambria Math" w:cs="Cambria Math"/>
          <w:sz w:val="32"/>
          <w:szCs w:val="28"/>
        </w:rPr>
        <w:t xml:space="preserve"> in polynomial time</w:t>
      </w:r>
      <w:r w:rsidR="008B64C2">
        <w:rPr>
          <w:rFonts w:ascii="Cambria Math" w:hAnsi="Cambria Math" w:cs="Cambria Math"/>
          <w:sz w:val="32"/>
          <w:szCs w:val="28"/>
        </w:rPr>
        <w:t>.</w:t>
      </w:r>
      <w:r>
        <w:rPr>
          <w:rFonts w:ascii="Cambria Math" w:hAnsi="Cambria Math" w:cs="Cambria Math"/>
          <w:sz w:val="32"/>
          <w:szCs w:val="28"/>
        </w:rPr>
        <w:t xml:space="preserve"> </w:t>
      </w:r>
    </w:p>
    <w:p w:rsidR="00C64CC4" w:rsidRDefault="008B64C2" w:rsidP="00F815A2">
      <w:pPr>
        <w:pStyle w:val="Text"/>
        <w:jc w:val="both"/>
        <w:rPr>
          <w:rFonts w:ascii="Cambria Math" w:hAnsi="Cambria Math" w:cs="Cambria Math"/>
          <w:sz w:val="32"/>
          <w:szCs w:val="28"/>
        </w:rPr>
      </w:pPr>
      <w:r>
        <w:rPr>
          <w:rFonts w:ascii="Cambria Math" w:hAnsi="Cambria Math" w:cs="Cambria Math"/>
          <w:sz w:val="32"/>
          <w:szCs w:val="28"/>
        </w:rPr>
        <w:t xml:space="preserve">It does this, </w:t>
      </w:r>
      <w:r w:rsidR="00043CFB">
        <w:rPr>
          <w:rFonts w:ascii="Cambria Math" w:hAnsi="Cambria Math" w:cs="Cambria Math"/>
          <w:sz w:val="32"/>
          <w:szCs w:val="28"/>
        </w:rPr>
        <w:t xml:space="preserve">by finding the period, r, of some superposed periodic function </w:t>
      </w:r>
      <w:r>
        <w:rPr>
          <w:rFonts w:ascii="Cambria Math" w:hAnsi="Cambria Math" w:cs="Cambria Math"/>
          <w:sz w:val="32"/>
          <w:szCs w:val="28"/>
        </w:rPr>
        <w:t xml:space="preserve">    </w:t>
      </w:r>
      <w:r w:rsidR="00043CFB" w:rsidRPr="008B64C2">
        <w:rPr>
          <w:rFonts w:ascii="Cambria Math" w:hAnsi="Cambria Math" w:cs="Cambria Math"/>
          <w:sz w:val="32"/>
          <w:szCs w:val="28"/>
          <w:highlight w:val="yellow"/>
        </w:rPr>
        <w:t xml:space="preserve">f(x) = </w:t>
      </w:r>
      <w:proofErr w:type="spellStart"/>
      <w:r w:rsidR="00043CFB" w:rsidRPr="008B64C2">
        <w:rPr>
          <w:rFonts w:ascii="Cambria Math" w:hAnsi="Cambria Math" w:cs="Cambria Math"/>
          <w:sz w:val="32"/>
          <w:szCs w:val="28"/>
          <w:highlight w:val="yellow"/>
        </w:rPr>
        <w:t>a</w:t>
      </w:r>
      <w:r w:rsidR="00043CFB" w:rsidRPr="008B64C2">
        <w:rPr>
          <w:rFonts w:ascii="Cambria Math" w:hAnsi="Cambria Math" w:cs="Cambria Math"/>
          <w:sz w:val="32"/>
          <w:szCs w:val="28"/>
          <w:highlight w:val="yellow"/>
          <w:vertAlign w:val="superscript"/>
        </w:rPr>
        <w:t>x</w:t>
      </w:r>
      <w:proofErr w:type="spellEnd"/>
      <w:r w:rsidR="00043CFB" w:rsidRPr="008B64C2">
        <w:rPr>
          <w:rFonts w:ascii="Cambria Math" w:hAnsi="Cambria Math" w:cs="Cambria Math"/>
          <w:sz w:val="32"/>
          <w:szCs w:val="28"/>
          <w:highlight w:val="yellow"/>
        </w:rPr>
        <w:t xml:space="preserve"> (mod N)</w:t>
      </w:r>
      <w:r w:rsidR="00043CFB">
        <w:rPr>
          <w:rFonts w:ascii="Cambria Math" w:hAnsi="Cambria Math" w:cs="Cambria Math"/>
          <w:sz w:val="32"/>
          <w:szCs w:val="28"/>
        </w:rPr>
        <w:t xml:space="preserve"> and then applying classical algorithms to find a factor corresponding to the period. If r is even, then for some integer x, we can solve </w:t>
      </w:r>
      <w:proofErr w:type="spellStart"/>
      <w:proofErr w:type="gramStart"/>
      <w:r w:rsidR="00043CFB" w:rsidRPr="008B64C2">
        <w:rPr>
          <w:rFonts w:ascii="Cambria Math" w:hAnsi="Cambria Math" w:cs="Cambria Math"/>
          <w:sz w:val="32"/>
          <w:szCs w:val="28"/>
          <w:highlight w:val="yellow"/>
        </w:rPr>
        <w:t>gcd</w:t>
      </w:r>
      <w:proofErr w:type="spellEnd"/>
      <w:r w:rsidR="00043CFB" w:rsidRPr="008B64C2">
        <w:rPr>
          <w:rFonts w:ascii="Cambria Math" w:hAnsi="Cambria Math" w:cs="Cambria Math"/>
          <w:sz w:val="32"/>
          <w:szCs w:val="28"/>
          <w:highlight w:val="yellow"/>
        </w:rPr>
        <w:t>(</w:t>
      </w:r>
      <w:proofErr w:type="spellStart"/>
      <w:proofErr w:type="gramEnd"/>
      <w:r w:rsidR="00043CFB" w:rsidRPr="008B64C2">
        <w:rPr>
          <w:rFonts w:ascii="Cambria Math" w:hAnsi="Cambria Math" w:cs="Cambria Math"/>
          <w:sz w:val="32"/>
          <w:szCs w:val="28"/>
          <w:highlight w:val="yellow"/>
        </w:rPr>
        <w:t>x</w:t>
      </w:r>
      <w:r w:rsidR="00043CFB" w:rsidRPr="008B64C2">
        <w:rPr>
          <w:rFonts w:ascii="Cambria Math" w:hAnsi="Cambria Math" w:cs="Cambria Math"/>
          <w:sz w:val="32"/>
          <w:szCs w:val="28"/>
          <w:highlight w:val="yellow"/>
          <w:vertAlign w:val="superscript"/>
        </w:rPr>
        <w:t>r</w:t>
      </w:r>
      <w:proofErr w:type="spellEnd"/>
      <w:r w:rsidR="00043CFB" w:rsidRPr="008B64C2">
        <w:rPr>
          <w:rFonts w:ascii="Cambria Math" w:hAnsi="Cambria Math" w:cs="Cambria Math"/>
          <w:sz w:val="32"/>
          <w:szCs w:val="28"/>
          <w:highlight w:val="yellow"/>
          <w:vertAlign w:val="superscript"/>
        </w:rPr>
        <w:t xml:space="preserve">/2 </w:t>
      </w:r>
      <w:r w:rsidR="00043CFB" w:rsidRPr="008B64C2">
        <w:rPr>
          <w:rFonts w:ascii="Cambria Math" w:hAnsi="Cambria Math" w:cs="Cambria Math"/>
          <w:sz w:val="32"/>
          <w:szCs w:val="28"/>
          <w:highlight w:val="yellow"/>
        </w:rPr>
        <w:t xml:space="preserve">-1, N) and </w:t>
      </w:r>
      <w:proofErr w:type="spellStart"/>
      <w:r w:rsidR="00043CFB" w:rsidRPr="008B64C2">
        <w:rPr>
          <w:rFonts w:ascii="Cambria Math" w:hAnsi="Cambria Math" w:cs="Cambria Math"/>
          <w:sz w:val="32"/>
          <w:szCs w:val="28"/>
          <w:highlight w:val="yellow"/>
        </w:rPr>
        <w:t>gcd</w:t>
      </w:r>
      <w:proofErr w:type="spellEnd"/>
      <w:r w:rsidR="00043CFB" w:rsidRPr="008B64C2">
        <w:rPr>
          <w:rFonts w:ascii="Cambria Math" w:hAnsi="Cambria Math" w:cs="Cambria Math"/>
          <w:sz w:val="32"/>
          <w:szCs w:val="28"/>
          <w:highlight w:val="yellow"/>
        </w:rPr>
        <w:t>(</w:t>
      </w:r>
      <w:proofErr w:type="spellStart"/>
      <w:r w:rsidR="00043CFB" w:rsidRPr="008B64C2">
        <w:rPr>
          <w:rFonts w:ascii="Cambria Math" w:hAnsi="Cambria Math" w:cs="Cambria Math"/>
          <w:sz w:val="32"/>
          <w:szCs w:val="28"/>
          <w:highlight w:val="yellow"/>
        </w:rPr>
        <w:t>x</w:t>
      </w:r>
      <w:r w:rsidR="00043CFB" w:rsidRPr="008B64C2">
        <w:rPr>
          <w:rFonts w:ascii="Cambria Math" w:hAnsi="Cambria Math" w:cs="Cambria Math"/>
          <w:sz w:val="32"/>
          <w:szCs w:val="28"/>
          <w:highlight w:val="yellow"/>
          <w:vertAlign w:val="superscript"/>
        </w:rPr>
        <w:t>r</w:t>
      </w:r>
      <w:proofErr w:type="spellEnd"/>
      <w:r w:rsidR="00043CFB" w:rsidRPr="008B64C2">
        <w:rPr>
          <w:rFonts w:ascii="Cambria Math" w:hAnsi="Cambria Math" w:cs="Cambria Math"/>
          <w:sz w:val="32"/>
          <w:szCs w:val="28"/>
          <w:highlight w:val="yellow"/>
          <w:vertAlign w:val="superscript"/>
        </w:rPr>
        <w:t>/2</w:t>
      </w:r>
      <w:r w:rsidR="00043CFB" w:rsidRPr="008B64C2">
        <w:rPr>
          <w:rFonts w:ascii="Cambria Math" w:hAnsi="Cambria Math" w:cs="Cambria Math"/>
          <w:sz w:val="32"/>
          <w:szCs w:val="28"/>
          <w:highlight w:val="yellow"/>
        </w:rPr>
        <w:t xml:space="preserve">  + 1, N)</w:t>
      </w:r>
      <w:r w:rsidR="00043CFB">
        <w:rPr>
          <w:rFonts w:ascii="Cambria Math" w:hAnsi="Cambria Math" w:cs="Cambria Math"/>
          <w:sz w:val="32"/>
          <w:szCs w:val="28"/>
        </w:rPr>
        <w:t xml:space="preserve"> which will ideally give a factor of N. If r is not even then </w:t>
      </w:r>
      <w:proofErr w:type="spellStart"/>
      <w:r w:rsidR="00043CFB">
        <w:rPr>
          <w:rFonts w:ascii="Cambria Math" w:hAnsi="Cambria Math" w:cs="Cambria Math"/>
          <w:sz w:val="32"/>
          <w:szCs w:val="28"/>
        </w:rPr>
        <w:t>x</w:t>
      </w:r>
      <w:r w:rsidR="00043CFB">
        <w:rPr>
          <w:rFonts w:ascii="Cambria Math" w:hAnsi="Cambria Math" w:cs="Cambria Math"/>
          <w:sz w:val="32"/>
          <w:szCs w:val="28"/>
          <w:vertAlign w:val="superscript"/>
        </w:rPr>
        <w:t>r</w:t>
      </w:r>
      <w:proofErr w:type="spellEnd"/>
      <w:r w:rsidR="00043CFB">
        <w:rPr>
          <w:rFonts w:ascii="Cambria Math" w:hAnsi="Cambria Math" w:cs="Cambria Math"/>
          <w:sz w:val="32"/>
          <w:szCs w:val="28"/>
          <w:vertAlign w:val="superscript"/>
        </w:rPr>
        <w:t>/2</w:t>
      </w:r>
      <w:r w:rsidR="00043CFB">
        <w:rPr>
          <w:rFonts w:ascii="Cambria Math" w:hAnsi="Cambria Math" w:cs="Cambria Math"/>
          <w:sz w:val="32"/>
          <w:szCs w:val="28"/>
        </w:rPr>
        <w:t xml:space="preserve"> ± 1 will not be an integer which means we do not have valid prime factor of N.  When this occurs, we can repeat the process and solve using a </w:t>
      </w:r>
      <w:r w:rsidR="004B406C">
        <w:rPr>
          <w:rFonts w:ascii="Cambria Math" w:hAnsi="Cambria Math" w:cs="Cambria Math"/>
          <w:sz w:val="32"/>
          <w:szCs w:val="28"/>
        </w:rPr>
        <w:t>different r</w:t>
      </w:r>
      <w:r w:rsidR="00043CFB">
        <w:rPr>
          <w:rFonts w:ascii="Cambria Math" w:hAnsi="Cambria Math" w:cs="Cambria Math"/>
          <w:sz w:val="32"/>
          <w:szCs w:val="28"/>
        </w:rPr>
        <w:t xml:space="preserve"> until we get the right factors.</w:t>
      </w:r>
    </w:p>
    <w:p w:rsidR="008B64C2" w:rsidRDefault="008B64C2" w:rsidP="00F815A2">
      <w:pPr>
        <w:pStyle w:val="Text"/>
        <w:jc w:val="both"/>
        <w:rPr>
          <w:rFonts w:ascii="Cambria Math" w:hAnsi="Cambria Math" w:cs="Cambria Math"/>
          <w:sz w:val="32"/>
          <w:szCs w:val="28"/>
        </w:rPr>
      </w:pPr>
      <w:r>
        <w:rPr>
          <w:rFonts w:ascii="Cambria Math" w:hAnsi="Cambria Math" w:cs="Cambria Math"/>
          <w:sz w:val="32"/>
          <w:szCs w:val="28"/>
        </w:rPr>
        <w:t>The most important task that Quantum Computing accomplishes is finding the period r in smallest possible time.</w:t>
      </w:r>
    </w:p>
    <w:p w:rsidR="00C64CC4" w:rsidRDefault="00043CFB" w:rsidP="00F815A2">
      <w:pPr>
        <w:pStyle w:val="Text"/>
        <w:jc w:val="both"/>
        <w:rPr>
          <w:rFonts w:ascii="Cambria Math" w:hAnsi="Cambria Math" w:cs="Cambria Math"/>
          <w:sz w:val="32"/>
          <w:szCs w:val="28"/>
        </w:rPr>
      </w:pPr>
      <w:r>
        <w:rPr>
          <w:rFonts w:ascii="Cambria Math" w:hAnsi="Cambria Math" w:cs="Cambria Math"/>
          <w:sz w:val="32"/>
          <w:szCs w:val="28"/>
        </w:rPr>
        <w:t>Shor’s Algorithm can be divided into two parts. The first part takes the prime factorization problem and turns it into the period finding problem which can be implemented on a classical computer. The second part of the algorithm finds the period using the Quantum Fourier Transform. It would seem that both parts could be implemented on a classical computer. However, the intent is to factor huge positive composite integers. Applying a Discrete Fourier Transform to such a large set would be impractical and inefficient. Shor’s Algorithm relies on a quantum computer’s ability to compute simultaneous operations at once on quantum states, i.e. states in superposition. This massive parallel computing is derived from entanglement and superposition. So instead of performing the DFT multiple times on a classical computer in hopes of finding the period, we can compute the QFT once for all states which will return the period with high probability</w:t>
      </w:r>
      <w:r w:rsidR="008B64C2">
        <w:rPr>
          <w:rFonts w:ascii="Cambria Math" w:hAnsi="Cambria Math" w:cs="Cambria Math"/>
          <w:sz w:val="32"/>
          <w:szCs w:val="28"/>
        </w:rPr>
        <w:t>.</w:t>
      </w:r>
    </w:p>
    <w:p w:rsidR="00C64CC4" w:rsidRDefault="00C64CC4" w:rsidP="00F815A2">
      <w:pPr>
        <w:pStyle w:val="Text"/>
        <w:jc w:val="both"/>
        <w:rPr>
          <w:rFonts w:ascii="Cambria Math" w:hAnsi="Cambria Math" w:cs="Cambria Math"/>
          <w:sz w:val="32"/>
          <w:szCs w:val="28"/>
        </w:rPr>
      </w:pPr>
    </w:p>
    <w:p w:rsidR="00C64CC4" w:rsidRDefault="00C64CC4" w:rsidP="00F815A2">
      <w:pPr>
        <w:pStyle w:val="Text"/>
        <w:jc w:val="both"/>
        <w:rPr>
          <w:rFonts w:ascii="Cambria Math" w:hAnsi="Cambria Math" w:cs="Cambria Math"/>
          <w:sz w:val="40"/>
          <w:szCs w:val="36"/>
        </w:rPr>
      </w:pPr>
    </w:p>
    <w:p w:rsidR="00C64CC4" w:rsidRDefault="00043CFB" w:rsidP="00F815A2">
      <w:pPr>
        <w:pStyle w:val="Text"/>
        <w:jc w:val="both"/>
        <w:rPr>
          <w:rFonts w:ascii="Cambria Math" w:hAnsi="Cambria Math" w:cs="Cambria Math"/>
          <w:b/>
          <w:bCs/>
          <w:sz w:val="40"/>
          <w:szCs w:val="36"/>
          <w:u w:val="single"/>
        </w:rPr>
      </w:pPr>
      <w:r>
        <w:rPr>
          <w:rFonts w:ascii="Cambria Math" w:hAnsi="Cambria Math" w:cs="Cambria Math"/>
          <w:b/>
          <w:bCs/>
          <w:sz w:val="40"/>
          <w:szCs w:val="36"/>
          <w:u w:val="single"/>
        </w:rPr>
        <w:lastRenderedPageBreak/>
        <w:t>QUANTUM FOURIER TRANSFORM</w:t>
      </w:r>
    </w:p>
    <w:p w:rsidR="00C64CC4" w:rsidRDefault="00C64CC4" w:rsidP="00F815A2">
      <w:pPr>
        <w:pStyle w:val="Text"/>
        <w:jc w:val="both"/>
        <w:rPr>
          <w:rFonts w:ascii="Cambria Math" w:hAnsi="Cambria Math" w:cs="Cambria Math"/>
          <w:b/>
          <w:bCs/>
          <w:sz w:val="32"/>
          <w:szCs w:val="28"/>
        </w:rPr>
      </w:pPr>
    </w:p>
    <w:p w:rsidR="00C64CC4" w:rsidRDefault="00043CFB" w:rsidP="00F815A2">
      <w:pPr>
        <w:pStyle w:val="Text"/>
        <w:jc w:val="both"/>
        <w:rPr>
          <w:rFonts w:ascii="Cambria Math" w:hAnsi="Cambria Math" w:cs="Cambria Math"/>
          <w:sz w:val="32"/>
          <w:szCs w:val="28"/>
        </w:rPr>
      </w:pPr>
      <w:r>
        <w:rPr>
          <w:rFonts w:ascii="Cambria Math" w:hAnsi="Cambria Math" w:cs="Cambria Math"/>
          <w:sz w:val="32"/>
          <w:szCs w:val="28"/>
        </w:rPr>
        <w:t xml:space="preserve">In mathematics, sometimes we are not able to find a solution to a problem simply by how the problem is set up. When this happens, we can apply some sort of transformation to the problem. By doing so we can transform the problem into another problem where a solution is known. The Discrete Fourier Transform (DFT) is a great example of this. The DFT takes some vector of input data, applies a transformation on the vector, </w:t>
      </w:r>
      <w:r w:rsidR="004B406C">
        <w:rPr>
          <w:rFonts w:ascii="Cambria Math" w:hAnsi="Cambria Math" w:cs="Cambria Math"/>
          <w:sz w:val="32"/>
          <w:szCs w:val="28"/>
        </w:rPr>
        <w:t>and then</w:t>
      </w:r>
      <w:r>
        <w:rPr>
          <w:rFonts w:ascii="Cambria Math" w:hAnsi="Cambria Math" w:cs="Cambria Math"/>
          <w:sz w:val="32"/>
          <w:szCs w:val="28"/>
        </w:rPr>
        <w:t xml:space="preserve"> outputs the transformed data. </w:t>
      </w:r>
    </w:p>
    <w:p w:rsidR="006A3D7B" w:rsidRDefault="006A3D7B" w:rsidP="00F815A2">
      <w:pPr>
        <w:pStyle w:val="Text"/>
        <w:jc w:val="both"/>
        <w:rPr>
          <w:rFonts w:ascii="Cambria Math" w:hAnsi="Cambria Math" w:cs="Cambria Math"/>
          <w:sz w:val="32"/>
          <w:szCs w:val="28"/>
        </w:rPr>
      </w:pPr>
      <w:r>
        <w:rPr>
          <w:noProof/>
          <w:lang w:val="en-US" w:eastAsia="en-US" w:bidi="hi-IN"/>
        </w:rPr>
        <w:drawing>
          <wp:inline distT="0" distB="0" distL="0" distR="0" wp14:anchorId="193A875F" wp14:editId="6AEDEDAA">
            <wp:extent cx="7033260" cy="564809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054270" cy="5664970"/>
                    </a:xfrm>
                    <a:prstGeom prst="rect">
                      <a:avLst/>
                    </a:prstGeom>
                  </pic:spPr>
                </pic:pic>
              </a:graphicData>
            </a:graphic>
          </wp:inline>
        </w:drawing>
      </w:r>
    </w:p>
    <w:p w:rsidR="006A3D7B" w:rsidRDefault="006A3D7B" w:rsidP="00F815A2">
      <w:pPr>
        <w:pStyle w:val="Text"/>
        <w:jc w:val="both"/>
        <w:rPr>
          <w:rFonts w:ascii="Cambria Math" w:hAnsi="Cambria Math" w:cs="Cambria Math"/>
          <w:sz w:val="32"/>
          <w:szCs w:val="28"/>
        </w:rPr>
      </w:pPr>
    </w:p>
    <w:p w:rsidR="004D55A2" w:rsidRDefault="004D55A2" w:rsidP="00F815A2">
      <w:pPr>
        <w:pStyle w:val="Text"/>
        <w:jc w:val="both"/>
        <w:rPr>
          <w:rFonts w:ascii="Cambria Math" w:hAnsi="Cambria Math" w:cs="Cambria Math"/>
          <w:sz w:val="32"/>
          <w:szCs w:val="28"/>
        </w:rPr>
      </w:pPr>
      <w:r>
        <w:rPr>
          <w:rFonts w:ascii="Cambria Math" w:hAnsi="Cambria Math" w:cs="Cambria Math"/>
          <w:sz w:val="32"/>
          <w:szCs w:val="28"/>
        </w:rPr>
        <w:lastRenderedPageBreak/>
        <w:t xml:space="preserve">Matlab has the inbuilt function </w:t>
      </w:r>
      <w:proofErr w:type="spellStart"/>
      <w:proofErr w:type="gramStart"/>
      <w:r>
        <w:rPr>
          <w:rFonts w:ascii="Cambria Math" w:hAnsi="Cambria Math" w:cs="Cambria Math"/>
          <w:sz w:val="32"/>
          <w:szCs w:val="28"/>
        </w:rPr>
        <w:t>fft</w:t>
      </w:r>
      <w:proofErr w:type="spellEnd"/>
      <w:r>
        <w:rPr>
          <w:rFonts w:ascii="Cambria Math" w:hAnsi="Cambria Math" w:cs="Cambria Math"/>
          <w:sz w:val="32"/>
          <w:szCs w:val="28"/>
        </w:rPr>
        <w:t>(</w:t>
      </w:r>
      <w:proofErr w:type="gramEnd"/>
      <w:r>
        <w:rPr>
          <w:rFonts w:ascii="Cambria Math" w:hAnsi="Cambria Math" w:cs="Cambria Math"/>
          <w:sz w:val="32"/>
          <w:szCs w:val="28"/>
        </w:rPr>
        <w:t xml:space="preserve"> ) to perform Discrete Fourier Transform</w:t>
      </w:r>
    </w:p>
    <w:p w:rsidR="004D55A2" w:rsidRDefault="004D55A2" w:rsidP="00F815A2">
      <w:pPr>
        <w:pStyle w:val="Text"/>
        <w:jc w:val="center"/>
        <w:rPr>
          <w:rFonts w:ascii="Cambria Math" w:hAnsi="Cambria Math" w:cs="Cambria Math"/>
          <w:sz w:val="32"/>
          <w:szCs w:val="28"/>
        </w:rPr>
      </w:pPr>
    </w:p>
    <w:p w:rsidR="004D1357" w:rsidRDefault="004D1357" w:rsidP="00F815A2">
      <w:pPr>
        <w:pStyle w:val="Text"/>
        <w:jc w:val="both"/>
        <w:rPr>
          <w:rFonts w:ascii="Cambria Math" w:hAnsi="Cambria Math" w:cs="Cambria Math"/>
          <w:sz w:val="32"/>
          <w:szCs w:val="28"/>
        </w:rPr>
      </w:pPr>
    </w:p>
    <w:p w:rsidR="004D1357" w:rsidRDefault="004D55A2" w:rsidP="00F815A2">
      <w:pPr>
        <w:pStyle w:val="Text"/>
        <w:jc w:val="both"/>
        <w:rPr>
          <w:rFonts w:ascii="Cambria Math" w:hAnsi="Cambria Math" w:cs="Cambria Math"/>
          <w:sz w:val="32"/>
          <w:szCs w:val="28"/>
        </w:rPr>
      </w:pPr>
      <w:r>
        <w:rPr>
          <w:noProof/>
          <w:lang w:val="en-US" w:eastAsia="en-US" w:bidi="hi-IN"/>
        </w:rPr>
        <w:drawing>
          <wp:inline distT="0" distB="0" distL="0" distR="0" wp14:anchorId="74B03214" wp14:editId="222052E4">
            <wp:extent cx="6858000" cy="13233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1323340"/>
                    </a:xfrm>
                    <a:prstGeom prst="rect">
                      <a:avLst/>
                    </a:prstGeom>
                  </pic:spPr>
                </pic:pic>
              </a:graphicData>
            </a:graphic>
          </wp:inline>
        </w:drawing>
      </w:r>
    </w:p>
    <w:p w:rsidR="00C64CC4" w:rsidRDefault="00C64CC4" w:rsidP="00F815A2">
      <w:pPr>
        <w:pStyle w:val="Text"/>
        <w:jc w:val="both"/>
        <w:rPr>
          <w:rFonts w:ascii="Cambria Math" w:hAnsi="Cambria Math" w:cs="Cambria Math"/>
          <w:sz w:val="32"/>
          <w:szCs w:val="28"/>
        </w:rPr>
      </w:pPr>
    </w:p>
    <w:p w:rsidR="001D2613" w:rsidRPr="00900D12" w:rsidRDefault="004D55A2" w:rsidP="00F815A2">
      <w:pPr>
        <w:pStyle w:val="Text"/>
        <w:jc w:val="both"/>
        <w:rPr>
          <w:rFonts w:ascii="Cambria Math" w:hAnsi="Cambria Math" w:cs="Cambria Math"/>
          <w:sz w:val="32"/>
          <w:szCs w:val="28"/>
        </w:rPr>
      </w:pPr>
      <w:r>
        <w:rPr>
          <w:noProof/>
          <w:lang w:val="en-US" w:eastAsia="en-US" w:bidi="hi-IN"/>
        </w:rPr>
        <w:drawing>
          <wp:inline distT="0" distB="0" distL="0" distR="0" wp14:anchorId="548E0965" wp14:editId="4AD7EC24">
            <wp:extent cx="6858000" cy="23107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2310765"/>
                    </a:xfrm>
                    <a:prstGeom prst="rect">
                      <a:avLst/>
                    </a:prstGeom>
                  </pic:spPr>
                </pic:pic>
              </a:graphicData>
            </a:graphic>
          </wp:inline>
        </w:drawing>
      </w:r>
    </w:p>
    <w:p w:rsidR="001D2613" w:rsidRDefault="001D2613" w:rsidP="00F815A2">
      <w:pPr>
        <w:pStyle w:val="Text"/>
        <w:jc w:val="both"/>
        <w:rPr>
          <w:rFonts w:ascii="Cambria Math" w:hAnsi="Cambria Math" w:cs="Cambria Math"/>
          <w:b/>
          <w:bCs/>
          <w:sz w:val="44"/>
          <w:szCs w:val="40"/>
          <w:u w:val="single"/>
        </w:rPr>
      </w:pPr>
    </w:p>
    <w:p w:rsidR="00C64CC4" w:rsidRDefault="00043CFB" w:rsidP="00F815A2">
      <w:pPr>
        <w:pStyle w:val="Text"/>
        <w:jc w:val="both"/>
        <w:rPr>
          <w:rFonts w:ascii="Cambria Math" w:hAnsi="Cambria Math" w:cs="Cambria Math"/>
          <w:b/>
          <w:bCs/>
          <w:sz w:val="44"/>
          <w:szCs w:val="40"/>
          <w:u w:val="single"/>
        </w:rPr>
      </w:pPr>
      <w:r>
        <w:rPr>
          <w:rFonts w:ascii="Cambria Math" w:hAnsi="Cambria Math" w:cs="Cambria Math"/>
          <w:b/>
          <w:bCs/>
          <w:sz w:val="44"/>
          <w:szCs w:val="40"/>
          <w:u w:val="single"/>
        </w:rPr>
        <w:t>Shor’s Algorithm</w:t>
      </w:r>
      <w:r w:rsidR="00154055">
        <w:rPr>
          <w:rFonts w:ascii="Cambria Math" w:hAnsi="Cambria Math" w:cs="Cambria Math"/>
          <w:b/>
          <w:bCs/>
          <w:sz w:val="44"/>
          <w:szCs w:val="40"/>
          <w:u w:val="single"/>
        </w:rPr>
        <w:t xml:space="preserve"> </w:t>
      </w:r>
    </w:p>
    <w:p w:rsidR="0040132B" w:rsidRPr="0040132B" w:rsidRDefault="002F0264" w:rsidP="00F815A2">
      <w:pPr>
        <w:pStyle w:val="Text"/>
        <w:jc w:val="both"/>
        <w:rPr>
          <w:rFonts w:ascii="Cambria Math" w:hAnsi="Cambria Math" w:cs="Cambria Math"/>
          <w:sz w:val="32"/>
          <w:szCs w:val="28"/>
        </w:rPr>
      </w:pPr>
      <w:r>
        <w:rPr>
          <w:rFonts w:ascii="Cambria Math" w:hAnsi="Cambria Math" w:cs="Cambria Math"/>
          <w:sz w:val="32"/>
          <w:szCs w:val="28"/>
        </w:rPr>
        <w:t xml:space="preserve">In brief, the </w:t>
      </w:r>
      <w:r w:rsidR="0040132B" w:rsidRPr="0040132B">
        <w:rPr>
          <w:rFonts w:ascii="Cambria Math" w:hAnsi="Cambria Math" w:cs="Cambria Math"/>
          <w:sz w:val="32"/>
          <w:szCs w:val="28"/>
        </w:rPr>
        <w:t>Shor’s Algorithm</w:t>
      </w:r>
      <w:r>
        <w:rPr>
          <w:rFonts w:ascii="Cambria Math" w:hAnsi="Cambria Math" w:cs="Cambria Math"/>
          <w:sz w:val="32"/>
          <w:szCs w:val="28"/>
        </w:rPr>
        <w:t xml:space="preserve"> as follows-</w:t>
      </w:r>
    </w:p>
    <w:p w:rsidR="001D2613" w:rsidRPr="0040132B" w:rsidRDefault="0040132B" w:rsidP="00F815A2">
      <w:pPr>
        <w:pStyle w:val="Text"/>
        <w:jc w:val="both"/>
        <w:rPr>
          <w:rFonts w:ascii="Cambria Math" w:hAnsi="Cambria Math" w:cs="Cambria Math"/>
          <w:sz w:val="32"/>
          <w:szCs w:val="28"/>
        </w:rPr>
      </w:pPr>
      <w:r w:rsidRPr="0040132B">
        <w:rPr>
          <w:rFonts w:ascii="Cambria Math" w:hAnsi="Cambria Math" w:cs="Cambria Math"/>
          <w:sz w:val="32"/>
          <w:szCs w:val="28"/>
        </w:rPr>
        <w:t xml:space="preserve">1. </w:t>
      </w:r>
      <w:r w:rsidR="00004AA2">
        <w:rPr>
          <w:rFonts w:ascii="Cambria Math" w:hAnsi="Cambria Math" w:cs="Cambria Math"/>
          <w:sz w:val="32"/>
          <w:szCs w:val="28"/>
        </w:rPr>
        <w:t>The integer to factorize is N</w:t>
      </w:r>
      <w:r w:rsidRPr="0040132B">
        <w:rPr>
          <w:rFonts w:ascii="Cambria Math" w:hAnsi="Cambria Math" w:cs="Cambria Math"/>
          <w:sz w:val="32"/>
          <w:szCs w:val="28"/>
        </w:rPr>
        <w:t>.</w:t>
      </w:r>
    </w:p>
    <w:p w:rsidR="001D2613" w:rsidRPr="0040132B" w:rsidRDefault="00900D12" w:rsidP="00F815A2">
      <w:pPr>
        <w:pStyle w:val="Text"/>
        <w:jc w:val="both"/>
        <w:rPr>
          <w:rFonts w:ascii="Cambria Math" w:hAnsi="Cambria Math" w:cs="Cambria Math"/>
          <w:sz w:val="32"/>
          <w:szCs w:val="28"/>
        </w:rPr>
      </w:pPr>
      <w:r>
        <w:rPr>
          <w:rFonts w:ascii="Cambria Math" w:hAnsi="Cambria Math" w:cs="Cambria Math"/>
          <w:sz w:val="32"/>
          <w:szCs w:val="28"/>
        </w:rPr>
        <w:t>2</w:t>
      </w:r>
      <w:r w:rsidR="0040132B" w:rsidRPr="0040132B">
        <w:rPr>
          <w:rFonts w:ascii="Cambria Math" w:hAnsi="Cambria Math" w:cs="Cambria Math"/>
          <w:sz w:val="32"/>
          <w:szCs w:val="28"/>
        </w:rPr>
        <w:t>. Choose a rand</w:t>
      </w:r>
      <w:r>
        <w:rPr>
          <w:rFonts w:ascii="Cambria Math" w:hAnsi="Cambria Math" w:cs="Cambria Math"/>
          <w:sz w:val="32"/>
          <w:szCs w:val="28"/>
        </w:rPr>
        <w:t xml:space="preserve">om integer a such that 1 &lt; a &lt; </w:t>
      </w:r>
      <w:proofErr w:type="spellStart"/>
      <w:proofErr w:type="gramStart"/>
      <w:r>
        <w:rPr>
          <w:rFonts w:ascii="Cambria Math" w:hAnsi="Cambria Math" w:cs="Cambria Math"/>
          <w:sz w:val="32"/>
          <w:szCs w:val="28"/>
        </w:rPr>
        <w:t>sqrt</w:t>
      </w:r>
      <w:proofErr w:type="spellEnd"/>
      <w:r>
        <w:rPr>
          <w:rFonts w:ascii="Cambria Math" w:hAnsi="Cambria Math" w:cs="Cambria Math"/>
          <w:sz w:val="32"/>
          <w:szCs w:val="28"/>
        </w:rPr>
        <w:t>(</w:t>
      </w:r>
      <w:proofErr w:type="gramEnd"/>
      <w:r>
        <w:rPr>
          <w:rFonts w:ascii="Cambria Math" w:hAnsi="Cambria Math" w:cs="Cambria Math"/>
          <w:sz w:val="32"/>
          <w:szCs w:val="28"/>
        </w:rPr>
        <w:t>N)</w:t>
      </w:r>
      <w:r w:rsidR="00651569">
        <w:rPr>
          <w:rFonts w:ascii="Cambria Math" w:hAnsi="Cambria Math" w:cs="Cambria Math"/>
          <w:sz w:val="32"/>
          <w:szCs w:val="28"/>
        </w:rPr>
        <w:t xml:space="preserve"> and </w:t>
      </w:r>
      <w:proofErr w:type="spellStart"/>
      <w:r w:rsidR="00651569">
        <w:rPr>
          <w:rFonts w:ascii="Cambria Math" w:hAnsi="Cambria Math" w:cs="Cambria Math"/>
          <w:sz w:val="32"/>
          <w:szCs w:val="28"/>
        </w:rPr>
        <w:t>gcd</w:t>
      </w:r>
      <w:proofErr w:type="spellEnd"/>
      <w:r w:rsidR="00651569">
        <w:rPr>
          <w:rFonts w:ascii="Cambria Math" w:hAnsi="Cambria Math" w:cs="Cambria Math"/>
          <w:sz w:val="32"/>
          <w:szCs w:val="28"/>
        </w:rPr>
        <w:t>(a, N</w:t>
      </w:r>
      <w:r w:rsidR="0040132B" w:rsidRPr="0040132B">
        <w:rPr>
          <w:rFonts w:ascii="Cambria Math" w:hAnsi="Cambria Math" w:cs="Cambria Math"/>
          <w:sz w:val="32"/>
          <w:szCs w:val="28"/>
        </w:rPr>
        <w:t>) = 1.</w:t>
      </w:r>
    </w:p>
    <w:p w:rsidR="0040132B" w:rsidRPr="0040132B" w:rsidRDefault="00900D12" w:rsidP="00F815A2">
      <w:pPr>
        <w:pStyle w:val="Text"/>
        <w:jc w:val="both"/>
        <w:rPr>
          <w:rFonts w:ascii="Cambria Math" w:hAnsi="Cambria Math" w:cs="Cambria Math"/>
          <w:sz w:val="32"/>
          <w:szCs w:val="28"/>
        </w:rPr>
      </w:pPr>
      <w:r>
        <w:rPr>
          <w:rFonts w:ascii="Cambria Math" w:hAnsi="Cambria Math" w:cs="Cambria Math"/>
          <w:sz w:val="32"/>
          <w:szCs w:val="28"/>
        </w:rPr>
        <w:t>3</w:t>
      </w:r>
      <w:r w:rsidR="0040132B" w:rsidRPr="0040132B">
        <w:rPr>
          <w:rFonts w:ascii="Cambria Math" w:hAnsi="Cambria Math" w:cs="Cambria Math"/>
          <w:sz w:val="32"/>
          <w:szCs w:val="28"/>
        </w:rPr>
        <w:t xml:space="preserve">. Create two </w:t>
      </w:r>
      <w:r w:rsidR="002F0264">
        <w:rPr>
          <w:rFonts w:ascii="Cambria Math" w:hAnsi="Cambria Math" w:cs="Cambria Math"/>
          <w:sz w:val="32"/>
          <w:szCs w:val="28"/>
        </w:rPr>
        <w:t xml:space="preserve">Quantum </w:t>
      </w:r>
      <w:r w:rsidR="0040132B" w:rsidRPr="0040132B">
        <w:rPr>
          <w:rFonts w:ascii="Cambria Math" w:hAnsi="Cambria Math" w:cs="Cambria Math"/>
          <w:sz w:val="32"/>
          <w:szCs w:val="28"/>
        </w:rPr>
        <w:t>registers. Initialize register 1 and register 2 of size 2</w:t>
      </w:r>
      <w:r w:rsidR="0040132B" w:rsidRPr="002F0264">
        <w:rPr>
          <w:rFonts w:ascii="Cambria Math" w:hAnsi="Cambria Math" w:cs="Cambria Math"/>
          <w:sz w:val="32"/>
          <w:szCs w:val="28"/>
          <w:vertAlign w:val="superscript"/>
        </w:rPr>
        <w:t>m</w:t>
      </w:r>
      <w:r w:rsidR="0040132B" w:rsidRPr="0040132B">
        <w:rPr>
          <w:rFonts w:ascii="Cambria Math" w:hAnsi="Cambria Math" w:cs="Cambria Math"/>
          <w:sz w:val="32"/>
          <w:szCs w:val="28"/>
        </w:rPr>
        <w:t xml:space="preserve"> both to state</w:t>
      </w:r>
      <w:r w:rsidR="0040132B">
        <w:rPr>
          <w:rFonts w:ascii="Cambria Math" w:hAnsi="Cambria Math" w:cs="Cambria Math"/>
          <w:sz w:val="32"/>
          <w:szCs w:val="28"/>
        </w:rPr>
        <w:t xml:space="preserve"> |0&gt;</w:t>
      </w:r>
      <w:r w:rsidR="0040132B" w:rsidRPr="0040132B">
        <w:rPr>
          <w:rFonts w:ascii="Cambria Math" w:hAnsi="Cambria Math" w:cs="Cambria Math"/>
          <w:sz w:val="32"/>
          <w:szCs w:val="28"/>
        </w:rPr>
        <w:t xml:space="preserve"> so that the co</w:t>
      </w:r>
      <w:r w:rsidR="0040132B">
        <w:rPr>
          <w:rFonts w:ascii="Cambria Math" w:hAnsi="Cambria Math" w:cs="Cambria Math"/>
          <w:sz w:val="32"/>
          <w:szCs w:val="28"/>
        </w:rPr>
        <w:t>mposite system has the state |ψ&gt; = |0&gt; |0&gt;</w:t>
      </w:r>
      <w:r w:rsidR="0040132B" w:rsidRPr="0040132B">
        <w:rPr>
          <w:rFonts w:ascii="Cambria Math" w:hAnsi="Cambria Math" w:cs="Cambria Math"/>
          <w:sz w:val="32"/>
          <w:szCs w:val="28"/>
        </w:rPr>
        <w:t>. For now, we will</w:t>
      </w:r>
      <w:r w:rsidR="0040132B">
        <w:rPr>
          <w:rFonts w:ascii="Cambria Math" w:hAnsi="Cambria Math" w:cs="Cambria Math"/>
          <w:sz w:val="32"/>
          <w:szCs w:val="28"/>
        </w:rPr>
        <w:t xml:space="preserve"> </w:t>
      </w:r>
      <w:r w:rsidR="0040132B" w:rsidRPr="0040132B">
        <w:rPr>
          <w:rFonts w:ascii="Cambria Math" w:hAnsi="Cambria Math" w:cs="Cambria Math"/>
          <w:sz w:val="32"/>
          <w:szCs w:val="28"/>
        </w:rPr>
        <w:t>use this tensor product notation to distinguish between registers, e.g. if we</w:t>
      </w:r>
      <w:r w:rsidR="0040132B">
        <w:rPr>
          <w:rFonts w:ascii="Cambria Math" w:hAnsi="Cambria Math" w:cs="Cambria Math"/>
          <w:sz w:val="32"/>
          <w:szCs w:val="28"/>
        </w:rPr>
        <w:t xml:space="preserve"> initialize register 1 to |a&gt; and register 2 to |b&gt;</w:t>
      </w:r>
      <w:r w:rsidR="0040132B" w:rsidRPr="0040132B">
        <w:rPr>
          <w:rFonts w:ascii="Cambria Math" w:hAnsi="Cambria Math" w:cs="Cambria Math"/>
          <w:sz w:val="32"/>
          <w:szCs w:val="28"/>
        </w:rPr>
        <w:t xml:space="preserve">, then the composite </w:t>
      </w:r>
      <w:r w:rsidR="0040132B" w:rsidRPr="0040132B">
        <w:rPr>
          <w:rFonts w:ascii="Cambria Math" w:hAnsi="Cambria Math" w:cs="Cambria Math"/>
          <w:sz w:val="32"/>
          <w:szCs w:val="28"/>
        </w:rPr>
        <w:lastRenderedPageBreak/>
        <w:t>system has</w:t>
      </w:r>
      <w:r w:rsidR="0040132B">
        <w:rPr>
          <w:rFonts w:ascii="Cambria Math" w:hAnsi="Cambria Math" w:cs="Cambria Math"/>
          <w:sz w:val="32"/>
          <w:szCs w:val="28"/>
        </w:rPr>
        <w:t xml:space="preserve"> the state |ψ&gt; = |a&gt; |b&gt;</w:t>
      </w:r>
      <w:r w:rsidR="0040132B" w:rsidRPr="0040132B">
        <w:rPr>
          <w:rFonts w:ascii="Cambria Math" w:hAnsi="Cambria Math" w:cs="Cambria Math"/>
          <w:sz w:val="32"/>
          <w:szCs w:val="28"/>
        </w:rPr>
        <w:t>. We can think of a composite quantum system as the</w:t>
      </w:r>
      <w:r w:rsidR="0040132B">
        <w:rPr>
          <w:rFonts w:ascii="Cambria Math" w:hAnsi="Cambria Math" w:cs="Cambria Math"/>
          <w:sz w:val="32"/>
          <w:szCs w:val="28"/>
        </w:rPr>
        <w:t xml:space="preserve"> </w:t>
      </w:r>
      <w:r w:rsidR="0040132B" w:rsidRPr="0040132B">
        <w:rPr>
          <w:rFonts w:ascii="Cambria Math" w:hAnsi="Cambria Math" w:cs="Cambria Math"/>
          <w:sz w:val="32"/>
          <w:szCs w:val="28"/>
        </w:rPr>
        <w:t>tensor product of multiple qubits e.g. |</w:t>
      </w:r>
      <w:r w:rsidR="0040132B">
        <w:rPr>
          <w:rFonts w:ascii="Cambria Math" w:hAnsi="Cambria Math" w:cs="Cambria Math"/>
          <w:sz w:val="32"/>
          <w:szCs w:val="28"/>
        </w:rPr>
        <w:t>ψ</w:t>
      </w:r>
      <w:r w:rsidR="0040132B" w:rsidRPr="0040132B">
        <w:rPr>
          <w:rFonts w:ascii="Cambria Math" w:hAnsi="Cambria Math" w:cs="Cambria Math"/>
          <w:sz w:val="32"/>
          <w:szCs w:val="28"/>
          <w:vertAlign w:val="subscript"/>
        </w:rPr>
        <w:t>1</w:t>
      </w:r>
      <w:r w:rsidR="0040132B">
        <w:rPr>
          <w:rFonts w:ascii="Cambria Math" w:hAnsi="Cambria Math" w:cs="Cambria Math"/>
          <w:sz w:val="32"/>
          <w:szCs w:val="28"/>
        </w:rPr>
        <w:t>&gt; ⊗ |ψ</w:t>
      </w:r>
      <w:r w:rsidR="0040132B" w:rsidRPr="0040132B">
        <w:rPr>
          <w:rFonts w:ascii="Cambria Math" w:hAnsi="Cambria Math" w:cs="Cambria Math"/>
          <w:sz w:val="32"/>
          <w:szCs w:val="28"/>
          <w:vertAlign w:val="subscript"/>
        </w:rPr>
        <w:t>2</w:t>
      </w:r>
      <w:r w:rsidR="0040132B">
        <w:rPr>
          <w:rFonts w:ascii="Cambria Math" w:hAnsi="Cambria Math" w:cs="Cambria Math"/>
          <w:sz w:val="32"/>
          <w:szCs w:val="28"/>
        </w:rPr>
        <w:t>&gt; ⊗ |ψ</w:t>
      </w:r>
      <w:r w:rsidR="0040132B" w:rsidRPr="0040132B">
        <w:rPr>
          <w:rFonts w:ascii="Cambria Math" w:hAnsi="Cambria Math" w:cs="Cambria Math"/>
          <w:sz w:val="32"/>
          <w:szCs w:val="28"/>
          <w:vertAlign w:val="subscript"/>
        </w:rPr>
        <w:t>3</w:t>
      </w:r>
      <w:r w:rsidR="0040132B">
        <w:rPr>
          <w:rFonts w:ascii="Cambria Math" w:hAnsi="Cambria Math" w:cs="Cambria Math"/>
          <w:sz w:val="32"/>
          <w:szCs w:val="28"/>
        </w:rPr>
        <w:t>&gt; ⊗ . . . ⊗ |</w:t>
      </w:r>
      <w:proofErr w:type="spellStart"/>
      <w:r w:rsidR="0040132B">
        <w:rPr>
          <w:rFonts w:ascii="Cambria Math" w:hAnsi="Cambria Math" w:cs="Cambria Math"/>
          <w:sz w:val="32"/>
          <w:szCs w:val="28"/>
        </w:rPr>
        <w:t>ψ</w:t>
      </w:r>
      <w:r w:rsidR="0040132B" w:rsidRPr="0040132B">
        <w:rPr>
          <w:rFonts w:ascii="Cambria Math" w:hAnsi="Cambria Math" w:cs="Cambria Math"/>
          <w:sz w:val="32"/>
          <w:szCs w:val="28"/>
          <w:vertAlign w:val="subscript"/>
        </w:rPr>
        <w:t>m</w:t>
      </w:r>
      <w:proofErr w:type="spellEnd"/>
      <w:r w:rsidR="0040132B">
        <w:rPr>
          <w:rFonts w:ascii="Cambria Math" w:hAnsi="Cambria Math" w:cs="Cambria Math"/>
          <w:sz w:val="32"/>
          <w:szCs w:val="28"/>
        </w:rPr>
        <w:t>&gt;</w:t>
      </w:r>
      <w:r w:rsidR="0040132B" w:rsidRPr="0040132B">
        <w:rPr>
          <w:rFonts w:ascii="Cambria Math" w:hAnsi="Cambria Math" w:cs="Cambria Math"/>
          <w:sz w:val="32"/>
          <w:szCs w:val="28"/>
        </w:rPr>
        <w:t>.</w:t>
      </w:r>
    </w:p>
    <w:p w:rsidR="0040132B" w:rsidRDefault="00F415E3" w:rsidP="00F815A2">
      <w:pPr>
        <w:pStyle w:val="Text"/>
        <w:jc w:val="both"/>
        <w:rPr>
          <w:rFonts w:ascii="Cambria Math" w:hAnsi="Cambria Math" w:cs="Cambria Math"/>
          <w:sz w:val="32"/>
          <w:szCs w:val="28"/>
        </w:rPr>
      </w:pPr>
      <w:r>
        <w:rPr>
          <w:rFonts w:ascii="Cambria Math" w:hAnsi="Cambria Math" w:cs="Cambria Math"/>
          <w:sz w:val="32"/>
          <w:szCs w:val="28"/>
        </w:rPr>
        <w:t>4</w:t>
      </w:r>
      <w:r w:rsidR="0040132B" w:rsidRPr="0040132B">
        <w:rPr>
          <w:rFonts w:ascii="Cambria Math" w:hAnsi="Cambria Math" w:cs="Cambria Math"/>
          <w:sz w:val="32"/>
          <w:szCs w:val="28"/>
        </w:rPr>
        <w:t>. Apply the Hadamard gate, H, to each of the m qubits in register 1 to create a</w:t>
      </w:r>
      <w:r w:rsidR="0040132B">
        <w:rPr>
          <w:rFonts w:ascii="Cambria Math" w:hAnsi="Cambria Math" w:cs="Cambria Math"/>
          <w:sz w:val="32"/>
          <w:szCs w:val="28"/>
        </w:rPr>
        <w:t xml:space="preserve"> </w:t>
      </w:r>
      <w:r w:rsidR="0040132B" w:rsidRPr="0040132B">
        <w:rPr>
          <w:rFonts w:ascii="Cambria Math" w:hAnsi="Cambria Math" w:cs="Cambria Math"/>
          <w:sz w:val="32"/>
          <w:szCs w:val="28"/>
        </w:rPr>
        <w:t>superposition of states. As we’ve shown earlier, when we apply a Hadamard</w:t>
      </w:r>
      <w:r w:rsidR="0040132B">
        <w:rPr>
          <w:rFonts w:ascii="Cambria Math" w:hAnsi="Cambria Math" w:cs="Cambria Math"/>
          <w:sz w:val="32"/>
          <w:szCs w:val="28"/>
        </w:rPr>
        <w:t xml:space="preserve"> </w:t>
      </w:r>
      <w:r w:rsidR="0040132B" w:rsidRPr="0040132B">
        <w:rPr>
          <w:rFonts w:ascii="Cambria Math" w:hAnsi="Cambria Math" w:cs="Cambria Math" w:hint="eastAsia"/>
          <w:sz w:val="32"/>
          <w:szCs w:val="28"/>
        </w:rPr>
        <w:t>gate to m qubits we obtain a superposition of 2</w:t>
      </w:r>
      <w:r w:rsidR="0040132B" w:rsidRPr="0040132B">
        <w:rPr>
          <w:rFonts w:ascii="Cambria Math" w:hAnsi="Cambria Math" w:cs="Cambria Math" w:hint="eastAsia"/>
          <w:sz w:val="32"/>
          <w:szCs w:val="28"/>
          <w:vertAlign w:val="superscript"/>
        </w:rPr>
        <w:t>m</w:t>
      </w:r>
      <w:r w:rsidR="0040132B" w:rsidRPr="0040132B">
        <w:rPr>
          <w:rFonts w:ascii="Cambria Math" w:hAnsi="Cambria Math" w:cs="Cambria Math" w:hint="eastAsia"/>
          <w:sz w:val="32"/>
          <w:szCs w:val="28"/>
        </w:rPr>
        <w:t xml:space="preserve"> qubits normalized by </w:t>
      </w:r>
      <w:r w:rsidR="0040132B">
        <w:rPr>
          <w:rFonts w:ascii="Cambria Math" w:hAnsi="Cambria Math" w:cs="Cambria Math"/>
          <w:sz w:val="32"/>
          <w:szCs w:val="28"/>
        </w:rPr>
        <w:t>1/</w:t>
      </w:r>
      <w:r w:rsidR="0040132B" w:rsidRPr="0040132B">
        <w:rPr>
          <w:rFonts w:ascii="Cambria Math" w:hAnsi="Cambria Math" w:cs="Cambria Math" w:hint="eastAsia"/>
          <w:sz w:val="32"/>
          <w:szCs w:val="28"/>
        </w:rPr>
        <w:t>√</w:t>
      </w:r>
      <w:proofErr w:type="gramStart"/>
      <w:r w:rsidR="0040132B" w:rsidRPr="0040132B">
        <w:rPr>
          <w:rFonts w:ascii="Cambria Math" w:hAnsi="Cambria Math" w:cs="Cambria Math"/>
          <w:sz w:val="32"/>
          <w:szCs w:val="28"/>
        </w:rPr>
        <w:t>2</w:t>
      </w:r>
      <w:r w:rsidR="0040132B" w:rsidRPr="0040132B">
        <w:rPr>
          <w:rFonts w:ascii="Cambria Math" w:hAnsi="Cambria Math" w:cs="Cambria Math"/>
          <w:sz w:val="32"/>
          <w:szCs w:val="28"/>
          <w:vertAlign w:val="superscript"/>
        </w:rPr>
        <w:t xml:space="preserve">m </w:t>
      </w:r>
      <w:r w:rsidR="0040132B" w:rsidRPr="0040132B">
        <w:rPr>
          <w:rFonts w:ascii="Cambria Math" w:hAnsi="Cambria Math" w:cs="Cambria Math"/>
          <w:sz w:val="32"/>
          <w:szCs w:val="28"/>
        </w:rPr>
        <w:t>.</w:t>
      </w:r>
      <w:proofErr w:type="gramEnd"/>
      <w:r w:rsidR="0040132B">
        <w:rPr>
          <w:rFonts w:ascii="Cambria Math" w:hAnsi="Cambria Math" w:cs="Cambria Math"/>
          <w:sz w:val="32"/>
          <w:szCs w:val="28"/>
        </w:rPr>
        <w:t xml:space="preserve"> </w:t>
      </w:r>
      <w:r w:rsidR="0040132B" w:rsidRPr="0040132B">
        <w:rPr>
          <w:rFonts w:ascii="Cambria Math" w:hAnsi="Cambria Math" w:cs="Cambria Math"/>
          <w:sz w:val="32"/>
          <w:szCs w:val="28"/>
        </w:rPr>
        <w:t>So applying the Hadamard gate to m qubits in register 1 leaves the computer</w:t>
      </w:r>
      <w:r w:rsidR="0040132B">
        <w:rPr>
          <w:rFonts w:ascii="Cambria Math" w:hAnsi="Cambria Math" w:cs="Cambria Math"/>
          <w:sz w:val="32"/>
          <w:szCs w:val="28"/>
        </w:rPr>
        <w:t xml:space="preserve"> </w:t>
      </w:r>
      <w:r w:rsidR="0040132B" w:rsidRPr="0040132B">
        <w:rPr>
          <w:rFonts w:ascii="Cambria Math" w:hAnsi="Cambria Math" w:cs="Cambria Math"/>
          <w:sz w:val="32"/>
          <w:szCs w:val="28"/>
        </w:rPr>
        <w:t>in the superposed quantum state</w:t>
      </w:r>
    </w:p>
    <w:p w:rsidR="0040132B" w:rsidRPr="0040132B" w:rsidRDefault="0040132B" w:rsidP="00F815A2">
      <w:pPr>
        <w:pStyle w:val="Text"/>
        <w:jc w:val="both"/>
        <w:rPr>
          <w:rFonts w:ascii="Cambria Math" w:hAnsi="Cambria Math" w:cs="Cambria Math"/>
          <w:sz w:val="32"/>
          <w:szCs w:val="28"/>
        </w:rPr>
      </w:pPr>
      <w:r>
        <w:rPr>
          <w:noProof/>
          <w:lang w:val="en-US" w:eastAsia="en-US" w:bidi="hi-IN"/>
        </w:rPr>
        <w:drawing>
          <wp:inline distT="0" distB="0" distL="0" distR="0" wp14:anchorId="3E795085" wp14:editId="7B038160">
            <wp:extent cx="5317051" cy="917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242"/>
                    <a:stretch/>
                  </pic:blipFill>
                  <pic:spPr bwMode="auto">
                    <a:xfrm>
                      <a:off x="0" y="0"/>
                      <a:ext cx="5334122" cy="920521"/>
                    </a:xfrm>
                    <a:prstGeom prst="rect">
                      <a:avLst/>
                    </a:prstGeom>
                    <a:ln>
                      <a:noFill/>
                    </a:ln>
                    <a:extLst>
                      <a:ext uri="{53640926-AAD7-44D8-BBD7-CCE9431645EC}">
                        <a14:shadowObscured xmlns:a14="http://schemas.microsoft.com/office/drawing/2010/main"/>
                      </a:ext>
                    </a:extLst>
                  </pic:spPr>
                </pic:pic>
              </a:graphicData>
            </a:graphic>
          </wp:inline>
        </w:drawing>
      </w:r>
    </w:p>
    <w:p w:rsidR="0040132B" w:rsidRDefault="00F415E3" w:rsidP="00F815A2">
      <w:pPr>
        <w:pStyle w:val="Text"/>
        <w:jc w:val="both"/>
        <w:rPr>
          <w:rFonts w:ascii="Cambria Math" w:hAnsi="Cambria Math" w:cs="Cambria Math"/>
          <w:sz w:val="32"/>
          <w:szCs w:val="28"/>
        </w:rPr>
      </w:pPr>
      <w:r>
        <w:rPr>
          <w:rFonts w:ascii="Cambria Math" w:hAnsi="Cambria Math" w:cs="Cambria Math"/>
          <w:sz w:val="32"/>
          <w:szCs w:val="28"/>
        </w:rPr>
        <w:t>5</w:t>
      </w:r>
      <w:r w:rsidR="0040132B" w:rsidRPr="0040132B">
        <w:rPr>
          <w:rFonts w:ascii="Cambria Math" w:hAnsi="Cambria Math" w:cs="Cambria Math"/>
          <w:sz w:val="32"/>
          <w:szCs w:val="28"/>
        </w:rPr>
        <w:t xml:space="preserve">. Compute f(x) = </w:t>
      </w:r>
      <w:proofErr w:type="spellStart"/>
      <w:r w:rsidR="0040132B" w:rsidRPr="0040132B">
        <w:rPr>
          <w:rFonts w:ascii="Cambria Math" w:hAnsi="Cambria Math" w:cs="Cambria Math"/>
          <w:sz w:val="32"/>
          <w:szCs w:val="28"/>
        </w:rPr>
        <w:t>a</w:t>
      </w:r>
      <w:r w:rsidR="0040132B" w:rsidRPr="0040132B">
        <w:rPr>
          <w:rFonts w:ascii="Cambria Math" w:hAnsi="Cambria Math" w:cs="Cambria Math"/>
          <w:sz w:val="32"/>
          <w:szCs w:val="28"/>
          <w:vertAlign w:val="superscript"/>
        </w:rPr>
        <w:t>x</w:t>
      </w:r>
      <w:proofErr w:type="spellEnd"/>
      <w:r w:rsidR="0040132B">
        <w:rPr>
          <w:rFonts w:ascii="Cambria Math" w:hAnsi="Cambria Math" w:cs="Cambria Math"/>
          <w:sz w:val="32"/>
          <w:szCs w:val="28"/>
        </w:rPr>
        <w:t xml:space="preserve"> </w:t>
      </w:r>
      <w:r w:rsidR="0040132B" w:rsidRPr="0040132B">
        <w:rPr>
          <w:rFonts w:ascii="Cambria Math" w:hAnsi="Cambria Math" w:cs="Cambria Math" w:hint="eastAsia"/>
          <w:sz w:val="32"/>
          <w:szCs w:val="28"/>
        </w:rPr>
        <w:t xml:space="preserve">(mod n) for 0 </w:t>
      </w:r>
      <w:r w:rsidR="0040132B" w:rsidRPr="0040132B">
        <w:rPr>
          <w:rFonts w:ascii="Cambria Math" w:hAnsi="Cambria Math" w:cs="Cambria Math" w:hint="eastAsia"/>
          <w:sz w:val="32"/>
          <w:szCs w:val="28"/>
        </w:rPr>
        <w:t>≤</w:t>
      </w:r>
      <w:r w:rsidR="0040132B" w:rsidRPr="0040132B">
        <w:rPr>
          <w:rFonts w:ascii="Cambria Math" w:hAnsi="Cambria Math" w:cs="Cambria Math" w:hint="eastAsia"/>
          <w:sz w:val="32"/>
          <w:szCs w:val="28"/>
        </w:rPr>
        <w:t xml:space="preserve"> x &lt; 2</w:t>
      </w:r>
      <w:r w:rsidR="0040132B" w:rsidRPr="0040132B">
        <w:rPr>
          <w:rFonts w:ascii="Cambria Math" w:hAnsi="Cambria Math" w:cs="Cambria Math"/>
          <w:sz w:val="32"/>
          <w:szCs w:val="28"/>
          <w:vertAlign w:val="superscript"/>
        </w:rPr>
        <w:t>m</w:t>
      </w:r>
      <w:r w:rsidR="0040132B" w:rsidRPr="0040132B">
        <w:rPr>
          <w:rFonts w:ascii="Cambria Math" w:hAnsi="Cambria Math" w:cs="Cambria Math"/>
          <w:sz w:val="32"/>
          <w:szCs w:val="28"/>
        </w:rPr>
        <w:t xml:space="preserve"> which will be</w:t>
      </w:r>
      <w:r w:rsidR="0040132B">
        <w:rPr>
          <w:rFonts w:ascii="Cambria Math" w:hAnsi="Cambria Math" w:cs="Cambria Math"/>
          <w:sz w:val="32"/>
          <w:szCs w:val="28"/>
        </w:rPr>
        <w:t>:</w:t>
      </w:r>
    </w:p>
    <w:p w:rsidR="0040132B" w:rsidRPr="0040132B" w:rsidRDefault="0040132B" w:rsidP="00F815A2">
      <w:pPr>
        <w:pStyle w:val="Text"/>
        <w:jc w:val="center"/>
        <w:rPr>
          <w:rFonts w:ascii="Cambria Math" w:hAnsi="Cambria Math" w:cs="Cambria Math"/>
          <w:sz w:val="32"/>
          <w:szCs w:val="28"/>
        </w:rPr>
      </w:pPr>
      <w:r>
        <w:rPr>
          <w:noProof/>
          <w:lang w:val="en-US" w:eastAsia="en-US" w:bidi="hi-IN"/>
        </w:rPr>
        <w:drawing>
          <wp:inline distT="0" distB="0" distL="0" distR="0" wp14:anchorId="028492F0" wp14:editId="182949B1">
            <wp:extent cx="5288280" cy="13201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42067" cy="1333538"/>
                    </a:xfrm>
                    <a:prstGeom prst="rect">
                      <a:avLst/>
                    </a:prstGeom>
                  </pic:spPr>
                </pic:pic>
              </a:graphicData>
            </a:graphic>
          </wp:inline>
        </w:drawing>
      </w:r>
    </w:p>
    <w:p w:rsidR="0040132B" w:rsidRPr="0040132B" w:rsidRDefault="0040132B" w:rsidP="00F815A2">
      <w:pPr>
        <w:pStyle w:val="Text"/>
        <w:jc w:val="both"/>
        <w:rPr>
          <w:rFonts w:ascii="Cambria Math" w:hAnsi="Cambria Math" w:cs="Cambria Math"/>
          <w:sz w:val="32"/>
          <w:szCs w:val="28"/>
        </w:rPr>
      </w:pPr>
      <w:r w:rsidRPr="0040132B">
        <w:rPr>
          <w:rFonts w:ascii="Cambria Math" w:hAnsi="Cambria Math" w:cs="Cambria Math"/>
          <w:sz w:val="32"/>
          <w:szCs w:val="28"/>
        </w:rPr>
        <w:t>Leave the results in register 2.</w:t>
      </w:r>
    </w:p>
    <w:p w:rsidR="0040132B" w:rsidRPr="0040132B" w:rsidRDefault="00F415E3" w:rsidP="00F815A2">
      <w:pPr>
        <w:pStyle w:val="Text"/>
        <w:jc w:val="both"/>
        <w:rPr>
          <w:rFonts w:ascii="Cambria Math" w:hAnsi="Cambria Math" w:cs="Cambria Math"/>
          <w:sz w:val="32"/>
          <w:szCs w:val="28"/>
        </w:rPr>
      </w:pPr>
      <w:r>
        <w:rPr>
          <w:rFonts w:ascii="Cambria Math" w:hAnsi="Cambria Math" w:cs="Cambria Math"/>
          <w:sz w:val="32"/>
          <w:szCs w:val="28"/>
        </w:rPr>
        <w:t>6</w:t>
      </w:r>
      <w:r w:rsidR="0040132B" w:rsidRPr="0040132B">
        <w:rPr>
          <w:rFonts w:ascii="Cambria Math" w:hAnsi="Cambria Math" w:cs="Cambria Math"/>
          <w:sz w:val="32"/>
          <w:szCs w:val="28"/>
        </w:rPr>
        <w:t>. Make a measurement on register 2. By doing so we will discover that register</w:t>
      </w:r>
      <w:r w:rsidR="0040132B">
        <w:rPr>
          <w:rFonts w:ascii="Cambria Math" w:hAnsi="Cambria Math" w:cs="Cambria Math"/>
          <w:sz w:val="32"/>
          <w:szCs w:val="28"/>
        </w:rPr>
        <w:t xml:space="preserve"> </w:t>
      </w:r>
      <w:r w:rsidR="0040132B" w:rsidRPr="0040132B">
        <w:rPr>
          <w:rFonts w:ascii="Cambria Math" w:hAnsi="Cambria Math" w:cs="Cambria Math"/>
          <w:sz w:val="32"/>
          <w:szCs w:val="28"/>
        </w:rPr>
        <w:t>2 will be in some base state |</w:t>
      </w:r>
      <w:proofErr w:type="spellStart"/>
      <w:r w:rsidR="0040132B" w:rsidRPr="0040132B">
        <w:rPr>
          <w:rFonts w:ascii="Cambria Math" w:hAnsi="Cambria Math" w:cs="Cambria Math"/>
          <w:sz w:val="32"/>
          <w:szCs w:val="28"/>
        </w:rPr>
        <w:t>a</w:t>
      </w:r>
      <w:r w:rsidR="0040132B" w:rsidRPr="0040132B">
        <w:rPr>
          <w:rFonts w:ascii="Cambria Math" w:hAnsi="Cambria Math" w:cs="Cambria Math"/>
          <w:sz w:val="32"/>
          <w:szCs w:val="28"/>
          <w:vertAlign w:val="superscript"/>
        </w:rPr>
        <w:t>x</w:t>
      </w:r>
      <w:proofErr w:type="spellEnd"/>
      <w:r w:rsidR="0040132B">
        <w:rPr>
          <w:rFonts w:ascii="Cambria Math" w:hAnsi="Cambria Math" w:cs="Cambria Math"/>
          <w:sz w:val="32"/>
          <w:szCs w:val="28"/>
        </w:rPr>
        <w:t xml:space="preserve"> (mod n)&gt;</w:t>
      </w:r>
      <w:r w:rsidR="0040132B" w:rsidRPr="0040132B">
        <w:rPr>
          <w:rFonts w:ascii="Cambria Math" w:hAnsi="Cambria Math" w:cs="Cambria Math"/>
          <w:sz w:val="32"/>
          <w:szCs w:val="28"/>
        </w:rPr>
        <w:t>. By measuring register 2 we are</w:t>
      </w:r>
      <w:r w:rsidR="0040132B">
        <w:rPr>
          <w:rFonts w:ascii="Cambria Math" w:hAnsi="Cambria Math" w:cs="Cambria Math"/>
          <w:sz w:val="32"/>
          <w:szCs w:val="28"/>
        </w:rPr>
        <w:t xml:space="preserve"> </w:t>
      </w:r>
      <w:r w:rsidR="0040132B" w:rsidRPr="0040132B">
        <w:rPr>
          <w:rFonts w:ascii="Cambria Math" w:hAnsi="Cambria Math" w:cs="Cambria Math"/>
          <w:sz w:val="32"/>
          <w:szCs w:val="28"/>
        </w:rPr>
        <w:t>collapsing the superposed quantum state into a smaller superposed quantum</w:t>
      </w:r>
      <w:r w:rsidR="0040132B">
        <w:rPr>
          <w:rFonts w:ascii="Cambria Math" w:hAnsi="Cambria Math" w:cs="Cambria Math"/>
          <w:sz w:val="32"/>
          <w:szCs w:val="28"/>
        </w:rPr>
        <w:t xml:space="preserve"> </w:t>
      </w:r>
      <w:r w:rsidR="0040132B" w:rsidRPr="0040132B">
        <w:rPr>
          <w:rFonts w:ascii="Cambria Math" w:hAnsi="Cambria Math" w:cs="Cambria Math"/>
          <w:sz w:val="32"/>
          <w:szCs w:val="28"/>
        </w:rPr>
        <w:t>state.</w:t>
      </w:r>
    </w:p>
    <w:p w:rsidR="0040132B" w:rsidRDefault="00F415E3" w:rsidP="00F815A2">
      <w:pPr>
        <w:pStyle w:val="Text"/>
        <w:jc w:val="both"/>
        <w:rPr>
          <w:rFonts w:ascii="Cambria Math" w:hAnsi="Cambria Math" w:cs="Cambria Math"/>
          <w:sz w:val="32"/>
          <w:szCs w:val="28"/>
        </w:rPr>
      </w:pPr>
      <w:r>
        <w:rPr>
          <w:rFonts w:ascii="Cambria Math" w:hAnsi="Cambria Math" w:cs="Cambria Math"/>
          <w:sz w:val="32"/>
          <w:szCs w:val="28"/>
        </w:rPr>
        <w:t>7</w:t>
      </w:r>
      <w:r w:rsidR="0040132B" w:rsidRPr="0040132B">
        <w:rPr>
          <w:rFonts w:ascii="Cambria Math" w:hAnsi="Cambria Math" w:cs="Cambria Math"/>
          <w:sz w:val="32"/>
          <w:szCs w:val="28"/>
        </w:rPr>
        <w:t xml:space="preserve">. Apply the QFT to our newly </w:t>
      </w:r>
      <w:r w:rsidR="0040132B">
        <w:rPr>
          <w:rFonts w:ascii="Cambria Math" w:hAnsi="Cambria Math" w:cs="Cambria Math"/>
          <w:sz w:val="32"/>
          <w:szCs w:val="28"/>
        </w:rPr>
        <w:t>measured quantum state |x, f (u)&gt;</w:t>
      </w:r>
      <w:r w:rsidR="0040132B" w:rsidRPr="0040132B">
        <w:rPr>
          <w:rFonts w:ascii="Cambria Math" w:hAnsi="Cambria Math" w:cs="Cambria Math"/>
          <w:sz w:val="32"/>
          <w:szCs w:val="28"/>
        </w:rPr>
        <w:t xml:space="preserve"> as follows</w:t>
      </w:r>
    </w:p>
    <w:p w:rsidR="0040132B" w:rsidRPr="0040132B" w:rsidRDefault="0040132B" w:rsidP="00F815A2">
      <w:pPr>
        <w:pStyle w:val="Text"/>
        <w:jc w:val="center"/>
        <w:rPr>
          <w:rFonts w:ascii="Cambria Math" w:hAnsi="Cambria Math" w:cs="Cambria Math"/>
          <w:sz w:val="32"/>
          <w:szCs w:val="28"/>
        </w:rPr>
      </w:pPr>
      <w:r>
        <w:rPr>
          <w:noProof/>
          <w:lang w:val="en-US" w:eastAsia="en-US" w:bidi="hi-IN"/>
        </w:rPr>
        <w:drawing>
          <wp:inline distT="0" distB="0" distL="0" distR="0" wp14:anchorId="000A7ADB" wp14:editId="21580D70">
            <wp:extent cx="3055620" cy="778738"/>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71967" cy="782904"/>
                    </a:xfrm>
                    <a:prstGeom prst="rect">
                      <a:avLst/>
                    </a:prstGeom>
                  </pic:spPr>
                </pic:pic>
              </a:graphicData>
            </a:graphic>
          </wp:inline>
        </w:drawing>
      </w:r>
    </w:p>
    <w:p w:rsidR="0040132B" w:rsidRDefault="00F415E3" w:rsidP="00F815A2">
      <w:pPr>
        <w:pStyle w:val="Text"/>
        <w:jc w:val="both"/>
        <w:rPr>
          <w:rFonts w:ascii="Cambria Math" w:hAnsi="Cambria Math" w:cs="Cambria Math"/>
          <w:sz w:val="32"/>
          <w:szCs w:val="28"/>
        </w:rPr>
      </w:pPr>
      <w:r>
        <w:rPr>
          <w:rFonts w:ascii="Cambria Math" w:hAnsi="Cambria Math" w:cs="Cambria Math"/>
          <w:sz w:val="32"/>
          <w:szCs w:val="28"/>
        </w:rPr>
        <w:t>8</w:t>
      </w:r>
      <w:r w:rsidR="0040132B" w:rsidRPr="0040132B">
        <w:rPr>
          <w:rFonts w:ascii="Cambria Math" w:hAnsi="Cambria Math" w:cs="Cambria Math"/>
          <w:sz w:val="32"/>
          <w:szCs w:val="28"/>
        </w:rPr>
        <w:t>. From this we obtain the sum</w:t>
      </w:r>
    </w:p>
    <w:p w:rsidR="0040132B" w:rsidRPr="0040132B" w:rsidRDefault="0040132B" w:rsidP="00F815A2">
      <w:pPr>
        <w:pStyle w:val="Text"/>
        <w:jc w:val="center"/>
        <w:rPr>
          <w:rFonts w:ascii="Cambria Math" w:hAnsi="Cambria Math" w:cs="Cambria Math"/>
          <w:sz w:val="32"/>
          <w:szCs w:val="28"/>
        </w:rPr>
      </w:pPr>
      <w:r>
        <w:rPr>
          <w:noProof/>
          <w:lang w:val="en-US" w:eastAsia="en-US" w:bidi="hi-IN"/>
        </w:rPr>
        <w:lastRenderedPageBreak/>
        <w:drawing>
          <wp:inline distT="0" distB="0" distL="0" distR="0" wp14:anchorId="5F83B2A8" wp14:editId="5B1F07FE">
            <wp:extent cx="1394460" cy="720361"/>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12559" cy="729711"/>
                    </a:xfrm>
                    <a:prstGeom prst="rect">
                      <a:avLst/>
                    </a:prstGeom>
                  </pic:spPr>
                </pic:pic>
              </a:graphicData>
            </a:graphic>
          </wp:inline>
        </w:drawing>
      </w:r>
    </w:p>
    <w:p w:rsidR="0040132B" w:rsidRDefault="0040132B" w:rsidP="00F815A2">
      <w:pPr>
        <w:pStyle w:val="Text"/>
        <w:jc w:val="both"/>
        <w:rPr>
          <w:rFonts w:ascii="Cambria Math" w:hAnsi="Cambria Math" w:cs="Cambria Math"/>
          <w:sz w:val="32"/>
          <w:szCs w:val="28"/>
        </w:rPr>
      </w:pPr>
      <w:proofErr w:type="gramStart"/>
      <w:r w:rsidRPr="0040132B">
        <w:rPr>
          <w:rFonts w:ascii="Cambria Math" w:hAnsi="Cambria Math" w:cs="Cambria Math"/>
          <w:sz w:val="32"/>
          <w:szCs w:val="28"/>
        </w:rPr>
        <w:t>where</w:t>
      </w:r>
      <w:proofErr w:type="gramEnd"/>
      <w:r w:rsidRPr="0040132B">
        <w:rPr>
          <w:rFonts w:ascii="Cambria Math" w:hAnsi="Cambria Math" w:cs="Cambria Math"/>
          <w:sz w:val="32"/>
          <w:szCs w:val="28"/>
        </w:rPr>
        <w:t xml:space="preserve"> W is the total number of qubits in our measured quantum state which</w:t>
      </w:r>
      <w:r>
        <w:rPr>
          <w:rFonts w:ascii="Cambria Math" w:hAnsi="Cambria Math" w:cs="Cambria Math"/>
          <w:sz w:val="32"/>
          <w:szCs w:val="28"/>
        </w:rPr>
        <w:t xml:space="preserve"> </w:t>
      </w:r>
      <w:r w:rsidR="00F415E3">
        <w:rPr>
          <w:rFonts w:ascii="Cambria Math" w:hAnsi="Cambria Math" w:cs="Cambria Math"/>
          <w:sz w:val="32"/>
          <w:szCs w:val="28"/>
        </w:rPr>
        <w:t>was made in step 6</w:t>
      </w:r>
      <w:r w:rsidRPr="0040132B">
        <w:rPr>
          <w:rFonts w:ascii="Cambria Math" w:hAnsi="Cambria Math" w:cs="Cambria Math"/>
          <w:sz w:val="32"/>
          <w:szCs w:val="28"/>
        </w:rPr>
        <w:t xml:space="preserve"> of this procedure. The function </w:t>
      </w:r>
      <w:proofErr w:type="gramStart"/>
      <w:r w:rsidRPr="0040132B">
        <w:rPr>
          <w:rFonts w:ascii="Cambria Math" w:hAnsi="Cambria Math" w:cs="Cambria Math"/>
          <w:sz w:val="32"/>
          <w:szCs w:val="28"/>
        </w:rPr>
        <w:t>g(</w:t>
      </w:r>
      <w:proofErr w:type="gramEnd"/>
      <w:r w:rsidRPr="0040132B">
        <w:rPr>
          <w:rFonts w:ascii="Cambria Math" w:hAnsi="Cambria Math" w:cs="Cambria Math"/>
          <w:sz w:val="32"/>
          <w:szCs w:val="28"/>
        </w:rPr>
        <w:t>k) is given by</w:t>
      </w:r>
    </w:p>
    <w:p w:rsidR="0040132B" w:rsidRPr="0040132B" w:rsidRDefault="0040132B" w:rsidP="00F815A2">
      <w:pPr>
        <w:pStyle w:val="Text"/>
        <w:jc w:val="center"/>
        <w:rPr>
          <w:rFonts w:ascii="Cambria Math" w:hAnsi="Cambria Math" w:cs="Cambria Math"/>
          <w:sz w:val="32"/>
          <w:szCs w:val="28"/>
        </w:rPr>
      </w:pPr>
      <w:r>
        <w:rPr>
          <w:noProof/>
          <w:lang w:val="en-US" w:eastAsia="en-US" w:bidi="hi-IN"/>
        </w:rPr>
        <w:drawing>
          <wp:inline distT="0" distB="0" distL="0" distR="0" wp14:anchorId="59FAF6EB" wp14:editId="0E86D3FE">
            <wp:extent cx="2331720" cy="8622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3182" cy="866451"/>
                    </a:xfrm>
                    <a:prstGeom prst="rect">
                      <a:avLst/>
                    </a:prstGeom>
                  </pic:spPr>
                </pic:pic>
              </a:graphicData>
            </a:graphic>
          </wp:inline>
        </w:drawing>
      </w:r>
    </w:p>
    <w:p w:rsidR="0040132B" w:rsidRDefault="0040132B" w:rsidP="00F815A2">
      <w:pPr>
        <w:pStyle w:val="Text"/>
        <w:jc w:val="both"/>
        <w:rPr>
          <w:rFonts w:ascii="Cambria Math" w:hAnsi="Cambria Math" w:cs="Cambria Math"/>
          <w:sz w:val="32"/>
          <w:szCs w:val="28"/>
        </w:rPr>
      </w:pPr>
      <w:proofErr w:type="gramStart"/>
      <w:r w:rsidRPr="0040132B">
        <w:rPr>
          <w:rFonts w:ascii="Cambria Math" w:hAnsi="Cambria Math" w:cs="Cambria Math"/>
          <w:sz w:val="32"/>
          <w:szCs w:val="28"/>
        </w:rPr>
        <w:t>which</w:t>
      </w:r>
      <w:proofErr w:type="gramEnd"/>
      <w:r w:rsidRPr="0040132B">
        <w:rPr>
          <w:rFonts w:ascii="Cambria Math" w:hAnsi="Cambria Math" w:cs="Cambria Math"/>
          <w:sz w:val="32"/>
          <w:szCs w:val="28"/>
        </w:rPr>
        <w:t xml:space="preserve"> is just the DFT of some binary sequence.</w:t>
      </w:r>
    </w:p>
    <w:p w:rsidR="007E6795" w:rsidRPr="0040132B" w:rsidRDefault="007E6795" w:rsidP="00F815A2">
      <w:pPr>
        <w:pStyle w:val="Text"/>
        <w:jc w:val="both"/>
        <w:rPr>
          <w:rFonts w:ascii="Cambria Math" w:hAnsi="Cambria Math" w:cs="Cambria Math"/>
          <w:sz w:val="32"/>
          <w:szCs w:val="28"/>
        </w:rPr>
      </w:pPr>
    </w:p>
    <w:p w:rsidR="0040132B" w:rsidRPr="0040132B" w:rsidRDefault="00F415E3" w:rsidP="00F815A2">
      <w:pPr>
        <w:pStyle w:val="Text"/>
        <w:jc w:val="both"/>
        <w:rPr>
          <w:rFonts w:ascii="Cambria Math" w:hAnsi="Cambria Math" w:cs="Cambria Math"/>
          <w:sz w:val="32"/>
          <w:szCs w:val="28"/>
        </w:rPr>
      </w:pPr>
      <w:r>
        <w:rPr>
          <w:rFonts w:ascii="Cambria Math" w:hAnsi="Cambria Math" w:cs="Cambria Math"/>
          <w:sz w:val="32"/>
          <w:szCs w:val="28"/>
        </w:rPr>
        <w:t>9</w:t>
      </w:r>
      <w:r w:rsidR="0040132B" w:rsidRPr="0040132B">
        <w:rPr>
          <w:rFonts w:ascii="Cambria Math" w:hAnsi="Cambria Math" w:cs="Cambria Math"/>
          <w:sz w:val="32"/>
          <w:szCs w:val="28"/>
        </w:rPr>
        <w:t>. Choose one of the 2m integers which has a high probability of being a peak</w:t>
      </w:r>
      <w:r w:rsidR="007E6795">
        <w:rPr>
          <w:rFonts w:ascii="Cambria Math" w:hAnsi="Cambria Math" w:cs="Cambria Math"/>
          <w:sz w:val="32"/>
          <w:szCs w:val="28"/>
        </w:rPr>
        <w:t xml:space="preserve"> </w:t>
      </w:r>
      <w:r w:rsidR="0040132B" w:rsidRPr="0040132B">
        <w:rPr>
          <w:rFonts w:ascii="Cambria Math" w:hAnsi="Cambria Math" w:cs="Cambria Math"/>
          <w:sz w:val="32"/>
          <w:szCs w:val="28"/>
        </w:rPr>
        <w:t>in our QFT plot. Note that if this were actually implemented on a quantum</w:t>
      </w:r>
      <w:r w:rsidR="007E6795">
        <w:rPr>
          <w:rFonts w:ascii="Cambria Math" w:hAnsi="Cambria Math" w:cs="Cambria Math"/>
          <w:sz w:val="32"/>
          <w:szCs w:val="28"/>
        </w:rPr>
        <w:t xml:space="preserve"> </w:t>
      </w:r>
      <w:r w:rsidR="0040132B" w:rsidRPr="0040132B">
        <w:rPr>
          <w:rFonts w:ascii="Cambria Math" w:hAnsi="Cambria Math" w:cs="Cambria Math"/>
          <w:sz w:val="32"/>
          <w:szCs w:val="28"/>
        </w:rPr>
        <w:t>computer we would not have all the 2</w:t>
      </w:r>
      <w:r w:rsidR="0040132B" w:rsidRPr="007E6795">
        <w:rPr>
          <w:rFonts w:ascii="Cambria Math" w:hAnsi="Cambria Math" w:cs="Cambria Math"/>
          <w:sz w:val="32"/>
          <w:szCs w:val="28"/>
          <w:vertAlign w:val="superscript"/>
        </w:rPr>
        <w:t>m</w:t>
      </w:r>
      <w:r w:rsidR="0040132B" w:rsidRPr="0040132B">
        <w:rPr>
          <w:rFonts w:ascii="Cambria Math" w:hAnsi="Cambria Math" w:cs="Cambria Math"/>
          <w:sz w:val="32"/>
          <w:szCs w:val="28"/>
        </w:rPr>
        <w:t>. After we make a measurement and</w:t>
      </w:r>
      <w:r w:rsidR="007E6795">
        <w:rPr>
          <w:rFonts w:ascii="Cambria Math" w:hAnsi="Cambria Math" w:cs="Cambria Math"/>
          <w:sz w:val="32"/>
          <w:szCs w:val="28"/>
        </w:rPr>
        <w:t xml:space="preserve"> </w:t>
      </w:r>
      <w:r w:rsidR="0040132B" w:rsidRPr="0040132B">
        <w:rPr>
          <w:rFonts w:ascii="Cambria Math" w:hAnsi="Cambria Math" w:cs="Cambria Math"/>
          <w:sz w:val="32"/>
          <w:szCs w:val="28"/>
        </w:rPr>
        <w:t>apply the QFT, the quantum computer will only output a single point from</w:t>
      </w:r>
      <w:r w:rsidR="007E6795">
        <w:rPr>
          <w:rFonts w:ascii="Cambria Math" w:hAnsi="Cambria Math" w:cs="Cambria Math"/>
          <w:sz w:val="32"/>
          <w:szCs w:val="28"/>
        </w:rPr>
        <w:t xml:space="preserve"> </w:t>
      </w:r>
      <w:r w:rsidR="0040132B" w:rsidRPr="0040132B">
        <w:rPr>
          <w:rFonts w:ascii="Cambria Math" w:hAnsi="Cambria Math" w:cs="Cambria Math"/>
          <w:sz w:val="32"/>
          <w:szCs w:val="28"/>
        </w:rPr>
        <w:t>the 2</w:t>
      </w:r>
      <w:r w:rsidR="0040132B" w:rsidRPr="007E6795">
        <w:rPr>
          <w:rFonts w:ascii="Cambria Math" w:hAnsi="Cambria Math" w:cs="Cambria Math"/>
          <w:sz w:val="32"/>
          <w:szCs w:val="28"/>
          <w:vertAlign w:val="superscript"/>
        </w:rPr>
        <w:t>m</w:t>
      </w:r>
      <w:r w:rsidR="0040132B" w:rsidRPr="0040132B">
        <w:rPr>
          <w:rFonts w:ascii="Cambria Math" w:hAnsi="Cambria Math" w:cs="Cambria Math"/>
          <w:sz w:val="32"/>
          <w:szCs w:val="28"/>
        </w:rPr>
        <w:t xml:space="preserve"> integers with high probability of this point being near a peak. As we</w:t>
      </w:r>
      <w:r w:rsidR="007E6795">
        <w:rPr>
          <w:rFonts w:ascii="Cambria Math" w:hAnsi="Cambria Math" w:cs="Cambria Math"/>
          <w:sz w:val="32"/>
          <w:szCs w:val="28"/>
        </w:rPr>
        <w:t xml:space="preserve"> </w:t>
      </w:r>
      <w:r w:rsidR="0040132B" w:rsidRPr="0040132B">
        <w:rPr>
          <w:rFonts w:ascii="Cambria Math" w:hAnsi="Cambria Math" w:cs="Cambria Math"/>
          <w:sz w:val="32"/>
          <w:szCs w:val="28"/>
        </w:rPr>
        <w:t>will see in the plot of the QFT in our example, it is easy to pick the right point</w:t>
      </w:r>
      <w:r w:rsidR="007E6795">
        <w:rPr>
          <w:rFonts w:ascii="Cambria Math" w:hAnsi="Cambria Math" w:cs="Cambria Math"/>
          <w:sz w:val="32"/>
          <w:szCs w:val="28"/>
        </w:rPr>
        <w:t xml:space="preserve"> </w:t>
      </w:r>
      <w:r w:rsidR="0040132B" w:rsidRPr="0040132B">
        <w:rPr>
          <w:rFonts w:ascii="Cambria Math" w:hAnsi="Cambria Math" w:cs="Cambria Math"/>
          <w:sz w:val="32"/>
          <w:szCs w:val="28"/>
        </w:rPr>
        <w:t>or peak since we implemented this classically. It is important to select, or have</w:t>
      </w:r>
      <w:r w:rsidR="007E6795">
        <w:rPr>
          <w:rFonts w:ascii="Cambria Math" w:hAnsi="Cambria Math" w:cs="Cambria Math"/>
          <w:sz w:val="32"/>
          <w:szCs w:val="28"/>
        </w:rPr>
        <w:t xml:space="preserve"> </w:t>
      </w:r>
      <w:r w:rsidR="0040132B" w:rsidRPr="0040132B">
        <w:rPr>
          <w:rFonts w:ascii="Cambria Math" w:hAnsi="Cambria Math" w:cs="Cambria Math"/>
          <w:sz w:val="32"/>
          <w:szCs w:val="28"/>
        </w:rPr>
        <w:t>the quantum computer output, one of the 2</w:t>
      </w:r>
      <w:r w:rsidR="0040132B" w:rsidRPr="007E6795">
        <w:rPr>
          <w:rFonts w:ascii="Cambria Math" w:hAnsi="Cambria Math" w:cs="Cambria Math"/>
          <w:sz w:val="32"/>
          <w:szCs w:val="28"/>
          <w:vertAlign w:val="superscript"/>
        </w:rPr>
        <w:t>m</w:t>
      </w:r>
      <w:r w:rsidR="0040132B" w:rsidRPr="0040132B">
        <w:rPr>
          <w:rFonts w:ascii="Cambria Math" w:hAnsi="Cambria Math" w:cs="Cambria Math"/>
          <w:sz w:val="32"/>
          <w:szCs w:val="28"/>
        </w:rPr>
        <w:t xml:space="preserve"> integers which is closest to being</w:t>
      </w:r>
      <w:r w:rsidR="007E6795">
        <w:rPr>
          <w:rFonts w:ascii="Cambria Math" w:hAnsi="Cambria Math" w:cs="Cambria Math"/>
          <w:sz w:val="32"/>
          <w:szCs w:val="28"/>
        </w:rPr>
        <w:t xml:space="preserve"> </w:t>
      </w:r>
      <w:r w:rsidR="0040132B" w:rsidRPr="0040132B">
        <w:rPr>
          <w:rFonts w:ascii="Cambria Math" w:hAnsi="Cambria Math" w:cs="Cambria Math"/>
          <w:sz w:val="32"/>
          <w:szCs w:val="28"/>
        </w:rPr>
        <w:t>a peak because we will have a higher probability of obtaining the period of our</w:t>
      </w:r>
      <w:r w:rsidR="007E6795">
        <w:rPr>
          <w:rFonts w:ascii="Cambria Math" w:hAnsi="Cambria Math" w:cs="Cambria Math"/>
          <w:sz w:val="32"/>
          <w:szCs w:val="28"/>
        </w:rPr>
        <w:t xml:space="preserve"> </w:t>
      </w:r>
      <w:r w:rsidR="0040132B" w:rsidRPr="0040132B">
        <w:rPr>
          <w:rFonts w:ascii="Cambria Math" w:hAnsi="Cambria Math" w:cs="Cambria Math"/>
          <w:sz w:val="32"/>
          <w:szCs w:val="28"/>
        </w:rPr>
        <w:t>periodic function. This in return will allow us to find a factor of n with high</w:t>
      </w:r>
      <w:r w:rsidR="007E6795">
        <w:rPr>
          <w:rFonts w:ascii="Cambria Math" w:hAnsi="Cambria Math" w:cs="Cambria Math"/>
          <w:sz w:val="32"/>
          <w:szCs w:val="28"/>
        </w:rPr>
        <w:t xml:space="preserve"> </w:t>
      </w:r>
      <w:r w:rsidR="0040132B" w:rsidRPr="0040132B">
        <w:rPr>
          <w:rFonts w:ascii="Cambria Math" w:hAnsi="Cambria Math" w:cs="Cambria Math"/>
          <w:sz w:val="32"/>
          <w:szCs w:val="28"/>
        </w:rPr>
        <w:t>probability. We will show results for using integers close to a peak and integers</w:t>
      </w:r>
      <w:r w:rsidR="007E6795">
        <w:rPr>
          <w:rFonts w:ascii="Cambria Math" w:hAnsi="Cambria Math" w:cs="Cambria Math"/>
          <w:sz w:val="32"/>
          <w:szCs w:val="28"/>
        </w:rPr>
        <w:t xml:space="preserve"> </w:t>
      </w:r>
      <w:r w:rsidR="0040132B" w:rsidRPr="0040132B">
        <w:rPr>
          <w:rFonts w:ascii="Cambria Math" w:hAnsi="Cambria Math" w:cs="Cambria Math"/>
          <w:sz w:val="32"/>
          <w:szCs w:val="28"/>
        </w:rPr>
        <w:t>with low probabilities of being a peak.</w:t>
      </w:r>
    </w:p>
    <w:p w:rsidR="0040132B" w:rsidRPr="0040132B" w:rsidRDefault="00F415E3" w:rsidP="00F815A2">
      <w:pPr>
        <w:pStyle w:val="Text"/>
        <w:jc w:val="both"/>
        <w:rPr>
          <w:rFonts w:ascii="Cambria Math" w:hAnsi="Cambria Math" w:cs="Cambria Math"/>
          <w:sz w:val="32"/>
          <w:szCs w:val="28"/>
        </w:rPr>
      </w:pPr>
      <w:r>
        <w:rPr>
          <w:rFonts w:ascii="Cambria Math" w:hAnsi="Cambria Math" w:cs="Cambria Math"/>
          <w:sz w:val="32"/>
          <w:szCs w:val="28"/>
        </w:rPr>
        <w:t>10</w:t>
      </w:r>
      <w:r w:rsidR="0040132B" w:rsidRPr="0040132B">
        <w:rPr>
          <w:rFonts w:ascii="Cambria Math" w:hAnsi="Cambria Math" w:cs="Cambria Math"/>
          <w:sz w:val="32"/>
          <w:szCs w:val="28"/>
        </w:rPr>
        <w:t>. Using the integer selected in step 10, we need to create a continued fraction.</w:t>
      </w:r>
    </w:p>
    <w:p w:rsidR="0040132B" w:rsidRDefault="0040132B" w:rsidP="00F815A2">
      <w:pPr>
        <w:pStyle w:val="Text"/>
        <w:jc w:val="both"/>
        <w:rPr>
          <w:rFonts w:ascii="Cambria Math" w:hAnsi="Cambria Math" w:cs="Cambria Math"/>
          <w:sz w:val="32"/>
          <w:szCs w:val="28"/>
        </w:rPr>
      </w:pPr>
      <w:r w:rsidRPr="0040132B">
        <w:rPr>
          <w:rFonts w:ascii="Cambria Math" w:hAnsi="Cambria Math" w:cs="Cambria Math"/>
          <w:sz w:val="32"/>
          <w:szCs w:val="28"/>
        </w:rPr>
        <w:t>If P is the value we selected then find the continued fraction for P</w:t>
      </w:r>
      <w:r w:rsidR="007E6795">
        <w:rPr>
          <w:rFonts w:ascii="Cambria Math" w:hAnsi="Cambria Math" w:cs="Cambria Math"/>
          <w:sz w:val="32"/>
          <w:szCs w:val="28"/>
        </w:rPr>
        <w:t xml:space="preserve"> / 2</w:t>
      </w:r>
      <w:r w:rsidR="007E6795" w:rsidRPr="007E6795">
        <w:rPr>
          <w:rFonts w:ascii="Cambria Math" w:hAnsi="Cambria Math" w:cs="Cambria Math"/>
          <w:sz w:val="32"/>
          <w:szCs w:val="28"/>
          <w:vertAlign w:val="superscript"/>
        </w:rPr>
        <w:t>m</w:t>
      </w:r>
      <w:r w:rsidR="007E6795" w:rsidRPr="0040132B">
        <w:rPr>
          <w:rFonts w:ascii="Cambria Math" w:hAnsi="Cambria Math" w:cs="Cambria Math"/>
          <w:sz w:val="32"/>
          <w:szCs w:val="28"/>
        </w:rPr>
        <w:t xml:space="preserve">. </w:t>
      </w:r>
      <w:r w:rsidRPr="0040132B">
        <w:rPr>
          <w:rFonts w:ascii="Cambria Math" w:hAnsi="Cambria Math" w:cs="Cambria Math"/>
          <w:sz w:val="32"/>
          <w:szCs w:val="28"/>
        </w:rPr>
        <w:t>Once</w:t>
      </w:r>
      <w:r w:rsidR="007E6795">
        <w:rPr>
          <w:rFonts w:ascii="Cambria Math" w:hAnsi="Cambria Math" w:cs="Cambria Math"/>
          <w:sz w:val="32"/>
          <w:szCs w:val="28"/>
        </w:rPr>
        <w:t xml:space="preserve"> </w:t>
      </w:r>
      <w:r w:rsidRPr="0040132B">
        <w:rPr>
          <w:rFonts w:ascii="Cambria Math" w:hAnsi="Cambria Math" w:cs="Cambria Math"/>
          <w:sz w:val="32"/>
          <w:szCs w:val="28"/>
        </w:rPr>
        <w:t>we obtain the continued fraction, find the convergent values, [b</w:t>
      </w:r>
      <w:r w:rsidRPr="007E6795">
        <w:rPr>
          <w:rFonts w:ascii="Cambria Math" w:hAnsi="Cambria Math" w:cs="Cambria Math"/>
          <w:sz w:val="32"/>
          <w:szCs w:val="28"/>
          <w:vertAlign w:val="subscript"/>
        </w:rPr>
        <w:t>0</w:t>
      </w:r>
      <w:r w:rsidRPr="0040132B">
        <w:rPr>
          <w:rFonts w:ascii="Cambria Math" w:hAnsi="Cambria Math" w:cs="Cambria Math"/>
          <w:sz w:val="32"/>
          <w:szCs w:val="28"/>
        </w:rPr>
        <w:t>, b</w:t>
      </w:r>
      <w:r w:rsidRPr="007E6795">
        <w:rPr>
          <w:rFonts w:ascii="Cambria Math" w:hAnsi="Cambria Math" w:cs="Cambria Math"/>
          <w:sz w:val="32"/>
          <w:szCs w:val="28"/>
          <w:vertAlign w:val="subscript"/>
        </w:rPr>
        <w:t>1</w:t>
      </w:r>
      <w:proofErr w:type="gramStart"/>
      <w:r w:rsidR="007E6795">
        <w:rPr>
          <w:rFonts w:ascii="Cambria Math" w:hAnsi="Cambria Math" w:cs="Cambria Math"/>
          <w:sz w:val="32"/>
          <w:szCs w:val="28"/>
          <w:vertAlign w:val="subscript"/>
        </w:rPr>
        <w:t>,</w:t>
      </w:r>
      <w:r w:rsidR="007E6795" w:rsidRPr="0040132B">
        <w:rPr>
          <w:rFonts w:ascii="Cambria Math" w:hAnsi="Cambria Math" w:cs="Cambria Math"/>
          <w:sz w:val="32"/>
          <w:szCs w:val="28"/>
        </w:rPr>
        <w:t>.</w:t>
      </w:r>
      <w:proofErr w:type="gramEnd"/>
      <w:r w:rsidR="007E6795" w:rsidRPr="0040132B">
        <w:rPr>
          <w:rFonts w:ascii="Cambria Math" w:hAnsi="Cambria Math" w:cs="Cambria Math"/>
          <w:sz w:val="32"/>
          <w:szCs w:val="28"/>
        </w:rPr>
        <w:t xml:space="preserve"> . .</w:t>
      </w:r>
      <w:r w:rsidRPr="0040132B">
        <w:rPr>
          <w:rFonts w:ascii="Cambria Math" w:hAnsi="Cambria Math" w:cs="Cambria Math"/>
          <w:sz w:val="32"/>
          <w:szCs w:val="28"/>
        </w:rPr>
        <w:t xml:space="preserve"> </w:t>
      </w:r>
      <w:proofErr w:type="spellStart"/>
      <w:r w:rsidRPr="0040132B">
        <w:rPr>
          <w:rFonts w:ascii="Cambria Math" w:hAnsi="Cambria Math" w:cs="Cambria Math"/>
          <w:sz w:val="32"/>
          <w:szCs w:val="28"/>
        </w:rPr>
        <w:t>b</w:t>
      </w:r>
      <w:r w:rsidRPr="007E6795">
        <w:rPr>
          <w:rFonts w:ascii="Cambria Math" w:hAnsi="Cambria Math" w:cs="Cambria Math"/>
          <w:sz w:val="32"/>
          <w:szCs w:val="28"/>
          <w:vertAlign w:val="subscript"/>
        </w:rPr>
        <w:t>n</w:t>
      </w:r>
      <w:proofErr w:type="spellEnd"/>
      <w:r w:rsidRPr="0040132B">
        <w:rPr>
          <w:rFonts w:ascii="Cambria Math" w:hAnsi="Cambria Math" w:cs="Cambria Math"/>
          <w:sz w:val="32"/>
          <w:szCs w:val="28"/>
        </w:rPr>
        <w:t>] by</w:t>
      </w:r>
      <w:r w:rsidR="007E6795">
        <w:rPr>
          <w:rFonts w:ascii="Cambria Math" w:hAnsi="Cambria Math" w:cs="Cambria Math"/>
          <w:sz w:val="32"/>
          <w:szCs w:val="28"/>
        </w:rPr>
        <w:t xml:space="preserve"> </w:t>
      </w:r>
      <w:r w:rsidRPr="0040132B">
        <w:rPr>
          <w:rFonts w:ascii="Cambria Math" w:hAnsi="Cambria Math" w:cs="Cambria Math"/>
          <w:sz w:val="32"/>
          <w:szCs w:val="28"/>
        </w:rPr>
        <w:t>calculating</w:t>
      </w:r>
    </w:p>
    <w:p w:rsidR="007E6795" w:rsidRPr="0040132B" w:rsidRDefault="007E6795" w:rsidP="00F815A2">
      <w:pPr>
        <w:pStyle w:val="Text"/>
        <w:jc w:val="center"/>
        <w:rPr>
          <w:rFonts w:ascii="Cambria Math" w:hAnsi="Cambria Math" w:cs="Cambria Math"/>
          <w:sz w:val="32"/>
          <w:szCs w:val="28"/>
        </w:rPr>
      </w:pPr>
      <w:r>
        <w:rPr>
          <w:noProof/>
          <w:lang w:val="en-US" w:eastAsia="en-US" w:bidi="hi-IN"/>
        </w:rPr>
        <w:drawing>
          <wp:inline distT="0" distB="0" distL="0" distR="0" wp14:anchorId="66401068" wp14:editId="6C77122A">
            <wp:extent cx="2095500" cy="642843"/>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08560" cy="646849"/>
                    </a:xfrm>
                    <a:prstGeom prst="rect">
                      <a:avLst/>
                    </a:prstGeom>
                  </pic:spPr>
                </pic:pic>
              </a:graphicData>
            </a:graphic>
          </wp:inline>
        </w:drawing>
      </w:r>
    </w:p>
    <w:p w:rsidR="0040132B" w:rsidRPr="0040132B" w:rsidRDefault="00F815A2" w:rsidP="00F815A2">
      <w:pPr>
        <w:pStyle w:val="Text"/>
        <w:jc w:val="both"/>
        <w:rPr>
          <w:rFonts w:ascii="Cambria Math" w:hAnsi="Cambria Math" w:cs="Cambria Math"/>
          <w:sz w:val="32"/>
          <w:szCs w:val="28"/>
        </w:rPr>
      </w:pPr>
      <w:r w:rsidRPr="0040132B">
        <w:rPr>
          <w:rFonts w:ascii="Cambria Math" w:hAnsi="Cambria Math" w:cs="Cambria Math"/>
          <w:sz w:val="32"/>
          <w:szCs w:val="28"/>
        </w:rPr>
        <w:lastRenderedPageBreak/>
        <w:t>Where</w:t>
      </w:r>
      <w:r w:rsidR="0040132B" w:rsidRPr="0040132B">
        <w:rPr>
          <w:rFonts w:ascii="Cambria Math" w:hAnsi="Cambria Math" w:cs="Cambria Math"/>
          <w:sz w:val="32"/>
          <w:szCs w:val="28"/>
        </w:rPr>
        <w:t xml:space="preserve"> p</w:t>
      </w:r>
      <w:r w:rsidR="0040132B" w:rsidRPr="007E6795">
        <w:rPr>
          <w:rFonts w:ascii="Cambria Math" w:hAnsi="Cambria Math" w:cs="Cambria Math"/>
          <w:sz w:val="32"/>
          <w:szCs w:val="28"/>
          <w:vertAlign w:val="subscript"/>
        </w:rPr>
        <w:t>0</w:t>
      </w:r>
      <w:r w:rsidR="0040132B" w:rsidRPr="0040132B">
        <w:rPr>
          <w:rFonts w:ascii="Cambria Math" w:hAnsi="Cambria Math" w:cs="Cambria Math"/>
          <w:sz w:val="32"/>
          <w:szCs w:val="28"/>
        </w:rPr>
        <w:t xml:space="preserve"> = b</w:t>
      </w:r>
      <w:r w:rsidR="0040132B" w:rsidRPr="007E6795">
        <w:rPr>
          <w:rFonts w:ascii="Cambria Math" w:hAnsi="Cambria Math" w:cs="Cambria Math"/>
          <w:sz w:val="32"/>
          <w:szCs w:val="28"/>
          <w:vertAlign w:val="subscript"/>
        </w:rPr>
        <w:t>0</w:t>
      </w:r>
      <w:r w:rsidR="0040132B" w:rsidRPr="0040132B">
        <w:rPr>
          <w:rFonts w:ascii="Cambria Math" w:hAnsi="Cambria Math" w:cs="Cambria Math"/>
          <w:sz w:val="32"/>
          <w:szCs w:val="28"/>
        </w:rPr>
        <w:t>, p</w:t>
      </w:r>
      <w:r w:rsidR="0040132B" w:rsidRPr="007E6795">
        <w:rPr>
          <w:rFonts w:ascii="Cambria Math" w:hAnsi="Cambria Math" w:cs="Cambria Math"/>
          <w:sz w:val="32"/>
          <w:szCs w:val="28"/>
          <w:vertAlign w:val="subscript"/>
        </w:rPr>
        <w:t>1</w:t>
      </w:r>
      <w:r w:rsidR="0040132B" w:rsidRPr="0040132B">
        <w:rPr>
          <w:rFonts w:ascii="Cambria Math" w:hAnsi="Cambria Math" w:cs="Cambria Math"/>
          <w:sz w:val="32"/>
          <w:szCs w:val="28"/>
        </w:rPr>
        <w:t xml:space="preserve"> = b</w:t>
      </w:r>
      <w:r w:rsidR="0040132B" w:rsidRPr="007E6795">
        <w:rPr>
          <w:rFonts w:ascii="Cambria Math" w:hAnsi="Cambria Math" w:cs="Cambria Math"/>
          <w:sz w:val="32"/>
          <w:szCs w:val="28"/>
          <w:vertAlign w:val="subscript"/>
        </w:rPr>
        <w:t>1</w:t>
      </w:r>
      <w:r w:rsidR="0040132B" w:rsidRPr="0040132B">
        <w:rPr>
          <w:rFonts w:ascii="Cambria Math" w:hAnsi="Cambria Math" w:cs="Cambria Math"/>
          <w:sz w:val="32"/>
          <w:szCs w:val="28"/>
        </w:rPr>
        <w:t>b</w:t>
      </w:r>
      <w:r w:rsidR="0040132B" w:rsidRPr="007E6795">
        <w:rPr>
          <w:rFonts w:ascii="Cambria Math" w:hAnsi="Cambria Math" w:cs="Cambria Math"/>
          <w:sz w:val="32"/>
          <w:szCs w:val="28"/>
          <w:vertAlign w:val="subscript"/>
        </w:rPr>
        <w:t>0</w:t>
      </w:r>
      <w:r w:rsidR="0040132B" w:rsidRPr="0040132B">
        <w:rPr>
          <w:rFonts w:ascii="Cambria Math" w:hAnsi="Cambria Math" w:cs="Cambria Math"/>
          <w:sz w:val="32"/>
          <w:szCs w:val="28"/>
        </w:rPr>
        <w:t xml:space="preserve"> + 1, q</w:t>
      </w:r>
      <w:r w:rsidR="0040132B" w:rsidRPr="007E6795">
        <w:rPr>
          <w:rFonts w:ascii="Cambria Math" w:hAnsi="Cambria Math" w:cs="Cambria Math"/>
          <w:sz w:val="32"/>
          <w:szCs w:val="28"/>
          <w:vertAlign w:val="subscript"/>
        </w:rPr>
        <w:t>0</w:t>
      </w:r>
      <w:r w:rsidR="0040132B" w:rsidRPr="0040132B">
        <w:rPr>
          <w:rFonts w:ascii="Cambria Math" w:hAnsi="Cambria Math" w:cs="Cambria Math"/>
          <w:sz w:val="32"/>
          <w:szCs w:val="28"/>
        </w:rPr>
        <w:t xml:space="preserve"> = 1 and q</w:t>
      </w:r>
      <w:r w:rsidR="0040132B" w:rsidRPr="007E6795">
        <w:rPr>
          <w:rFonts w:ascii="Cambria Math" w:hAnsi="Cambria Math" w:cs="Cambria Math"/>
          <w:sz w:val="32"/>
          <w:szCs w:val="28"/>
          <w:vertAlign w:val="subscript"/>
        </w:rPr>
        <w:t>1</w:t>
      </w:r>
      <w:r w:rsidR="0040132B" w:rsidRPr="0040132B">
        <w:rPr>
          <w:rFonts w:ascii="Cambria Math" w:hAnsi="Cambria Math" w:cs="Cambria Math"/>
          <w:sz w:val="32"/>
          <w:szCs w:val="28"/>
        </w:rPr>
        <w:t xml:space="preserve"> = b</w:t>
      </w:r>
      <w:r w:rsidR="0040132B" w:rsidRPr="007E6795">
        <w:rPr>
          <w:rFonts w:ascii="Cambria Math" w:hAnsi="Cambria Math" w:cs="Cambria Math"/>
          <w:sz w:val="32"/>
          <w:szCs w:val="28"/>
          <w:vertAlign w:val="subscript"/>
        </w:rPr>
        <w:t>1</w:t>
      </w:r>
      <w:r w:rsidR="0040132B" w:rsidRPr="0040132B">
        <w:rPr>
          <w:rFonts w:ascii="Cambria Math" w:hAnsi="Cambria Math" w:cs="Cambria Math"/>
          <w:sz w:val="32"/>
          <w:szCs w:val="28"/>
        </w:rPr>
        <w:t>. This will output a sequence of</w:t>
      </w:r>
      <w:r w:rsidR="007E6795">
        <w:rPr>
          <w:rFonts w:ascii="Cambria Math" w:hAnsi="Cambria Math" w:cs="Cambria Math"/>
          <w:sz w:val="32"/>
          <w:szCs w:val="28"/>
        </w:rPr>
        <w:t xml:space="preserve"> </w:t>
      </w:r>
      <w:r w:rsidR="0040132B" w:rsidRPr="0040132B">
        <w:rPr>
          <w:rFonts w:ascii="Cambria Math" w:hAnsi="Cambria Math" w:cs="Cambria Math"/>
          <w:sz w:val="32"/>
          <w:szCs w:val="28"/>
        </w:rPr>
        <w:t>fractions. Within that sequence, find the last denominator which is less then</w:t>
      </w:r>
    </w:p>
    <w:p w:rsidR="0040132B" w:rsidRPr="0040132B" w:rsidRDefault="0040132B" w:rsidP="00F815A2">
      <w:pPr>
        <w:pStyle w:val="Text"/>
        <w:jc w:val="both"/>
        <w:rPr>
          <w:rFonts w:ascii="Cambria Math" w:hAnsi="Cambria Math" w:cs="Cambria Math"/>
          <w:sz w:val="32"/>
          <w:szCs w:val="28"/>
        </w:rPr>
      </w:pPr>
      <w:r w:rsidRPr="0040132B">
        <w:rPr>
          <w:rFonts w:ascii="Cambria Math" w:hAnsi="Cambria Math" w:cs="Cambria Math"/>
          <w:sz w:val="32"/>
          <w:szCs w:val="28"/>
        </w:rPr>
        <w:t>n. This denominator is the period, r, which is what we’ve been solving for.</w:t>
      </w:r>
    </w:p>
    <w:p w:rsidR="0040132B" w:rsidRPr="0040132B" w:rsidRDefault="0040132B" w:rsidP="00F815A2">
      <w:pPr>
        <w:pStyle w:val="Text"/>
        <w:jc w:val="both"/>
        <w:rPr>
          <w:rFonts w:ascii="Cambria Math" w:hAnsi="Cambria Math" w:cs="Cambria Math"/>
          <w:sz w:val="32"/>
          <w:szCs w:val="28"/>
        </w:rPr>
      </w:pPr>
      <w:r w:rsidRPr="0040132B">
        <w:rPr>
          <w:rFonts w:ascii="Cambria Math" w:hAnsi="Cambria Math" w:cs="Cambria Math"/>
          <w:sz w:val="32"/>
          <w:szCs w:val="28"/>
        </w:rPr>
        <w:t xml:space="preserve">Check that </w:t>
      </w:r>
      <w:proofErr w:type="spellStart"/>
      <w:r w:rsidRPr="007E6795">
        <w:rPr>
          <w:rFonts w:ascii="Cambria Math" w:hAnsi="Cambria Math" w:cs="Cambria Math"/>
          <w:sz w:val="36"/>
          <w:szCs w:val="32"/>
        </w:rPr>
        <w:t>a</w:t>
      </w:r>
      <w:r w:rsidRPr="007E6795">
        <w:rPr>
          <w:rFonts w:ascii="Cambria Math" w:hAnsi="Cambria Math" w:cs="Cambria Math" w:hint="eastAsia"/>
          <w:sz w:val="36"/>
          <w:szCs w:val="32"/>
          <w:vertAlign w:val="superscript"/>
        </w:rPr>
        <w:t>r</w:t>
      </w:r>
      <w:proofErr w:type="spellEnd"/>
      <w:r w:rsidRPr="007E6795">
        <w:rPr>
          <w:rFonts w:ascii="Cambria Math" w:hAnsi="Cambria Math" w:cs="Cambria Math" w:hint="eastAsia"/>
          <w:sz w:val="36"/>
          <w:szCs w:val="32"/>
        </w:rPr>
        <w:t xml:space="preserve"> </w:t>
      </w:r>
      <w:r w:rsidRPr="007E6795">
        <w:rPr>
          <w:rFonts w:ascii="Cambria Math" w:hAnsi="Cambria Math" w:cs="Cambria Math" w:hint="eastAsia"/>
          <w:sz w:val="36"/>
          <w:szCs w:val="32"/>
        </w:rPr>
        <w:t>≡</w:t>
      </w:r>
      <w:r w:rsidRPr="007E6795">
        <w:rPr>
          <w:rFonts w:ascii="Cambria Math" w:hAnsi="Cambria Math" w:cs="Cambria Math" w:hint="eastAsia"/>
          <w:sz w:val="36"/>
          <w:szCs w:val="32"/>
        </w:rPr>
        <w:t xml:space="preserve"> 1 mod n</w:t>
      </w:r>
      <w:r w:rsidRPr="0040132B">
        <w:rPr>
          <w:rFonts w:ascii="Cambria Math" w:hAnsi="Cambria Math" w:cs="Cambria Math" w:hint="eastAsia"/>
          <w:sz w:val="32"/>
          <w:szCs w:val="28"/>
        </w:rPr>
        <w:t>.</w:t>
      </w:r>
    </w:p>
    <w:p w:rsidR="00C64CC4" w:rsidRDefault="00F415E3" w:rsidP="00F815A2">
      <w:pPr>
        <w:pStyle w:val="Text"/>
        <w:jc w:val="both"/>
        <w:rPr>
          <w:rFonts w:ascii="Cambria Math" w:hAnsi="Cambria Math" w:cs="Cambria Math"/>
          <w:sz w:val="32"/>
          <w:szCs w:val="28"/>
        </w:rPr>
      </w:pPr>
      <w:r>
        <w:rPr>
          <w:rFonts w:ascii="Cambria Math" w:hAnsi="Cambria Math" w:cs="Cambria Math"/>
          <w:sz w:val="32"/>
          <w:szCs w:val="28"/>
        </w:rPr>
        <w:t>11</w:t>
      </w:r>
      <w:r w:rsidR="0040132B" w:rsidRPr="0040132B">
        <w:rPr>
          <w:rFonts w:ascii="Cambria Math" w:hAnsi="Cambria Math" w:cs="Cambria Math"/>
          <w:sz w:val="32"/>
          <w:szCs w:val="28"/>
        </w:rPr>
        <w:t xml:space="preserve">. Apply the exponent factorization method to factor </w:t>
      </w:r>
      <w:proofErr w:type="spellStart"/>
      <w:r w:rsidR="0040132B" w:rsidRPr="0040132B">
        <w:rPr>
          <w:rFonts w:ascii="Cambria Math" w:hAnsi="Cambria Math" w:cs="Cambria Math"/>
          <w:sz w:val="32"/>
          <w:szCs w:val="28"/>
        </w:rPr>
        <w:t>n</w:t>
      </w:r>
      <w:proofErr w:type="spellEnd"/>
      <w:r w:rsidR="0040132B" w:rsidRPr="0040132B">
        <w:rPr>
          <w:rFonts w:ascii="Cambria Math" w:hAnsi="Cambria Math" w:cs="Cambria Math"/>
          <w:sz w:val="32"/>
          <w:szCs w:val="28"/>
        </w:rPr>
        <w:t xml:space="preserve"> using the new found</w:t>
      </w:r>
      <w:r w:rsidR="007E6795">
        <w:rPr>
          <w:rFonts w:ascii="Cambria Math" w:hAnsi="Cambria Math" w:cs="Cambria Math"/>
          <w:sz w:val="32"/>
          <w:szCs w:val="28"/>
        </w:rPr>
        <w:t xml:space="preserve"> </w:t>
      </w:r>
      <w:r w:rsidR="0040132B" w:rsidRPr="0040132B">
        <w:rPr>
          <w:rFonts w:ascii="Cambria Math" w:hAnsi="Cambria Math" w:cs="Cambria Math" w:hint="eastAsia"/>
          <w:sz w:val="32"/>
          <w:szCs w:val="28"/>
        </w:rPr>
        <w:t xml:space="preserve">period r. Write the period as r = 2km where k </w:t>
      </w:r>
      <w:r w:rsidR="0040132B" w:rsidRPr="0040132B">
        <w:rPr>
          <w:rFonts w:ascii="Cambria Math" w:hAnsi="Cambria Math" w:cs="Cambria Math" w:hint="eastAsia"/>
          <w:sz w:val="32"/>
          <w:szCs w:val="28"/>
        </w:rPr>
        <w:t>≥</w:t>
      </w:r>
      <w:r w:rsidR="0040132B" w:rsidRPr="0040132B">
        <w:rPr>
          <w:rFonts w:ascii="Cambria Math" w:hAnsi="Cambria Math" w:cs="Cambria Math" w:hint="eastAsia"/>
          <w:sz w:val="32"/>
          <w:szCs w:val="28"/>
        </w:rPr>
        <w:t xml:space="preserve"> 0 and m is some odd</w:t>
      </w:r>
      <w:r w:rsidR="007E6795">
        <w:rPr>
          <w:rFonts w:ascii="Cambria Math" w:hAnsi="Cambria Math" w:cs="Cambria Math"/>
          <w:sz w:val="32"/>
          <w:szCs w:val="28"/>
        </w:rPr>
        <w:t xml:space="preserve"> </w:t>
      </w:r>
      <w:r w:rsidR="0040132B" w:rsidRPr="0040132B">
        <w:rPr>
          <w:rFonts w:ascii="Cambria Math" w:hAnsi="Cambria Math" w:cs="Cambria Math"/>
          <w:sz w:val="32"/>
          <w:szCs w:val="28"/>
        </w:rPr>
        <w:t>integer. If the exponent factorization method fails, then choose a different</w:t>
      </w:r>
      <w:r w:rsidR="007E6795">
        <w:rPr>
          <w:rFonts w:ascii="Cambria Math" w:hAnsi="Cambria Math" w:cs="Cambria Math"/>
          <w:sz w:val="32"/>
          <w:szCs w:val="28"/>
        </w:rPr>
        <w:t xml:space="preserve"> </w:t>
      </w:r>
      <w:r w:rsidR="0040132B" w:rsidRPr="0040132B">
        <w:rPr>
          <w:rFonts w:ascii="Cambria Math" w:hAnsi="Cambria Math" w:cs="Cambria Math"/>
          <w:sz w:val="32"/>
          <w:szCs w:val="28"/>
        </w:rPr>
        <w:t xml:space="preserve">random variable </w:t>
      </w:r>
      <w:proofErr w:type="gramStart"/>
      <w:r w:rsidR="0040132B" w:rsidRPr="0040132B">
        <w:rPr>
          <w:rFonts w:ascii="Cambria Math" w:hAnsi="Cambria Math" w:cs="Cambria Math"/>
          <w:sz w:val="32"/>
          <w:szCs w:val="28"/>
        </w:rPr>
        <w:t>a</w:t>
      </w:r>
      <w:proofErr w:type="gramEnd"/>
      <w:r w:rsidR="0040132B" w:rsidRPr="0040132B">
        <w:rPr>
          <w:rFonts w:ascii="Cambria Math" w:hAnsi="Cambria Math" w:cs="Cambria Math"/>
          <w:sz w:val="32"/>
          <w:szCs w:val="28"/>
        </w:rPr>
        <w:t xml:space="preserve"> in step 3 of this procedure, and repeat steps 4 through 12until a factor of n is found.</w:t>
      </w:r>
      <w:r w:rsidR="0040132B" w:rsidRPr="0040132B">
        <w:rPr>
          <w:rFonts w:ascii="Cambria Math" w:hAnsi="Cambria Math" w:cs="Cambria Math"/>
          <w:sz w:val="32"/>
          <w:szCs w:val="28"/>
        </w:rPr>
        <w:cr/>
      </w:r>
    </w:p>
    <w:p w:rsidR="00900D12" w:rsidRDefault="00900D12" w:rsidP="00F815A2">
      <w:pPr>
        <w:pStyle w:val="Text"/>
        <w:jc w:val="both"/>
        <w:rPr>
          <w:rFonts w:ascii="Cambria Math" w:hAnsi="Cambria Math" w:cs="Cambria Math"/>
          <w:sz w:val="32"/>
          <w:szCs w:val="28"/>
        </w:rPr>
      </w:pPr>
      <w:r>
        <w:rPr>
          <w:rFonts w:ascii="Cambria Math" w:hAnsi="Cambria Math" w:cs="Cambria Math"/>
          <w:sz w:val="32"/>
          <w:szCs w:val="28"/>
        </w:rPr>
        <w:t>OUTPUT OF OUR PROGRAM ON SHOR’S ALGORITHM IN MATLAB-</w:t>
      </w:r>
    </w:p>
    <w:p w:rsidR="00C64CC4" w:rsidRDefault="00900D12" w:rsidP="00F815A2">
      <w:pPr>
        <w:pStyle w:val="Text"/>
        <w:jc w:val="both"/>
        <w:rPr>
          <w:rFonts w:ascii="Cambria Math" w:hAnsi="Cambria Math" w:cs="Cambria Math"/>
          <w:sz w:val="32"/>
          <w:szCs w:val="28"/>
        </w:rPr>
      </w:pPr>
      <w:r>
        <w:rPr>
          <w:noProof/>
          <w:lang w:val="en-US" w:eastAsia="en-US" w:bidi="hi-IN"/>
        </w:rPr>
        <w:drawing>
          <wp:inline distT="0" distB="0" distL="0" distR="0" wp14:anchorId="56D0B972" wp14:editId="77DF9FD1">
            <wp:extent cx="6858000" cy="13322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0" cy="1332230"/>
                    </a:xfrm>
                    <a:prstGeom prst="rect">
                      <a:avLst/>
                    </a:prstGeom>
                  </pic:spPr>
                </pic:pic>
              </a:graphicData>
            </a:graphic>
          </wp:inline>
        </w:drawing>
      </w:r>
    </w:p>
    <w:p w:rsidR="00C64CC4" w:rsidRDefault="00C64CC4" w:rsidP="00F815A2">
      <w:pPr>
        <w:pStyle w:val="Text"/>
        <w:jc w:val="both"/>
        <w:rPr>
          <w:rFonts w:ascii="Cambria Math" w:hAnsi="Cambria Math" w:cs="Cambria Math"/>
          <w:sz w:val="32"/>
          <w:szCs w:val="28"/>
        </w:rPr>
      </w:pPr>
    </w:p>
    <w:p w:rsidR="00C64CC4" w:rsidRDefault="00C64CC4" w:rsidP="00F815A2">
      <w:pPr>
        <w:pStyle w:val="Text"/>
        <w:jc w:val="both"/>
        <w:rPr>
          <w:rFonts w:ascii="Cambria Math" w:hAnsi="Cambria Math" w:cs="Cambria Math"/>
          <w:sz w:val="32"/>
          <w:szCs w:val="28"/>
        </w:rPr>
      </w:pPr>
    </w:p>
    <w:p w:rsidR="00404F2F" w:rsidRDefault="00404F2F" w:rsidP="00F815A2">
      <w:pPr>
        <w:pStyle w:val="Text"/>
        <w:jc w:val="both"/>
        <w:rPr>
          <w:rFonts w:ascii="Cambria Math" w:hAnsi="Cambria Math" w:cs="Cambria Math"/>
          <w:sz w:val="32"/>
          <w:szCs w:val="28"/>
        </w:rPr>
      </w:pPr>
    </w:p>
    <w:p w:rsidR="00404F2F" w:rsidRDefault="00404F2F" w:rsidP="00F815A2">
      <w:pPr>
        <w:pStyle w:val="Text"/>
        <w:jc w:val="both"/>
        <w:rPr>
          <w:rFonts w:ascii="Cambria Math" w:hAnsi="Cambria Math" w:cs="Cambria Math"/>
          <w:sz w:val="32"/>
          <w:szCs w:val="28"/>
        </w:rPr>
      </w:pPr>
    </w:p>
    <w:p w:rsidR="00404F2F" w:rsidRDefault="00404F2F" w:rsidP="00F815A2">
      <w:pPr>
        <w:pStyle w:val="Text"/>
        <w:jc w:val="both"/>
        <w:rPr>
          <w:rFonts w:ascii="Cambria Math" w:hAnsi="Cambria Math" w:cs="Cambria Math"/>
          <w:sz w:val="32"/>
          <w:szCs w:val="28"/>
        </w:rPr>
      </w:pPr>
    </w:p>
    <w:p w:rsidR="00404F2F" w:rsidRDefault="00404F2F" w:rsidP="00F815A2">
      <w:pPr>
        <w:pStyle w:val="Text"/>
        <w:jc w:val="both"/>
        <w:rPr>
          <w:rFonts w:ascii="Cambria Math" w:hAnsi="Cambria Math" w:cs="Cambria Math"/>
          <w:sz w:val="32"/>
          <w:szCs w:val="28"/>
        </w:rPr>
      </w:pPr>
    </w:p>
    <w:p w:rsidR="00404F2F" w:rsidRDefault="00404F2F" w:rsidP="00F815A2">
      <w:pPr>
        <w:pStyle w:val="Text"/>
        <w:jc w:val="both"/>
        <w:rPr>
          <w:rFonts w:ascii="Cambria Math" w:hAnsi="Cambria Math" w:cs="Cambria Math"/>
          <w:sz w:val="32"/>
          <w:szCs w:val="28"/>
        </w:rPr>
      </w:pPr>
    </w:p>
    <w:p w:rsidR="00404F2F" w:rsidRDefault="00404F2F" w:rsidP="00F815A2">
      <w:pPr>
        <w:pStyle w:val="Text"/>
        <w:jc w:val="both"/>
        <w:rPr>
          <w:rFonts w:ascii="Cambria Math" w:hAnsi="Cambria Math" w:cs="Cambria Math"/>
          <w:sz w:val="32"/>
          <w:szCs w:val="28"/>
        </w:rPr>
      </w:pPr>
    </w:p>
    <w:p w:rsidR="00404F2F" w:rsidRDefault="00404F2F" w:rsidP="00F815A2">
      <w:pPr>
        <w:pStyle w:val="Text"/>
        <w:jc w:val="both"/>
        <w:rPr>
          <w:rFonts w:ascii="Cambria Math" w:hAnsi="Cambria Math" w:cs="Cambria Math"/>
          <w:sz w:val="32"/>
          <w:szCs w:val="28"/>
        </w:rPr>
      </w:pPr>
    </w:p>
    <w:p w:rsidR="00F815A2" w:rsidRPr="00F815A2" w:rsidRDefault="00F815A2" w:rsidP="00F815A2">
      <w:pPr>
        <w:pStyle w:val="Text"/>
        <w:jc w:val="center"/>
        <w:rPr>
          <w:rFonts w:ascii="Cambria Math" w:hAnsi="Cambria Math" w:cs="Cambria Math"/>
          <w:b/>
          <w:bCs/>
          <w:sz w:val="52"/>
          <w:szCs w:val="48"/>
          <w:u w:val="single"/>
        </w:rPr>
      </w:pPr>
      <w:r w:rsidRPr="00F815A2">
        <w:rPr>
          <w:rFonts w:ascii="Cambria Math" w:hAnsi="Cambria Math" w:cs="Cambria Math"/>
          <w:b/>
          <w:bCs/>
          <w:sz w:val="52"/>
          <w:szCs w:val="48"/>
          <w:u w:val="single"/>
        </w:rPr>
        <w:lastRenderedPageBreak/>
        <w:t>Conclusion</w:t>
      </w:r>
    </w:p>
    <w:p w:rsidR="00C64CC4" w:rsidRPr="00404F2F" w:rsidRDefault="00C64CC4" w:rsidP="00F815A2">
      <w:pPr>
        <w:pStyle w:val="Text"/>
        <w:jc w:val="both"/>
        <w:rPr>
          <w:rFonts w:ascii="Cambria Math" w:hAnsi="Cambria Math" w:cs="Cambria Math"/>
          <w:sz w:val="32"/>
          <w:szCs w:val="32"/>
        </w:rPr>
      </w:pPr>
    </w:p>
    <w:p w:rsidR="00C64CC4" w:rsidRPr="00404F2F" w:rsidRDefault="00AE455A" w:rsidP="00F815A2">
      <w:pPr>
        <w:pStyle w:val="Text"/>
        <w:jc w:val="both"/>
        <w:rPr>
          <w:rFonts w:ascii="Cambria Math" w:hAnsi="Cambria Math" w:cs="Cambria Math"/>
          <w:sz w:val="32"/>
          <w:szCs w:val="32"/>
        </w:rPr>
      </w:pPr>
      <w:r>
        <w:rPr>
          <w:rFonts w:ascii="Cambria Math" w:hAnsi="Cambria Math"/>
          <w:sz w:val="32"/>
          <w:szCs w:val="32"/>
        </w:rPr>
        <w:t>In this project</w:t>
      </w:r>
      <w:r w:rsidR="00404F2F" w:rsidRPr="00404F2F">
        <w:rPr>
          <w:rFonts w:ascii="Cambria Math" w:hAnsi="Cambria Math"/>
          <w:sz w:val="32"/>
          <w:szCs w:val="32"/>
        </w:rPr>
        <w:t xml:space="preserve"> the fundamentals </w:t>
      </w:r>
      <w:r w:rsidR="00F415E3">
        <w:rPr>
          <w:rFonts w:ascii="Cambria Math" w:hAnsi="Cambria Math"/>
          <w:sz w:val="32"/>
          <w:szCs w:val="32"/>
        </w:rPr>
        <w:t xml:space="preserve">of quantum phenomena </w:t>
      </w:r>
      <w:r>
        <w:rPr>
          <w:rFonts w:ascii="Cambria Math" w:hAnsi="Cambria Math"/>
          <w:sz w:val="32"/>
          <w:szCs w:val="32"/>
        </w:rPr>
        <w:t xml:space="preserve">were </w:t>
      </w:r>
      <w:r w:rsidRPr="00404F2F">
        <w:rPr>
          <w:rFonts w:ascii="Cambria Math" w:hAnsi="Cambria Math"/>
          <w:sz w:val="32"/>
          <w:szCs w:val="32"/>
        </w:rPr>
        <w:t>presented</w:t>
      </w:r>
      <w:r>
        <w:rPr>
          <w:rFonts w:ascii="Cambria Math" w:hAnsi="Cambria Math"/>
          <w:sz w:val="32"/>
          <w:szCs w:val="32"/>
        </w:rPr>
        <w:t xml:space="preserve"> and</w:t>
      </w:r>
      <w:r w:rsidRPr="00404F2F">
        <w:rPr>
          <w:rFonts w:ascii="Cambria Math" w:hAnsi="Cambria Math"/>
          <w:sz w:val="32"/>
          <w:szCs w:val="32"/>
        </w:rPr>
        <w:t xml:space="preserve"> </w:t>
      </w:r>
      <w:r w:rsidR="00F415E3">
        <w:rPr>
          <w:rFonts w:ascii="Cambria Math" w:hAnsi="Cambria Math"/>
          <w:sz w:val="32"/>
          <w:szCs w:val="32"/>
        </w:rPr>
        <w:t>a</w:t>
      </w:r>
      <w:r w:rsidR="00F415E3">
        <w:rPr>
          <w:rFonts w:ascii="Cambria Math" w:hAnsi="Cambria Math"/>
          <w:sz w:val="32"/>
          <w:szCs w:val="32"/>
        </w:rPr>
        <w:t>pplied in Quantum C</w:t>
      </w:r>
      <w:r w:rsidR="00404F2F" w:rsidRPr="00404F2F">
        <w:rPr>
          <w:rFonts w:ascii="Cambria Math" w:hAnsi="Cambria Math"/>
          <w:sz w:val="32"/>
          <w:szCs w:val="32"/>
        </w:rPr>
        <w:t xml:space="preserve">omputing. </w:t>
      </w:r>
      <w:r>
        <w:rPr>
          <w:rFonts w:ascii="Cambria Math" w:hAnsi="Cambria Math"/>
          <w:sz w:val="32"/>
          <w:szCs w:val="32"/>
        </w:rPr>
        <w:t xml:space="preserve">A library for Quantum Algorithms was created in MATLAB. This library can be used for various Quantum Algorithms like Grover’s Algorithm, Bernstein </w:t>
      </w:r>
      <w:proofErr w:type="spellStart"/>
      <w:r>
        <w:rPr>
          <w:rFonts w:ascii="Cambria Math" w:hAnsi="Cambria Math"/>
          <w:sz w:val="32"/>
          <w:szCs w:val="32"/>
        </w:rPr>
        <w:t>Vazirani</w:t>
      </w:r>
      <w:proofErr w:type="spellEnd"/>
      <w:r>
        <w:rPr>
          <w:rFonts w:ascii="Cambria Math" w:hAnsi="Cambria Math"/>
          <w:sz w:val="32"/>
          <w:szCs w:val="32"/>
        </w:rPr>
        <w:t>, Deutsch-</w:t>
      </w:r>
      <w:proofErr w:type="spellStart"/>
      <w:r>
        <w:rPr>
          <w:rFonts w:ascii="Cambria Math" w:hAnsi="Cambria Math"/>
          <w:sz w:val="32"/>
          <w:szCs w:val="32"/>
        </w:rPr>
        <w:t>Josza</w:t>
      </w:r>
      <w:proofErr w:type="spellEnd"/>
      <w:r>
        <w:rPr>
          <w:rFonts w:ascii="Cambria Math" w:hAnsi="Cambria Math"/>
          <w:sz w:val="32"/>
          <w:szCs w:val="32"/>
        </w:rPr>
        <w:t xml:space="preserve"> and many others. I have implemented Shor’s Algorithm using this library. The mathematics behind Shor’s algorithm has also been explained thoroughly.  </w:t>
      </w:r>
    </w:p>
    <w:p w:rsidR="00C64CC4" w:rsidRDefault="00C64CC4" w:rsidP="00F815A2">
      <w:pPr>
        <w:pStyle w:val="Text"/>
        <w:jc w:val="both"/>
        <w:rPr>
          <w:rFonts w:ascii="Cambria Math" w:hAnsi="Cambria Math" w:cs="Cambria Math"/>
          <w:sz w:val="32"/>
          <w:szCs w:val="28"/>
        </w:rPr>
      </w:pPr>
    </w:p>
    <w:p w:rsidR="00C64CC4" w:rsidRDefault="00C64CC4" w:rsidP="00F815A2">
      <w:pPr>
        <w:pStyle w:val="Text"/>
        <w:jc w:val="both"/>
        <w:rPr>
          <w:rFonts w:ascii="Cambria Math" w:hAnsi="Cambria Math" w:cs="Cambria Math"/>
          <w:sz w:val="32"/>
          <w:szCs w:val="28"/>
        </w:rPr>
      </w:pPr>
    </w:p>
    <w:p w:rsidR="00F415E3" w:rsidRDefault="00F415E3" w:rsidP="00F415E3">
      <w:pPr>
        <w:pStyle w:val="Text"/>
        <w:jc w:val="center"/>
        <w:rPr>
          <w:rFonts w:ascii="Cambria Math" w:hAnsi="Cambria Math" w:cs="Cambria Math"/>
          <w:b/>
          <w:bCs/>
          <w:sz w:val="52"/>
          <w:szCs w:val="48"/>
          <w:u w:val="single"/>
        </w:rPr>
      </w:pPr>
      <w:r>
        <w:rPr>
          <w:rFonts w:ascii="Cambria Math" w:hAnsi="Cambria Math" w:cs="Cambria Math"/>
          <w:b/>
          <w:bCs/>
          <w:sz w:val="52"/>
          <w:szCs w:val="48"/>
          <w:u w:val="single"/>
        </w:rPr>
        <w:t>Bibliography</w:t>
      </w:r>
    </w:p>
    <w:p w:rsidR="00AE455A" w:rsidRDefault="00AE455A" w:rsidP="00F415E3">
      <w:pPr>
        <w:pStyle w:val="Text"/>
        <w:numPr>
          <w:ilvl w:val="0"/>
          <w:numId w:val="4"/>
        </w:numPr>
        <w:jc w:val="both"/>
        <w:rPr>
          <w:rFonts w:ascii="Cambria Math" w:hAnsi="Cambria Math"/>
          <w:sz w:val="32"/>
          <w:szCs w:val="32"/>
        </w:rPr>
      </w:pPr>
      <w:r>
        <w:rPr>
          <w:rFonts w:ascii="Cambria Math" w:hAnsi="Cambria Math"/>
          <w:sz w:val="32"/>
          <w:szCs w:val="32"/>
        </w:rPr>
        <w:t xml:space="preserve">Quantum Computation and Information (by Michael A. Nielsen and Isaac Chuang) </w:t>
      </w:r>
    </w:p>
    <w:p w:rsidR="00F415E3" w:rsidRDefault="00F415E3" w:rsidP="00F415E3">
      <w:pPr>
        <w:pStyle w:val="Text"/>
        <w:numPr>
          <w:ilvl w:val="0"/>
          <w:numId w:val="4"/>
        </w:numPr>
        <w:jc w:val="both"/>
        <w:rPr>
          <w:rFonts w:ascii="Cambria Math" w:hAnsi="Cambria Math"/>
          <w:sz w:val="32"/>
          <w:szCs w:val="32"/>
        </w:rPr>
      </w:pPr>
      <w:r>
        <w:rPr>
          <w:rFonts w:ascii="Cambria Math" w:hAnsi="Cambria Math"/>
          <w:sz w:val="32"/>
          <w:szCs w:val="32"/>
        </w:rPr>
        <w:t>Introduction to Quantum Mechanics by (D.J. Griffith)</w:t>
      </w:r>
    </w:p>
    <w:p w:rsidR="00F415E3" w:rsidRDefault="00AE455A" w:rsidP="00F415E3">
      <w:pPr>
        <w:pStyle w:val="Text"/>
        <w:numPr>
          <w:ilvl w:val="0"/>
          <w:numId w:val="4"/>
        </w:numPr>
        <w:jc w:val="both"/>
        <w:rPr>
          <w:rFonts w:ascii="Cambria Math" w:hAnsi="Cambria Math"/>
          <w:sz w:val="32"/>
          <w:szCs w:val="32"/>
        </w:rPr>
      </w:pPr>
      <w:hyperlink r:id="rId35" w:history="1">
        <w:r w:rsidR="00F415E3" w:rsidRPr="008D66DB">
          <w:rPr>
            <w:rStyle w:val="Hyperlink"/>
            <w:rFonts w:ascii="Cambria Math" w:hAnsi="Cambria Math"/>
            <w:sz w:val="32"/>
            <w:szCs w:val="32"/>
          </w:rPr>
          <w:t>www.robots.ox.ac.uk/~parg/pubs/qcf.pdf</w:t>
        </w:r>
      </w:hyperlink>
      <w:r w:rsidR="00F415E3">
        <w:rPr>
          <w:rFonts w:ascii="Cambria Math" w:hAnsi="Cambria Math"/>
          <w:sz w:val="32"/>
          <w:szCs w:val="32"/>
        </w:rPr>
        <w:t xml:space="preserve"> </w:t>
      </w:r>
    </w:p>
    <w:p w:rsidR="00F415E3" w:rsidRPr="00F415E3" w:rsidRDefault="00F415E3" w:rsidP="00F415E3">
      <w:pPr>
        <w:pStyle w:val="Text"/>
        <w:ind w:left="720"/>
        <w:jc w:val="both"/>
        <w:rPr>
          <w:rFonts w:ascii="Cambria Math" w:hAnsi="Cambria Math"/>
          <w:sz w:val="32"/>
          <w:szCs w:val="32"/>
        </w:rPr>
      </w:pPr>
      <w:r w:rsidRPr="00F415E3">
        <w:rPr>
          <w:rFonts w:ascii="Cambria Math" w:hAnsi="Cambria Math"/>
          <w:sz w:val="32"/>
          <w:szCs w:val="32"/>
        </w:rPr>
        <w:t>(Quantum Computing Functions Library)</w:t>
      </w:r>
    </w:p>
    <w:p w:rsidR="00C64CC4" w:rsidRPr="00AE455A" w:rsidRDefault="00AE455A" w:rsidP="00DB57C0">
      <w:pPr>
        <w:pStyle w:val="Text"/>
        <w:numPr>
          <w:ilvl w:val="0"/>
          <w:numId w:val="4"/>
        </w:numPr>
        <w:jc w:val="both"/>
        <w:rPr>
          <w:rFonts w:ascii="Cambria Math" w:hAnsi="Cambria Math" w:cs="Cambria Math"/>
          <w:sz w:val="32"/>
          <w:szCs w:val="28"/>
        </w:rPr>
      </w:pPr>
      <w:hyperlink r:id="rId36" w:history="1">
        <w:r w:rsidR="00F415E3" w:rsidRPr="00AE455A">
          <w:rPr>
            <w:rStyle w:val="Hyperlink"/>
            <w:rFonts w:ascii="Cambria Math" w:hAnsi="Cambria Math"/>
            <w:sz w:val="32"/>
            <w:szCs w:val="32"/>
          </w:rPr>
          <w:t>www.quantiki.com</w:t>
        </w:r>
      </w:hyperlink>
      <w:r w:rsidR="00F415E3" w:rsidRPr="00AE455A">
        <w:rPr>
          <w:rFonts w:ascii="Cambria Math" w:hAnsi="Cambria Math"/>
          <w:sz w:val="32"/>
          <w:szCs w:val="32"/>
        </w:rPr>
        <w:t xml:space="preserve"> (Shor’s Algorithm, Quantum Gates)</w:t>
      </w:r>
      <w:bookmarkStart w:id="0" w:name="_GoBack"/>
      <w:bookmarkEnd w:id="0"/>
    </w:p>
    <w:sectPr w:rsidR="00C64CC4" w:rsidRPr="00AE455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E2A45B2"/>
    <w:multiLevelType w:val="multilevel"/>
    <w:tmpl w:val="EE2A45B2"/>
    <w:lvl w:ilvl="0">
      <w:start w:val="1"/>
      <w:numFmt w:val="lowerRoman"/>
      <w:suff w:val="space"/>
      <w:lvlText w:val="(%1)"/>
      <w:lvlJc w:val="left"/>
      <w:pPr>
        <w:ind w:left="1421" w:hanging="111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EA5F1E"/>
    <w:multiLevelType w:val="hybridMultilevel"/>
    <w:tmpl w:val="BBB6E1D6"/>
    <w:lvl w:ilvl="0" w:tplc="04090001">
      <w:start w:val="1"/>
      <w:numFmt w:val="bullet"/>
      <w:lvlText w:val=""/>
      <w:lvlJc w:val="left"/>
      <w:pPr>
        <w:ind w:left="1023" w:hanging="360"/>
      </w:pPr>
      <w:rPr>
        <w:rFonts w:ascii="Symbol" w:hAnsi="Symbol" w:hint="default"/>
      </w:rPr>
    </w:lvl>
    <w:lvl w:ilvl="1" w:tplc="04090003" w:tentative="1">
      <w:start w:val="1"/>
      <w:numFmt w:val="bullet"/>
      <w:lvlText w:val="o"/>
      <w:lvlJc w:val="left"/>
      <w:pPr>
        <w:ind w:left="1743" w:hanging="360"/>
      </w:pPr>
      <w:rPr>
        <w:rFonts w:ascii="Courier New" w:hAnsi="Courier New" w:cs="Courier New" w:hint="default"/>
      </w:rPr>
    </w:lvl>
    <w:lvl w:ilvl="2" w:tplc="04090005" w:tentative="1">
      <w:start w:val="1"/>
      <w:numFmt w:val="bullet"/>
      <w:lvlText w:val=""/>
      <w:lvlJc w:val="left"/>
      <w:pPr>
        <w:ind w:left="2463" w:hanging="360"/>
      </w:pPr>
      <w:rPr>
        <w:rFonts w:ascii="Wingdings" w:hAnsi="Wingdings" w:hint="default"/>
      </w:rPr>
    </w:lvl>
    <w:lvl w:ilvl="3" w:tplc="04090001" w:tentative="1">
      <w:start w:val="1"/>
      <w:numFmt w:val="bullet"/>
      <w:lvlText w:val=""/>
      <w:lvlJc w:val="left"/>
      <w:pPr>
        <w:ind w:left="3183" w:hanging="360"/>
      </w:pPr>
      <w:rPr>
        <w:rFonts w:ascii="Symbol" w:hAnsi="Symbol" w:hint="default"/>
      </w:rPr>
    </w:lvl>
    <w:lvl w:ilvl="4" w:tplc="04090003" w:tentative="1">
      <w:start w:val="1"/>
      <w:numFmt w:val="bullet"/>
      <w:lvlText w:val="o"/>
      <w:lvlJc w:val="left"/>
      <w:pPr>
        <w:ind w:left="3903" w:hanging="360"/>
      </w:pPr>
      <w:rPr>
        <w:rFonts w:ascii="Courier New" w:hAnsi="Courier New" w:cs="Courier New" w:hint="default"/>
      </w:rPr>
    </w:lvl>
    <w:lvl w:ilvl="5" w:tplc="04090005" w:tentative="1">
      <w:start w:val="1"/>
      <w:numFmt w:val="bullet"/>
      <w:lvlText w:val=""/>
      <w:lvlJc w:val="left"/>
      <w:pPr>
        <w:ind w:left="4623" w:hanging="360"/>
      </w:pPr>
      <w:rPr>
        <w:rFonts w:ascii="Wingdings" w:hAnsi="Wingdings" w:hint="default"/>
      </w:rPr>
    </w:lvl>
    <w:lvl w:ilvl="6" w:tplc="04090001" w:tentative="1">
      <w:start w:val="1"/>
      <w:numFmt w:val="bullet"/>
      <w:lvlText w:val=""/>
      <w:lvlJc w:val="left"/>
      <w:pPr>
        <w:ind w:left="5343" w:hanging="360"/>
      </w:pPr>
      <w:rPr>
        <w:rFonts w:ascii="Symbol" w:hAnsi="Symbol" w:hint="default"/>
      </w:rPr>
    </w:lvl>
    <w:lvl w:ilvl="7" w:tplc="04090003" w:tentative="1">
      <w:start w:val="1"/>
      <w:numFmt w:val="bullet"/>
      <w:lvlText w:val="o"/>
      <w:lvlJc w:val="left"/>
      <w:pPr>
        <w:ind w:left="6063" w:hanging="360"/>
      </w:pPr>
      <w:rPr>
        <w:rFonts w:ascii="Courier New" w:hAnsi="Courier New" w:cs="Courier New" w:hint="default"/>
      </w:rPr>
    </w:lvl>
    <w:lvl w:ilvl="8" w:tplc="04090005" w:tentative="1">
      <w:start w:val="1"/>
      <w:numFmt w:val="bullet"/>
      <w:lvlText w:val=""/>
      <w:lvlJc w:val="left"/>
      <w:pPr>
        <w:ind w:left="6783" w:hanging="360"/>
      </w:pPr>
      <w:rPr>
        <w:rFonts w:ascii="Wingdings" w:hAnsi="Wingdings" w:hint="default"/>
      </w:rPr>
    </w:lvl>
  </w:abstractNum>
  <w:abstractNum w:abstractNumId="2" w15:restartNumberingAfterBreak="0">
    <w:nsid w:val="3F61202B"/>
    <w:multiLevelType w:val="hybridMultilevel"/>
    <w:tmpl w:val="A48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885829"/>
    <w:multiLevelType w:val="hybridMultilevel"/>
    <w:tmpl w:val="CB9003C2"/>
    <w:lvl w:ilvl="0" w:tplc="9B885D9A">
      <w:start w:val="1"/>
      <w:numFmt w:val="bullet"/>
      <w:lvlText w:val="•"/>
      <w:lvlJc w:val="left"/>
      <w:pPr>
        <w:tabs>
          <w:tab w:val="num" w:pos="720"/>
        </w:tabs>
        <w:ind w:left="720" w:hanging="360"/>
      </w:pPr>
      <w:rPr>
        <w:rFonts w:ascii="Arial" w:hAnsi="Arial" w:hint="default"/>
      </w:rPr>
    </w:lvl>
    <w:lvl w:ilvl="1" w:tplc="6AF0EAF6" w:tentative="1">
      <w:start w:val="1"/>
      <w:numFmt w:val="bullet"/>
      <w:lvlText w:val="•"/>
      <w:lvlJc w:val="left"/>
      <w:pPr>
        <w:tabs>
          <w:tab w:val="num" w:pos="1440"/>
        </w:tabs>
        <w:ind w:left="1440" w:hanging="360"/>
      </w:pPr>
      <w:rPr>
        <w:rFonts w:ascii="Arial" w:hAnsi="Arial" w:hint="default"/>
      </w:rPr>
    </w:lvl>
    <w:lvl w:ilvl="2" w:tplc="97BCB2C8" w:tentative="1">
      <w:start w:val="1"/>
      <w:numFmt w:val="bullet"/>
      <w:lvlText w:val="•"/>
      <w:lvlJc w:val="left"/>
      <w:pPr>
        <w:tabs>
          <w:tab w:val="num" w:pos="2160"/>
        </w:tabs>
        <w:ind w:left="2160" w:hanging="360"/>
      </w:pPr>
      <w:rPr>
        <w:rFonts w:ascii="Arial" w:hAnsi="Arial" w:hint="default"/>
      </w:rPr>
    </w:lvl>
    <w:lvl w:ilvl="3" w:tplc="4078A768" w:tentative="1">
      <w:start w:val="1"/>
      <w:numFmt w:val="bullet"/>
      <w:lvlText w:val="•"/>
      <w:lvlJc w:val="left"/>
      <w:pPr>
        <w:tabs>
          <w:tab w:val="num" w:pos="2880"/>
        </w:tabs>
        <w:ind w:left="2880" w:hanging="360"/>
      </w:pPr>
      <w:rPr>
        <w:rFonts w:ascii="Arial" w:hAnsi="Arial" w:hint="default"/>
      </w:rPr>
    </w:lvl>
    <w:lvl w:ilvl="4" w:tplc="BF20B2F6" w:tentative="1">
      <w:start w:val="1"/>
      <w:numFmt w:val="bullet"/>
      <w:lvlText w:val="•"/>
      <w:lvlJc w:val="left"/>
      <w:pPr>
        <w:tabs>
          <w:tab w:val="num" w:pos="3600"/>
        </w:tabs>
        <w:ind w:left="3600" w:hanging="360"/>
      </w:pPr>
      <w:rPr>
        <w:rFonts w:ascii="Arial" w:hAnsi="Arial" w:hint="default"/>
      </w:rPr>
    </w:lvl>
    <w:lvl w:ilvl="5" w:tplc="2CA41200" w:tentative="1">
      <w:start w:val="1"/>
      <w:numFmt w:val="bullet"/>
      <w:lvlText w:val="•"/>
      <w:lvlJc w:val="left"/>
      <w:pPr>
        <w:tabs>
          <w:tab w:val="num" w:pos="4320"/>
        </w:tabs>
        <w:ind w:left="4320" w:hanging="360"/>
      </w:pPr>
      <w:rPr>
        <w:rFonts w:ascii="Arial" w:hAnsi="Arial" w:hint="default"/>
      </w:rPr>
    </w:lvl>
    <w:lvl w:ilvl="6" w:tplc="EEB64400" w:tentative="1">
      <w:start w:val="1"/>
      <w:numFmt w:val="bullet"/>
      <w:lvlText w:val="•"/>
      <w:lvlJc w:val="left"/>
      <w:pPr>
        <w:tabs>
          <w:tab w:val="num" w:pos="5040"/>
        </w:tabs>
        <w:ind w:left="5040" w:hanging="360"/>
      </w:pPr>
      <w:rPr>
        <w:rFonts w:ascii="Arial" w:hAnsi="Arial" w:hint="default"/>
      </w:rPr>
    </w:lvl>
    <w:lvl w:ilvl="7" w:tplc="2C14772C" w:tentative="1">
      <w:start w:val="1"/>
      <w:numFmt w:val="bullet"/>
      <w:lvlText w:val="•"/>
      <w:lvlJc w:val="left"/>
      <w:pPr>
        <w:tabs>
          <w:tab w:val="num" w:pos="5760"/>
        </w:tabs>
        <w:ind w:left="5760" w:hanging="360"/>
      </w:pPr>
      <w:rPr>
        <w:rFonts w:ascii="Arial" w:hAnsi="Arial" w:hint="default"/>
      </w:rPr>
    </w:lvl>
    <w:lvl w:ilvl="8" w:tplc="56BA8B2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AA2"/>
    <w:rsid w:val="00014FA8"/>
    <w:rsid w:val="00043CFB"/>
    <w:rsid w:val="000704A4"/>
    <w:rsid w:val="00154055"/>
    <w:rsid w:val="00172A27"/>
    <w:rsid w:val="001D2613"/>
    <w:rsid w:val="002F0264"/>
    <w:rsid w:val="003441FB"/>
    <w:rsid w:val="003E63B9"/>
    <w:rsid w:val="0040132B"/>
    <w:rsid w:val="00404F2F"/>
    <w:rsid w:val="0045590E"/>
    <w:rsid w:val="004B406C"/>
    <w:rsid w:val="004C05DE"/>
    <w:rsid w:val="004D1357"/>
    <w:rsid w:val="004D55A2"/>
    <w:rsid w:val="00523DE7"/>
    <w:rsid w:val="00651569"/>
    <w:rsid w:val="00693B0A"/>
    <w:rsid w:val="006A3D7B"/>
    <w:rsid w:val="007153E5"/>
    <w:rsid w:val="007E6795"/>
    <w:rsid w:val="0089063E"/>
    <w:rsid w:val="008B64C2"/>
    <w:rsid w:val="008C323F"/>
    <w:rsid w:val="008F6DF1"/>
    <w:rsid w:val="00900D12"/>
    <w:rsid w:val="009306DD"/>
    <w:rsid w:val="00AE455A"/>
    <w:rsid w:val="00B75BB3"/>
    <w:rsid w:val="00C21AAA"/>
    <w:rsid w:val="00C64CC4"/>
    <w:rsid w:val="00C678E3"/>
    <w:rsid w:val="00D14E9B"/>
    <w:rsid w:val="00DD38E6"/>
    <w:rsid w:val="00E12026"/>
    <w:rsid w:val="00ED0274"/>
    <w:rsid w:val="00F31F04"/>
    <w:rsid w:val="00F415E3"/>
    <w:rsid w:val="00F815A2"/>
    <w:rsid w:val="07683A28"/>
    <w:rsid w:val="193E6FFC"/>
    <w:rsid w:val="1FFF073C"/>
    <w:rsid w:val="2C646AB5"/>
    <w:rsid w:val="46FA1A99"/>
    <w:rsid w:val="49BE141A"/>
    <w:rsid w:val="5D0C65E7"/>
    <w:rsid w:val="72D27CC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C859"/>
  <w15:docId w15:val="{F2D28AD8-D37A-47EB-BEB9-42B15314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toc 1" w:uiPriority="0" w:qFormat="1"/>
    <w:lsdException w:name="toc 2" w:uiPriority="0" w:qFormat="1"/>
    <w:lsdException w:name="toc 3" w:uiPriority="0" w:qFormat="1"/>
    <w:lsdException w:name="header" w:uiPriority="0"/>
    <w:lsdException w:name="footer" w:uiPriority="0"/>
    <w:lsdException w:name="List" w:uiPriority="0" w:qFormat="1"/>
    <w:lsdException w:name="Title" w:uiPriority="0" w:qFormat="1"/>
    <w:lsdException w:name="Default Paragraph Font" w:semiHidden="1" w:uiPriority="1" w:unhideWhenUsed="1" w:qFormat="1"/>
    <w:lsdException w:name="Hyperlink" w:uiPriority="0" w:qFormat="1"/>
    <w:lsdException w:name="HTML Top of Form" w:semiHidden="1" w:unhideWhenUsed="1"/>
    <w:lsdException w:name="HTML Bottom of Form" w:semiHidden="1" w:unhideWhenUsed="1"/>
    <w:lsdException w:name="Normal Table"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Helvetica" w:eastAsiaTheme="majorEastAsia" w:hAnsi="Helvetica" w:cstheme="majorBidi"/>
      <w:sz w:val="21"/>
      <w:lang w:val="en-IN" w:eastAsia="en-IN" w:bidi="ar-SA"/>
    </w:rPr>
  </w:style>
  <w:style w:type="paragraph" w:styleId="Heading1">
    <w:name w:val="heading 1"/>
    <w:next w:val="Normal"/>
    <w:qFormat/>
    <w:pPr>
      <w:spacing w:before="140" w:after="140" w:line="0" w:lineRule="atLeast"/>
      <w:outlineLvl w:val="0"/>
    </w:pPr>
    <w:rPr>
      <w:rFonts w:ascii="Helvetica" w:eastAsiaTheme="majorEastAsia" w:hAnsi="Helvetica" w:cstheme="majorBidi"/>
      <w:b/>
      <w:sz w:val="29"/>
      <w:lang w:val="en-IN" w:eastAsia="en-IN" w:bidi="ar-SA"/>
    </w:rPr>
  </w:style>
  <w:style w:type="paragraph" w:styleId="Heading2">
    <w:name w:val="heading 2"/>
    <w:next w:val="Normal"/>
    <w:qFormat/>
    <w:pPr>
      <w:spacing w:before="140" w:after="140" w:line="0" w:lineRule="atLeast"/>
      <w:outlineLvl w:val="1"/>
    </w:pPr>
    <w:rPr>
      <w:rFonts w:ascii="Helvetica" w:eastAsiaTheme="majorEastAsia" w:hAnsi="Helvetica" w:cstheme="majorBidi"/>
      <w:b/>
      <w:sz w:val="26"/>
      <w:lang w:val="en-IN" w:eastAsia="en-IN" w:bidi="ar-SA"/>
    </w:rPr>
  </w:style>
  <w:style w:type="paragraph" w:styleId="Heading3">
    <w:name w:val="heading 3"/>
    <w:next w:val="Normal"/>
    <w:qFormat/>
    <w:pPr>
      <w:spacing w:before="140" w:after="140" w:line="0" w:lineRule="atLeast"/>
      <w:outlineLvl w:val="2"/>
    </w:pPr>
    <w:rPr>
      <w:rFonts w:ascii="Helvetica" w:eastAsiaTheme="majorEastAsia" w:hAnsi="Helvetica" w:cstheme="majorBidi"/>
      <w:b/>
      <w:sz w:val="22"/>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line="240" w:lineRule="auto"/>
    </w:pPr>
    <w:rPr>
      <w:rFonts w:ascii="Tahoma" w:hAnsi="Tahoma" w:cs="Tahoma"/>
      <w:sz w:val="16"/>
      <w:szCs w:val="16"/>
    </w:rPr>
  </w:style>
  <w:style w:type="paragraph" w:styleId="List">
    <w:name w:val="List"/>
    <w:qFormat/>
    <w:pPr>
      <w:spacing w:before="280" w:beforeAutospacing="1" w:after="280" w:afterAutospacing="1" w:line="276" w:lineRule="auto"/>
    </w:pPr>
    <w:rPr>
      <w:rFonts w:ascii="Helvetica" w:eastAsiaTheme="majorEastAsia" w:hAnsi="Helvetica" w:cstheme="majorBidi"/>
      <w:sz w:val="21"/>
      <w:lang w:val="en-IN" w:eastAsia="en-IN" w:bidi="ar-SA"/>
    </w:rPr>
  </w:style>
  <w:style w:type="paragraph" w:styleId="Title">
    <w:name w:val="Title"/>
    <w:basedOn w:val="Normal"/>
    <w:next w:val="Normal"/>
    <w:qFormat/>
    <w:pPr>
      <w:spacing w:before="140" w:after="140" w:line="0" w:lineRule="atLeast"/>
    </w:pPr>
    <w:rPr>
      <w:color w:val="D55000"/>
      <w:sz w:val="36"/>
    </w:rPr>
  </w:style>
  <w:style w:type="paragraph" w:styleId="TOC1">
    <w:name w:val="toc 1"/>
    <w:next w:val="Normal"/>
    <w:qFormat/>
    <w:pPr>
      <w:spacing w:line="0" w:lineRule="atLeast"/>
      <w:contextualSpacing/>
    </w:pPr>
    <w:rPr>
      <w:rFonts w:ascii="Helvetica" w:eastAsiaTheme="majorEastAsia" w:hAnsi="Helvetica" w:cstheme="majorBidi"/>
      <w:sz w:val="21"/>
      <w:lang w:val="en-IN" w:eastAsia="en-IN" w:bidi="ar-SA"/>
    </w:rPr>
  </w:style>
  <w:style w:type="paragraph" w:styleId="TOC2">
    <w:name w:val="toc 2"/>
    <w:next w:val="Normal"/>
    <w:qFormat/>
    <w:pPr>
      <w:spacing w:line="0" w:lineRule="atLeast"/>
      <w:ind w:left="240"/>
      <w:contextualSpacing/>
    </w:pPr>
    <w:rPr>
      <w:rFonts w:ascii="Helvetica" w:eastAsiaTheme="majorEastAsia" w:hAnsi="Helvetica" w:cstheme="majorBidi"/>
      <w:sz w:val="21"/>
      <w:lang w:val="en-IN" w:eastAsia="en-IN" w:bidi="ar-SA"/>
    </w:rPr>
  </w:style>
  <w:style w:type="paragraph" w:styleId="TOC3">
    <w:name w:val="toc 3"/>
    <w:next w:val="Normal"/>
    <w:qFormat/>
    <w:pPr>
      <w:spacing w:line="0" w:lineRule="atLeast"/>
      <w:ind w:left="480"/>
      <w:contextualSpacing/>
    </w:pPr>
    <w:rPr>
      <w:rFonts w:ascii="Helvetica" w:eastAsiaTheme="majorEastAsia" w:hAnsi="Helvetica" w:cstheme="majorBidi"/>
      <w:sz w:val="21"/>
      <w:lang w:val="en-IN" w:eastAsia="en-IN" w:bidi="ar-SA"/>
    </w:rPr>
  </w:style>
  <w:style w:type="character" w:styleId="Emphasis">
    <w:name w:val="Emphasis"/>
    <w:basedOn w:val="DefaultParagraphFont"/>
    <w:uiPriority w:val="99"/>
    <w:rPr>
      <w:i/>
      <w:iCs/>
    </w:rPr>
  </w:style>
  <w:style w:type="character" w:styleId="Hyperlink">
    <w:name w:val="Hyperlink"/>
    <w:qFormat/>
    <w:rPr>
      <w:rFonts w:eastAsiaTheme="majorEastAsia" w:cstheme="majorBidi"/>
      <w:color w:val="005FCE"/>
    </w:rPr>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lang w:val="en-IN" w:eastAsia="en-IN" w:bidi="ar-SA"/>
    </w:rPr>
  </w:style>
  <w:style w:type="paragraph" w:customStyle="1" w:styleId="Text">
    <w:name w:val="Text"/>
    <w:qFormat/>
    <w:pPr>
      <w:spacing w:before="210" w:after="210" w:line="276" w:lineRule="auto"/>
    </w:pPr>
    <w:rPr>
      <w:rFonts w:ascii="Helvetica" w:eastAsiaTheme="majorEastAsia" w:hAnsi="Helvetica" w:cstheme="majorBidi"/>
      <w:sz w:val="21"/>
      <w:lang w:val="en-IN" w:eastAsia="en-IN" w:bidi="ar-SA"/>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lang w:val="en-IN" w:eastAsia="en-IN" w:bidi="ar-SA"/>
    </w:rPr>
  </w:style>
  <w:style w:type="paragraph" w:customStyle="1" w:styleId="TOCHeading1">
    <w:name w:val="TOC Heading1"/>
    <w:qFormat/>
    <w:pPr>
      <w:spacing w:before="280" w:after="140" w:line="0" w:lineRule="atLeast"/>
    </w:pPr>
    <w:rPr>
      <w:rFonts w:ascii="Helvetica" w:eastAsiaTheme="majorEastAsia" w:hAnsi="Helvetica" w:cstheme="majorBidi"/>
      <w:b/>
      <w:sz w:val="29"/>
      <w:lang w:val="en-IN" w:eastAsia="en-IN" w:bidi="ar-SA"/>
    </w:rPr>
  </w:style>
  <w:style w:type="character" w:customStyle="1" w:styleId="BalloonTextChar">
    <w:name w:val="Balloon Text Char"/>
    <w:basedOn w:val="DefaultParagraphFont"/>
    <w:link w:val="BalloonText"/>
    <w:uiPriority w:val="99"/>
    <w:rPr>
      <w:rFonts w:ascii="Tahoma" w:eastAsiaTheme="majorEastAsi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08210">
      <w:bodyDiv w:val="1"/>
      <w:marLeft w:val="0"/>
      <w:marRight w:val="0"/>
      <w:marTop w:val="0"/>
      <w:marBottom w:val="0"/>
      <w:divBdr>
        <w:top w:val="none" w:sz="0" w:space="0" w:color="auto"/>
        <w:left w:val="none" w:sz="0" w:space="0" w:color="auto"/>
        <w:bottom w:val="none" w:sz="0" w:space="0" w:color="auto"/>
        <w:right w:val="none" w:sz="0" w:space="0" w:color="auto"/>
      </w:divBdr>
      <w:divsChild>
        <w:div w:id="950743541">
          <w:marLeft w:val="360"/>
          <w:marRight w:val="0"/>
          <w:marTop w:val="200"/>
          <w:marBottom w:val="0"/>
          <w:divBdr>
            <w:top w:val="none" w:sz="0" w:space="0" w:color="auto"/>
            <w:left w:val="none" w:sz="0" w:space="0" w:color="auto"/>
            <w:bottom w:val="none" w:sz="0" w:space="0" w:color="auto"/>
            <w:right w:val="none" w:sz="0" w:space="0" w:color="auto"/>
          </w:divBdr>
        </w:div>
      </w:divsChild>
    </w:div>
    <w:div w:id="616373469">
      <w:bodyDiv w:val="1"/>
      <w:marLeft w:val="0"/>
      <w:marRight w:val="0"/>
      <w:marTop w:val="0"/>
      <w:marBottom w:val="0"/>
      <w:divBdr>
        <w:top w:val="none" w:sz="0" w:space="0" w:color="auto"/>
        <w:left w:val="none" w:sz="0" w:space="0" w:color="auto"/>
        <w:bottom w:val="none" w:sz="0" w:space="0" w:color="auto"/>
        <w:right w:val="none" w:sz="0" w:space="0" w:color="auto"/>
      </w:divBdr>
      <w:divsChild>
        <w:div w:id="2009864094">
          <w:marLeft w:val="360"/>
          <w:marRight w:val="0"/>
          <w:marTop w:val="200"/>
          <w:marBottom w:val="0"/>
          <w:divBdr>
            <w:top w:val="none" w:sz="0" w:space="0" w:color="auto"/>
            <w:left w:val="none" w:sz="0" w:space="0" w:color="auto"/>
            <w:bottom w:val="none" w:sz="0" w:space="0" w:color="auto"/>
            <w:right w:val="none" w:sz="0" w:space="0" w:color="auto"/>
          </w:divBdr>
        </w:div>
        <w:div w:id="1278105087">
          <w:marLeft w:val="360"/>
          <w:marRight w:val="0"/>
          <w:marTop w:val="200"/>
          <w:marBottom w:val="0"/>
          <w:divBdr>
            <w:top w:val="none" w:sz="0" w:space="0" w:color="auto"/>
            <w:left w:val="none" w:sz="0" w:space="0" w:color="auto"/>
            <w:bottom w:val="none" w:sz="0" w:space="0" w:color="auto"/>
            <w:right w:val="none" w:sz="0" w:space="0" w:color="auto"/>
          </w:divBdr>
        </w:div>
        <w:div w:id="1318532985">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www.quantiki.com"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www.robots.ox.ac.uk/~parg/pubs/qcf.pdf"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dc:creator>
  <cp:lastModifiedBy>Rohan Bhatia</cp:lastModifiedBy>
  <cp:revision>2</cp:revision>
  <cp:lastPrinted>2020-11-17T18:14:00Z</cp:lastPrinted>
  <dcterms:created xsi:type="dcterms:W3CDTF">2021-04-02T03:25:00Z</dcterms:created>
  <dcterms:modified xsi:type="dcterms:W3CDTF">2021-04-02T03:25:00Z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