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A826" w14:textId="49D60368" w:rsidR="00A54CCF" w:rsidRPr="00151012" w:rsidRDefault="00D8721A" w:rsidP="00D8721A">
      <w:pPr>
        <w:jc w:val="center"/>
        <w:rPr>
          <w:b/>
          <w:bCs/>
          <w:sz w:val="32"/>
          <w:szCs w:val="32"/>
        </w:rPr>
      </w:pPr>
      <w:r w:rsidRPr="00151012">
        <w:rPr>
          <w:b/>
          <w:bCs/>
          <w:sz w:val="32"/>
          <w:szCs w:val="32"/>
        </w:rPr>
        <w:t>Project ouderavond plan van aanpak</w:t>
      </w:r>
      <w:r w:rsidR="006B1FD8" w:rsidRPr="00151012">
        <w:rPr>
          <w:b/>
          <w:bCs/>
          <w:sz w:val="32"/>
          <w:szCs w:val="32"/>
        </w:rPr>
        <w:t xml:space="preserve"> versie 0.1</w:t>
      </w:r>
    </w:p>
    <w:p w14:paraId="70B83B31" w14:textId="324D7F0E" w:rsidR="00D8721A" w:rsidRPr="00151012" w:rsidRDefault="00D8721A" w:rsidP="006B1FD8">
      <w:pPr>
        <w:jc w:val="center"/>
        <w:rPr>
          <w:b/>
          <w:bCs/>
          <w:sz w:val="28"/>
          <w:szCs w:val="28"/>
          <w:u w:val="single"/>
        </w:rPr>
      </w:pPr>
      <w:r w:rsidRPr="00151012">
        <w:rPr>
          <w:b/>
          <w:bCs/>
          <w:sz w:val="28"/>
          <w:szCs w:val="28"/>
          <w:u w:val="single"/>
        </w:rPr>
        <w:t>Rohan Dayal en Jack van Bomme</w:t>
      </w:r>
      <w:r w:rsidR="006B1FD8" w:rsidRPr="00151012">
        <w:rPr>
          <w:b/>
          <w:bCs/>
          <w:sz w:val="28"/>
          <w:szCs w:val="28"/>
          <w:u w:val="single"/>
        </w:rPr>
        <w:t>l</w:t>
      </w:r>
    </w:p>
    <w:p w14:paraId="5F1A8D61" w14:textId="19B47D1E" w:rsidR="00D8721A" w:rsidRDefault="00D8721A" w:rsidP="00D8721A">
      <w:r w:rsidRPr="00D94D8B">
        <w:rPr>
          <w:b/>
          <w:bCs/>
          <w:sz w:val="28"/>
          <w:szCs w:val="28"/>
          <w:u w:val="single"/>
        </w:rPr>
        <w:t>Doel</w:t>
      </w:r>
      <w:r>
        <w:rPr>
          <w:b/>
          <w:bCs/>
          <w:sz w:val="24"/>
          <w:szCs w:val="24"/>
        </w:rPr>
        <w:t>:</w:t>
      </w:r>
      <w:r>
        <w:t xml:space="preserve"> Vóór 18 oktober een website maken met HTML en CSS over onze opleiding Software Developing</w:t>
      </w:r>
      <w:r w:rsidR="00E26CB8">
        <w:t xml:space="preserve"> en de school. Ouders mogen de website bekijken op de ouderavond.’</w:t>
      </w:r>
    </w:p>
    <w:p w14:paraId="3C309DD9" w14:textId="30245F48" w:rsidR="00E26CB8" w:rsidRDefault="00E26CB8" w:rsidP="00D8721A"/>
    <w:p w14:paraId="6E8B6236" w14:textId="7F534BA6" w:rsidR="0097275E" w:rsidRPr="00D94D8B" w:rsidRDefault="00E26CB8" w:rsidP="00D8721A">
      <w:pPr>
        <w:rPr>
          <w:b/>
          <w:bCs/>
          <w:sz w:val="28"/>
          <w:szCs w:val="28"/>
          <w:u w:val="single"/>
        </w:rPr>
      </w:pPr>
      <w:r w:rsidRPr="00D94D8B">
        <w:rPr>
          <w:b/>
          <w:bCs/>
          <w:sz w:val="28"/>
          <w:szCs w:val="28"/>
          <w:u w:val="single"/>
        </w:rPr>
        <w:t xml:space="preserve">Eisen en wensen van de klant: </w:t>
      </w:r>
    </w:p>
    <w:p w14:paraId="475636F0" w14:textId="739BD0AB" w:rsidR="0097275E" w:rsidRPr="00D94D8B" w:rsidRDefault="0097275E" w:rsidP="00D8721A">
      <w:pPr>
        <w:rPr>
          <w:b/>
          <w:bCs/>
        </w:rPr>
      </w:pPr>
      <w:r w:rsidRPr="00D94D8B">
        <w:rPr>
          <w:b/>
          <w:bCs/>
        </w:rPr>
        <w:t>Technische wensen van de klant omtrent website:</w:t>
      </w:r>
    </w:p>
    <w:p w14:paraId="61486DFE" w14:textId="4DB1FF63" w:rsidR="0097275E" w:rsidRDefault="0097275E" w:rsidP="0097275E">
      <w:pPr>
        <w:pStyle w:val="ListParagraph"/>
        <w:numPr>
          <w:ilvl w:val="0"/>
          <w:numId w:val="1"/>
        </w:numPr>
      </w:pPr>
      <w:r>
        <w:t>Minimaal 8 pagina’s waarbij de websites verdeeld zijn onder de teamleden. (4 per persoon)</w:t>
      </w:r>
    </w:p>
    <w:p w14:paraId="409F5A72" w14:textId="78E153EF" w:rsidR="0097275E" w:rsidRDefault="0097275E" w:rsidP="0097275E">
      <w:pPr>
        <w:pStyle w:val="ListParagraph"/>
        <w:numPr>
          <w:ilvl w:val="0"/>
          <w:numId w:val="1"/>
        </w:numPr>
      </w:pPr>
      <w:r>
        <w:t>De website moet bevatten: een home-pagina, een pagina over beide studenten, een pagina over de BSA en een pagina over het examenplan.</w:t>
      </w:r>
    </w:p>
    <w:p w14:paraId="775DF061" w14:textId="39DB347D" w:rsidR="0097275E" w:rsidRDefault="0097275E" w:rsidP="0097275E">
      <w:pPr>
        <w:pStyle w:val="ListParagraph"/>
      </w:pPr>
      <w:r>
        <w:t>De rest van de pagina’s mogen zelf worden bedacht.</w:t>
      </w:r>
    </w:p>
    <w:p w14:paraId="157EFC3A" w14:textId="40A7E95E" w:rsidR="0097275E" w:rsidRDefault="004A371A" w:rsidP="0097275E">
      <w:pPr>
        <w:pStyle w:val="ListParagraph"/>
        <w:numPr>
          <w:ilvl w:val="0"/>
          <w:numId w:val="1"/>
        </w:numPr>
      </w:pPr>
      <w:r>
        <w:t>De website moet een menu met een submenu bevatten.</w:t>
      </w:r>
    </w:p>
    <w:p w14:paraId="04B08AE0" w14:textId="47A2DFB2" w:rsidR="004A371A" w:rsidRDefault="004A371A" w:rsidP="0097275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 website gebruikt de juiste HTML elementen, </w:t>
      </w:r>
      <w:r w:rsidRPr="004A371A">
        <w:rPr>
          <w:u w:val="single"/>
        </w:rPr>
        <w:t>het &lt;div&gt; element wordt alleen gebruikt als het niet anders kan.</w:t>
      </w:r>
    </w:p>
    <w:p w14:paraId="4E6C921F" w14:textId="06EF04AB" w:rsidR="004A371A" w:rsidRPr="004A371A" w:rsidRDefault="004A371A" w:rsidP="0097275E">
      <w:pPr>
        <w:pStyle w:val="ListParagraph"/>
        <w:numPr>
          <w:ilvl w:val="0"/>
          <w:numId w:val="1"/>
        </w:numPr>
        <w:rPr>
          <w:u w:val="single"/>
        </w:rPr>
      </w:pPr>
      <w:r>
        <w:t>Elke pagina heeft 1x de elementen: DOCTYPE, html, head en body.</w:t>
      </w:r>
    </w:p>
    <w:p w14:paraId="1A92C50D" w14:textId="2C979F73" w:rsidR="004A371A" w:rsidRPr="004A371A" w:rsidRDefault="004A371A" w:rsidP="0097275E">
      <w:pPr>
        <w:pStyle w:val="ListParagraph"/>
        <w:numPr>
          <w:ilvl w:val="0"/>
          <w:numId w:val="1"/>
        </w:numPr>
        <w:rPr>
          <w:u w:val="single"/>
        </w:rPr>
      </w:pPr>
      <w:r>
        <w:t>De website is gemaakt van HTML en CSS. Elke vorm van scripten is niet toegestaan</w:t>
      </w:r>
    </w:p>
    <w:p w14:paraId="47F30BBD" w14:textId="69661538" w:rsidR="004A371A" w:rsidRPr="004A371A" w:rsidRDefault="004A371A" w:rsidP="004A371A">
      <w:pPr>
        <w:pStyle w:val="ListParagraph"/>
        <w:numPr>
          <w:ilvl w:val="0"/>
          <w:numId w:val="1"/>
        </w:numPr>
        <w:rPr>
          <w:u w:val="single"/>
        </w:rPr>
      </w:pPr>
      <w:r>
        <w:t>De opmaak van de website zit UITSLUITEND in een CSS bestand. Er mag geen gebruik worden gemaakt van het style-element of het style-atribuut.</w:t>
      </w:r>
    </w:p>
    <w:p w14:paraId="701A61EE" w14:textId="0C5D4C2C" w:rsidR="004A371A" w:rsidRPr="00D94D8B" w:rsidRDefault="004A371A" w:rsidP="00D94D8B">
      <w:pPr>
        <w:pStyle w:val="ListParagraph"/>
        <w:numPr>
          <w:ilvl w:val="0"/>
          <w:numId w:val="1"/>
        </w:numPr>
        <w:rPr>
          <w:u w:val="single"/>
        </w:rPr>
      </w:pPr>
      <w:r>
        <w:t>Elke student nee</w:t>
      </w:r>
      <w:r w:rsidR="00D94D8B">
        <w:t>mt minimaal op 1 van de eigen pagina’s op:</w:t>
      </w:r>
    </w:p>
    <w:p w14:paraId="723FFDC9" w14:textId="0D45ACAF" w:rsidR="00D94D8B" w:rsidRPr="00D94D8B" w:rsidRDefault="00D94D8B" w:rsidP="00D94D8B">
      <w:pPr>
        <w:pStyle w:val="ListParagraph"/>
        <w:numPr>
          <w:ilvl w:val="1"/>
          <w:numId w:val="1"/>
        </w:numPr>
        <w:rPr>
          <w:u w:val="single"/>
        </w:rPr>
      </w:pPr>
      <w:r>
        <w:t>Een foto of afbeelding.</w:t>
      </w:r>
    </w:p>
    <w:p w14:paraId="4B2C48FE" w14:textId="77839059" w:rsidR="00D94D8B" w:rsidRPr="00D94D8B" w:rsidRDefault="00D94D8B" w:rsidP="00D94D8B">
      <w:pPr>
        <w:pStyle w:val="ListParagraph"/>
        <w:numPr>
          <w:ilvl w:val="1"/>
          <w:numId w:val="1"/>
        </w:numPr>
        <w:rPr>
          <w:u w:val="single"/>
        </w:rPr>
      </w:pPr>
      <w:r>
        <w:t>Een video.</w:t>
      </w:r>
    </w:p>
    <w:p w14:paraId="798A2D4A" w14:textId="179984AD" w:rsidR="00D94D8B" w:rsidRPr="00D94D8B" w:rsidRDefault="00D94D8B" w:rsidP="00D94D8B">
      <w:pPr>
        <w:pStyle w:val="ListParagraph"/>
        <w:numPr>
          <w:ilvl w:val="1"/>
          <w:numId w:val="1"/>
        </w:numPr>
        <w:rPr>
          <w:u w:val="single"/>
        </w:rPr>
      </w:pPr>
      <w:r>
        <w:t>Een formulier met minimaal 6 verschillende soorten input velden.</w:t>
      </w:r>
    </w:p>
    <w:p w14:paraId="7A15891C" w14:textId="44FE5CE9" w:rsidR="00D94D8B" w:rsidRPr="00D94D8B" w:rsidRDefault="00D94D8B" w:rsidP="00D94D8B">
      <w:pPr>
        <w:pStyle w:val="ListParagraph"/>
        <w:numPr>
          <w:ilvl w:val="1"/>
          <w:numId w:val="1"/>
        </w:numPr>
        <w:rPr>
          <w:u w:val="single"/>
        </w:rPr>
      </w:pPr>
      <w:r>
        <w:t>Een tabel met minimaal 4 kolommen en 5 rijen waarin ROWSPAN of COLSPAN wordt gebruikt.</w:t>
      </w:r>
    </w:p>
    <w:p w14:paraId="6D3F3E58" w14:textId="544D8C86" w:rsidR="00D94D8B" w:rsidRPr="00D94D8B" w:rsidRDefault="00D94D8B" w:rsidP="00D94D8B">
      <w:pPr>
        <w:rPr>
          <w:b/>
          <w:bCs/>
        </w:rPr>
      </w:pPr>
      <w:r w:rsidRPr="00D94D8B">
        <w:rPr>
          <w:b/>
          <w:bCs/>
        </w:rPr>
        <w:t>Onderwerpen die de website moet bevatten:</w:t>
      </w:r>
    </w:p>
    <w:p w14:paraId="3E14E1D2" w14:textId="4A02AA6B" w:rsidR="00D94D8B" w:rsidRDefault="00D94D8B" w:rsidP="00D94D8B">
      <w:pPr>
        <w:pStyle w:val="ListParagraph"/>
        <w:numPr>
          <w:ilvl w:val="0"/>
          <w:numId w:val="1"/>
        </w:numPr>
      </w:pPr>
      <w:r>
        <w:t>Canvas met uitleg over de cursussen, de kalender, de inbox, de canvas app en de canvas app voor ouders.</w:t>
      </w:r>
    </w:p>
    <w:p w14:paraId="6350B006" w14:textId="7626FC3A" w:rsidR="00D94D8B" w:rsidRDefault="00D94D8B" w:rsidP="00D94D8B">
      <w:pPr>
        <w:pStyle w:val="ListParagraph"/>
        <w:numPr>
          <w:ilvl w:val="0"/>
          <w:numId w:val="1"/>
        </w:numPr>
      </w:pPr>
      <w:r>
        <w:t>EduArte met uitleg over het rooster, de (examen)cijfers, aanwezigheid en de app van EduArte.</w:t>
      </w:r>
    </w:p>
    <w:p w14:paraId="50A7406B" w14:textId="718915D1" w:rsidR="00D94D8B" w:rsidRDefault="00D94D8B" w:rsidP="00D94D8B">
      <w:pPr>
        <w:pStyle w:val="ListParagraph"/>
        <w:numPr>
          <w:ilvl w:val="0"/>
          <w:numId w:val="1"/>
        </w:numPr>
      </w:pPr>
      <w:r>
        <w:t>De opleidingswijzer</w:t>
      </w:r>
      <w:r w:rsidR="0080761E">
        <w:t xml:space="preserve"> met uitleg over de opbouw van de opleiding, de BPV, periodes en keuzedelen.</w:t>
      </w:r>
    </w:p>
    <w:p w14:paraId="3316EDF6" w14:textId="515C1962" w:rsidR="0080761E" w:rsidRDefault="0080761E" w:rsidP="00D94D8B">
      <w:pPr>
        <w:pStyle w:val="ListParagraph"/>
        <w:numPr>
          <w:ilvl w:val="0"/>
          <w:numId w:val="1"/>
        </w:numPr>
      </w:pPr>
      <w:r>
        <w:t>De locatiegids van Jan Ligthartstraat 250 met uitleg over de locatiezaken en de geboden faciliteiten.</w:t>
      </w:r>
    </w:p>
    <w:p w14:paraId="5546A3C2" w14:textId="0585D7CA" w:rsidR="0080761E" w:rsidRDefault="0080761E" w:rsidP="00D94D8B">
      <w:pPr>
        <w:pStyle w:val="ListParagraph"/>
        <w:numPr>
          <w:ilvl w:val="0"/>
          <w:numId w:val="1"/>
        </w:numPr>
      </w:pPr>
      <w:r>
        <w:t>De begeleiding die wordt geboden op Jan Ligthartstraat met uitleg over de hulp die zij bieden (trainingen, maatschappelijk werk, schoolfonds, aagepaste examineringsvragen en meer) + uitleg over de SLB-ers.</w:t>
      </w:r>
    </w:p>
    <w:p w14:paraId="7AB4017F" w14:textId="6FBB1CFB" w:rsidR="0080761E" w:rsidRDefault="006B1FD8" w:rsidP="00D94D8B">
      <w:pPr>
        <w:pStyle w:val="ListParagraph"/>
        <w:numPr>
          <w:ilvl w:val="0"/>
          <w:numId w:val="1"/>
        </w:numPr>
      </w:pPr>
      <w:r>
        <w:t>De software die tijdens de lessen wordt gebruikt en uitleg over de software die gratis is.</w:t>
      </w:r>
    </w:p>
    <w:p w14:paraId="7853B0BB" w14:textId="27D25016" w:rsidR="006B1FD8" w:rsidRDefault="006B1FD8" w:rsidP="00D94D8B">
      <w:pPr>
        <w:pStyle w:val="ListParagraph"/>
        <w:numPr>
          <w:ilvl w:val="0"/>
          <w:numId w:val="1"/>
        </w:numPr>
      </w:pPr>
      <w:r>
        <w:t>Het examenplan met uitleg over welke examens je moet doen en waaraan je moet voldoen om een diploma te behalen.</w:t>
      </w:r>
    </w:p>
    <w:p w14:paraId="4A571E27" w14:textId="6D23AA2B" w:rsidR="006B1FD8" w:rsidRDefault="006B1FD8" w:rsidP="00D94D8B">
      <w:pPr>
        <w:pStyle w:val="ListParagraph"/>
        <w:numPr>
          <w:ilvl w:val="0"/>
          <w:numId w:val="1"/>
        </w:numPr>
      </w:pPr>
      <w:r>
        <w:t>De weken waarin de ouderspreekavonden zijn.</w:t>
      </w:r>
    </w:p>
    <w:p w14:paraId="0C4417E1" w14:textId="05961E66" w:rsidR="006B1FD8" w:rsidRDefault="006B1FD8" w:rsidP="00D94D8B">
      <w:pPr>
        <w:pStyle w:val="ListParagraph"/>
        <w:numPr>
          <w:ilvl w:val="0"/>
          <w:numId w:val="1"/>
        </w:numPr>
      </w:pPr>
      <w:r>
        <w:t>Het bindend studie advies.</w:t>
      </w:r>
    </w:p>
    <w:p w14:paraId="729B8D3E" w14:textId="77777777" w:rsidR="006B1FD8" w:rsidRDefault="006B1FD8" w:rsidP="00D8721A">
      <w:pPr>
        <w:pStyle w:val="ListParagraph"/>
        <w:numPr>
          <w:ilvl w:val="0"/>
          <w:numId w:val="1"/>
        </w:numPr>
      </w:pPr>
      <w:r>
        <w:t>Achtergrond-informatie over de studenten zoals afgesproken in de project uren.</w:t>
      </w:r>
    </w:p>
    <w:p w14:paraId="76FAA37A" w14:textId="6159E64A" w:rsidR="0097275E" w:rsidRDefault="0097275E" w:rsidP="006B1FD8">
      <w:pPr>
        <w:ind w:left="360"/>
        <w:rPr>
          <w:b/>
          <w:bCs/>
          <w:sz w:val="28"/>
          <w:szCs w:val="28"/>
          <w:u w:val="single"/>
        </w:rPr>
      </w:pPr>
      <w:r w:rsidRPr="006B1FD8">
        <w:rPr>
          <w:b/>
          <w:bCs/>
          <w:sz w:val="28"/>
          <w:szCs w:val="28"/>
          <w:u w:val="single"/>
        </w:rPr>
        <w:lastRenderedPageBreak/>
        <w:t>Planning van onze groep:</w:t>
      </w:r>
    </w:p>
    <w:tbl>
      <w:tblPr>
        <w:tblStyle w:val="TableGrid"/>
        <w:tblpPr w:leftFromText="180" w:rightFromText="180" w:vertAnchor="page" w:horzAnchor="margin" w:tblpY="2371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A177B8" w14:paraId="21A8249F" w14:textId="77777777" w:rsidTr="00A177B8">
        <w:trPr>
          <w:trHeight w:val="510"/>
        </w:trPr>
        <w:tc>
          <w:tcPr>
            <w:tcW w:w="2302" w:type="dxa"/>
          </w:tcPr>
          <w:p w14:paraId="3CC005EE" w14:textId="2DB055E7" w:rsidR="00CF66EA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1</w:t>
            </w:r>
          </w:p>
          <w:p w14:paraId="58269DE1" w14:textId="207D7576" w:rsidR="00A177B8" w:rsidRDefault="00CF66EA" w:rsidP="00A177B8">
            <w:r w:rsidRPr="0065588B">
              <w:rPr>
                <w:b/>
                <w:bCs/>
              </w:rPr>
              <w:t>5 Sep – 11 Sep</w:t>
            </w:r>
          </w:p>
        </w:tc>
        <w:tc>
          <w:tcPr>
            <w:tcW w:w="2302" w:type="dxa"/>
          </w:tcPr>
          <w:p w14:paraId="5C83B3C0" w14:textId="3B1E77B9" w:rsidR="00A177B8" w:rsidRDefault="00CF66EA" w:rsidP="00CF66EA">
            <w:r>
              <w:t>Plan van aanpak maken</w:t>
            </w:r>
          </w:p>
        </w:tc>
        <w:tc>
          <w:tcPr>
            <w:tcW w:w="2302" w:type="dxa"/>
          </w:tcPr>
          <w:p w14:paraId="4393C5FC" w14:textId="2E066E71" w:rsidR="00A177B8" w:rsidRDefault="00CF66EA" w:rsidP="00A177B8">
            <w:r>
              <w:t>Beide</w:t>
            </w:r>
          </w:p>
        </w:tc>
        <w:tc>
          <w:tcPr>
            <w:tcW w:w="2302" w:type="dxa"/>
          </w:tcPr>
          <w:p w14:paraId="171F2A58" w14:textId="4BE0564D" w:rsidR="00A177B8" w:rsidRDefault="00CF66EA" w:rsidP="00A177B8">
            <w:r>
              <w:t>Beide</w:t>
            </w:r>
          </w:p>
        </w:tc>
      </w:tr>
      <w:tr w:rsidR="00A177B8" w14:paraId="16010EAF" w14:textId="77777777" w:rsidTr="00A177B8">
        <w:trPr>
          <w:trHeight w:val="525"/>
        </w:trPr>
        <w:tc>
          <w:tcPr>
            <w:tcW w:w="2302" w:type="dxa"/>
          </w:tcPr>
          <w:p w14:paraId="4A91B982" w14:textId="3B0F4AAC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2</w:t>
            </w:r>
          </w:p>
          <w:p w14:paraId="53869095" w14:textId="4731EF08" w:rsidR="00A177B8" w:rsidRDefault="00CF66EA" w:rsidP="00A177B8">
            <w:r w:rsidRPr="0065588B">
              <w:rPr>
                <w:b/>
                <w:bCs/>
              </w:rPr>
              <w:t>12 sep – 18 sep</w:t>
            </w:r>
          </w:p>
        </w:tc>
        <w:tc>
          <w:tcPr>
            <w:tcW w:w="2302" w:type="dxa"/>
          </w:tcPr>
          <w:p w14:paraId="25EFCB2C" w14:textId="77777777" w:rsidR="00761965" w:rsidRDefault="00761965" w:rsidP="00A177B8">
            <w:r>
              <w:t>Beginnen aan teksten pagina’s schrijven +</w:t>
            </w:r>
          </w:p>
          <w:p w14:paraId="0E0D7649" w14:textId="77777777" w:rsidR="00761965" w:rsidRDefault="00761965" w:rsidP="00A177B8">
            <w:r>
              <w:t>Beginnen aan formulier en tabel</w:t>
            </w:r>
            <w:r w:rsidR="00711999">
              <w:t xml:space="preserve"> +</w:t>
            </w:r>
          </w:p>
          <w:p w14:paraId="6C659498" w14:textId="5EC49AE1" w:rsidR="00711999" w:rsidRDefault="00711999" w:rsidP="00A177B8">
            <w:r>
              <w:t>Pagina’s onderverdelen</w:t>
            </w:r>
          </w:p>
        </w:tc>
        <w:tc>
          <w:tcPr>
            <w:tcW w:w="2302" w:type="dxa"/>
          </w:tcPr>
          <w:p w14:paraId="6B7C83A2" w14:textId="77777777" w:rsidR="00A177B8" w:rsidRDefault="00711999" w:rsidP="00A177B8">
            <w:r>
              <w:t>Begin aan tekst voor 4 pagina’s +</w:t>
            </w:r>
          </w:p>
          <w:p w14:paraId="10027DB6" w14:textId="6CBECB9E" w:rsidR="00711999" w:rsidRDefault="00711999" w:rsidP="00A177B8">
            <w:r>
              <w:t>Bespreken waarvoor formulier/tabel en wie</w:t>
            </w:r>
          </w:p>
        </w:tc>
        <w:tc>
          <w:tcPr>
            <w:tcW w:w="2302" w:type="dxa"/>
          </w:tcPr>
          <w:p w14:paraId="1CFA3BD0" w14:textId="77777777" w:rsidR="00A177B8" w:rsidRDefault="00711999" w:rsidP="00A177B8">
            <w:r>
              <w:t>Begin aan tekst voor 4 pagina’s +</w:t>
            </w:r>
          </w:p>
          <w:p w14:paraId="4A9D7793" w14:textId="7978D858" w:rsidR="00711999" w:rsidRDefault="00711999" w:rsidP="00A177B8">
            <w:r>
              <w:t>Bespreken waarvoor formulier/tabel en wie</w:t>
            </w:r>
          </w:p>
        </w:tc>
      </w:tr>
      <w:tr w:rsidR="00A177B8" w14:paraId="47710E16" w14:textId="77777777" w:rsidTr="00A177B8">
        <w:trPr>
          <w:trHeight w:val="510"/>
        </w:trPr>
        <w:tc>
          <w:tcPr>
            <w:tcW w:w="2302" w:type="dxa"/>
          </w:tcPr>
          <w:p w14:paraId="419CFF9A" w14:textId="2AE4D09F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3</w:t>
            </w:r>
          </w:p>
          <w:p w14:paraId="3F06A158" w14:textId="3D76206B" w:rsidR="00A177B8" w:rsidRDefault="00CF66EA" w:rsidP="00A177B8">
            <w:r w:rsidRPr="0065588B">
              <w:rPr>
                <w:b/>
                <w:bCs/>
              </w:rPr>
              <w:t>19 sep – 25 sep</w:t>
            </w:r>
          </w:p>
        </w:tc>
        <w:tc>
          <w:tcPr>
            <w:tcW w:w="2302" w:type="dxa"/>
          </w:tcPr>
          <w:p w14:paraId="6CA54B91" w14:textId="77777777" w:rsidR="00A177B8" w:rsidRDefault="00711999" w:rsidP="00A177B8">
            <w:r>
              <w:t>Teksten voor pagina’s afmaken +</w:t>
            </w:r>
          </w:p>
          <w:p w14:paraId="7C68841B" w14:textId="140FEA87" w:rsidR="00711999" w:rsidRDefault="00711999" w:rsidP="00A177B8">
            <w:r>
              <w:t>Formulier en tabel afmaken</w:t>
            </w:r>
          </w:p>
        </w:tc>
        <w:tc>
          <w:tcPr>
            <w:tcW w:w="2302" w:type="dxa"/>
          </w:tcPr>
          <w:p w14:paraId="2BBA20B8" w14:textId="77777777" w:rsidR="00A177B8" w:rsidRDefault="005C13CF" w:rsidP="00A177B8">
            <w:r>
              <w:t>Afmaken tekst 4 pagina’s +</w:t>
            </w:r>
          </w:p>
          <w:p w14:paraId="50A10987" w14:textId="5221DB40" w:rsidR="005C13CF" w:rsidRDefault="005C13CF" w:rsidP="00A177B8">
            <w:r>
              <w:t>Formulier/tabel afmaken</w:t>
            </w:r>
          </w:p>
        </w:tc>
        <w:tc>
          <w:tcPr>
            <w:tcW w:w="2302" w:type="dxa"/>
          </w:tcPr>
          <w:p w14:paraId="1C74BF97" w14:textId="77777777" w:rsidR="005C13CF" w:rsidRDefault="005C13CF" w:rsidP="005C13CF">
            <w:r>
              <w:t>Afmaken tekst 4 pagina’s +</w:t>
            </w:r>
          </w:p>
          <w:p w14:paraId="4CF7547D" w14:textId="45E6D24E" w:rsidR="00A177B8" w:rsidRDefault="005C13CF" w:rsidP="005C13CF">
            <w:r>
              <w:t>Formulier/tabel afmaken</w:t>
            </w:r>
          </w:p>
        </w:tc>
      </w:tr>
      <w:tr w:rsidR="00A177B8" w14:paraId="0594683A" w14:textId="77777777" w:rsidTr="00A177B8">
        <w:trPr>
          <w:trHeight w:val="525"/>
        </w:trPr>
        <w:tc>
          <w:tcPr>
            <w:tcW w:w="2302" w:type="dxa"/>
          </w:tcPr>
          <w:p w14:paraId="57363131" w14:textId="1C20887D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4</w:t>
            </w:r>
          </w:p>
          <w:p w14:paraId="5509FE6A" w14:textId="2384232B" w:rsidR="00A177B8" w:rsidRDefault="00CF66EA" w:rsidP="00A177B8">
            <w:r w:rsidRPr="0065588B">
              <w:rPr>
                <w:b/>
                <w:bCs/>
              </w:rPr>
              <w:t>26 sep – 2 okt</w:t>
            </w:r>
          </w:p>
        </w:tc>
        <w:tc>
          <w:tcPr>
            <w:tcW w:w="2302" w:type="dxa"/>
          </w:tcPr>
          <w:p w14:paraId="133F4A4C" w14:textId="49DEE0BF" w:rsidR="00A177B8" w:rsidRDefault="00711999" w:rsidP="00A177B8">
            <w:r>
              <w:t>Design voor website/pagina’s bedenken en starten +</w:t>
            </w:r>
          </w:p>
          <w:p w14:paraId="0ECC0976" w14:textId="77777777" w:rsidR="00711999" w:rsidRDefault="00711999" w:rsidP="00A177B8">
            <w:r>
              <w:t>Start CSS lessen</w:t>
            </w:r>
            <w:r w:rsidR="005C13CF">
              <w:t xml:space="preserve"> +</w:t>
            </w:r>
          </w:p>
          <w:p w14:paraId="7B720BA2" w14:textId="17AEC073" w:rsidR="005C13CF" w:rsidRDefault="005C13CF" w:rsidP="00A177B8">
            <w:r>
              <w:t>Progressie bekijken</w:t>
            </w:r>
          </w:p>
        </w:tc>
        <w:tc>
          <w:tcPr>
            <w:tcW w:w="2302" w:type="dxa"/>
          </w:tcPr>
          <w:p w14:paraId="3F9ABFBC" w14:textId="77777777" w:rsidR="00A177B8" w:rsidRDefault="005C13CF" w:rsidP="00A177B8">
            <w:r>
              <w:t>Design website/pagina’s bespreken +</w:t>
            </w:r>
          </w:p>
          <w:p w14:paraId="3AA16962" w14:textId="77777777" w:rsidR="005C13CF" w:rsidRDefault="005C13CF" w:rsidP="00A177B8">
            <w:r>
              <w:t>Start leren CSS +</w:t>
            </w:r>
          </w:p>
          <w:p w14:paraId="613551F7" w14:textId="5C05889B" w:rsidR="005C13CF" w:rsidRDefault="005C13CF" w:rsidP="00A177B8">
            <w:r>
              <w:t>Progressie bespreken</w:t>
            </w:r>
          </w:p>
        </w:tc>
        <w:tc>
          <w:tcPr>
            <w:tcW w:w="2302" w:type="dxa"/>
          </w:tcPr>
          <w:p w14:paraId="5BCFD6CB" w14:textId="77777777" w:rsidR="005C13CF" w:rsidRDefault="005C13CF" w:rsidP="005C13CF">
            <w:r>
              <w:t>Design website/pagina’s bespreken +</w:t>
            </w:r>
          </w:p>
          <w:p w14:paraId="260CB6C9" w14:textId="77777777" w:rsidR="00A177B8" w:rsidRDefault="005C13CF" w:rsidP="005C13CF">
            <w:r>
              <w:t>Start leren CSS</w:t>
            </w:r>
            <w:r>
              <w:t xml:space="preserve"> +</w:t>
            </w:r>
          </w:p>
          <w:p w14:paraId="55966458" w14:textId="203675FA" w:rsidR="005C13CF" w:rsidRDefault="005C13CF" w:rsidP="005C13CF">
            <w:r>
              <w:t>Progressie bespreken</w:t>
            </w:r>
          </w:p>
        </w:tc>
      </w:tr>
      <w:tr w:rsidR="00A177B8" w14:paraId="4857B6EF" w14:textId="77777777" w:rsidTr="00A177B8">
        <w:trPr>
          <w:trHeight w:val="510"/>
        </w:trPr>
        <w:tc>
          <w:tcPr>
            <w:tcW w:w="2302" w:type="dxa"/>
          </w:tcPr>
          <w:p w14:paraId="296F2DE5" w14:textId="01D218B0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5</w:t>
            </w:r>
          </w:p>
          <w:p w14:paraId="29408634" w14:textId="0EA7152F" w:rsidR="00A177B8" w:rsidRDefault="00CF66EA" w:rsidP="00A177B8">
            <w:r w:rsidRPr="0065588B">
              <w:rPr>
                <w:b/>
                <w:bCs/>
              </w:rPr>
              <w:t>3 okt – 9 okt</w:t>
            </w:r>
          </w:p>
        </w:tc>
        <w:tc>
          <w:tcPr>
            <w:tcW w:w="2302" w:type="dxa"/>
          </w:tcPr>
          <w:p w14:paraId="0BB878DB" w14:textId="77777777" w:rsidR="00A177B8" w:rsidRDefault="005C13CF" w:rsidP="00A177B8">
            <w:r>
              <w:t>Verder CSS van website schrijven +</w:t>
            </w:r>
          </w:p>
          <w:p w14:paraId="2B6954D4" w14:textId="7C04C2FA" w:rsidR="005C13CF" w:rsidRDefault="005C13CF" w:rsidP="00A177B8">
            <w:r>
              <w:t>Begin aan menu en submenu</w:t>
            </w:r>
          </w:p>
        </w:tc>
        <w:tc>
          <w:tcPr>
            <w:tcW w:w="2302" w:type="dxa"/>
          </w:tcPr>
          <w:p w14:paraId="3AE684B1" w14:textId="77777777" w:rsidR="00A177B8" w:rsidRDefault="005C13CF" w:rsidP="00A177B8">
            <w:r>
              <w:t>CSS van eigen 4 pagina’s verder maken +</w:t>
            </w:r>
          </w:p>
          <w:p w14:paraId="02E81DFD" w14:textId="50D818CF" w:rsidR="005C13CF" w:rsidRDefault="005C13CF" w:rsidP="00A177B8">
            <w:r>
              <w:t>Bespreken wie en waar menu met submenu</w:t>
            </w:r>
          </w:p>
        </w:tc>
        <w:tc>
          <w:tcPr>
            <w:tcW w:w="2302" w:type="dxa"/>
          </w:tcPr>
          <w:p w14:paraId="6C3E7F96" w14:textId="77777777" w:rsidR="005C13CF" w:rsidRDefault="005C13CF" w:rsidP="005C13CF">
            <w:r>
              <w:t>CSS van eigen 4 pagina’s verder maken +</w:t>
            </w:r>
          </w:p>
          <w:p w14:paraId="1DD325A4" w14:textId="34B18B30" w:rsidR="00A177B8" w:rsidRDefault="005C13CF" w:rsidP="005C13CF">
            <w:r>
              <w:t>Bespreken wie en waar menu met submenu</w:t>
            </w:r>
          </w:p>
        </w:tc>
      </w:tr>
      <w:tr w:rsidR="00A177B8" w14:paraId="65A05B92" w14:textId="77777777" w:rsidTr="00A177B8">
        <w:trPr>
          <w:trHeight w:val="525"/>
        </w:trPr>
        <w:tc>
          <w:tcPr>
            <w:tcW w:w="2302" w:type="dxa"/>
          </w:tcPr>
          <w:p w14:paraId="6811BBB3" w14:textId="01710BFD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Week 6</w:t>
            </w:r>
          </w:p>
          <w:p w14:paraId="0B5AA9CE" w14:textId="35189DF3" w:rsidR="00A177B8" w:rsidRPr="0065588B" w:rsidRDefault="00CF66EA" w:rsidP="00A177B8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10 okt – 16 okt</w:t>
            </w:r>
          </w:p>
        </w:tc>
        <w:tc>
          <w:tcPr>
            <w:tcW w:w="2302" w:type="dxa"/>
          </w:tcPr>
          <w:p w14:paraId="688DB578" w14:textId="77777777" w:rsidR="00A177B8" w:rsidRDefault="005C13CF" w:rsidP="00A177B8">
            <w:r>
              <w:t>CSS van website afmaken +</w:t>
            </w:r>
          </w:p>
          <w:p w14:paraId="0A3778F8" w14:textId="77777777" w:rsidR="005C13CF" w:rsidRDefault="005C13CF" w:rsidP="00A177B8">
            <w:r>
              <w:t>Menu en submenu afmaken. +</w:t>
            </w:r>
          </w:p>
          <w:p w14:paraId="30310D44" w14:textId="003A8AC2" w:rsidR="005C13CF" w:rsidRDefault="005C13CF" w:rsidP="00A177B8">
            <w:r>
              <w:t>Final touches bespreken</w:t>
            </w:r>
          </w:p>
        </w:tc>
        <w:tc>
          <w:tcPr>
            <w:tcW w:w="2302" w:type="dxa"/>
          </w:tcPr>
          <w:p w14:paraId="330683CC" w14:textId="77777777" w:rsidR="00A177B8" w:rsidRDefault="005C13CF" w:rsidP="00A177B8">
            <w:r>
              <w:t>CSS van eigen 4 pagina’s afmaken +</w:t>
            </w:r>
          </w:p>
          <w:p w14:paraId="0AAF6E33" w14:textId="77777777" w:rsidR="005C13CF" w:rsidRDefault="005C13CF" w:rsidP="00A177B8">
            <w:r>
              <w:t>Menu/submenu afmaken +</w:t>
            </w:r>
          </w:p>
          <w:p w14:paraId="64D6C3D7" w14:textId="6E04E80E" w:rsidR="005C13CF" w:rsidRDefault="005C13CF" w:rsidP="00A177B8">
            <w:r>
              <w:t>Final touches bespreken</w:t>
            </w:r>
          </w:p>
        </w:tc>
        <w:tc>
          <w:tcPr>
            <w:tcW w:w="2302" w:type="dxa"/>
          </w:tcPr>
          <w:p w14:paraId="3EED5DDA" w14:textId="77777777" w:rsidR="005C13CF" w:rsidRDefault="005C13CF" w:rsidP="005C13CF">
            <w:r>
              <w:t>CSS van eigen 4 pagina’s afmaken +</w:t>
            </w:r>
          </w:p>
          <w:p w14:paraId="33363D67" w14:textId="77777777" w:rsidR="005C13CF" w:rsidRDefault="005C13CF" w:rsidP="005C13CF">
            <w:r>
              <w:t>Menu/submenu afmaken +</w:t>
            </w:r>
          </w:p>
          <w:p w14:paraId="1E23FCA7" w14:textId="1144CCC4" w:rsidR="00A177B8" w:rsidRDefault="005C13CF" w:rsidP="005C13CF">
            <w:r>
              <w:t>Final touches bespreken</w:t>
            </w:r>
          </w:p>
        </w:tc>
      </w:tr>
      <w:tr w:rsidR="005C13CF" w14:paraId="3FDF9E09" w14:textId="77777777" w:rsidTr="00A177B8">
        <w:trPr>
          <w:trHeight w:val="510"/>
        </w:trPr>
        <w:tc>
          <w:tcPr>
            <w:tcW w:w="2302" w:type="dxa"/>
          </w:tcPr>
          <w:p w14:paraId="53E5E620" w14:textId="2A9CFA1F" w:rsidR="005C13CF" w:rsidRPr="0065588B" w:rsidRDefault="005C13CF" w:rsidP="005C13CF">
            <w:pPr>
              <w:rPr>
                <w:b/>
                <w:bCs/>
                <w:color w:val="FF0000"/>
              </w:rPr>
            </w:pPr>
            <w:r w:rsidRPr="0065588B">
              <w:rPr>
                <w:b/>
                <w:bCs/>
              </w:rPr>
              <w:t xml:space="preserve">Week 7 </w:t>
            </w:r>
            <w:r w:rsidRPr="0065588B">
              <w:rPr>
                <w:b/>
                <w:bCs/>
                <w:color w:val="FF0000"/>
              </w:rPr>
              <w:t>(Inleveren project)</w:t>
            </w:r>
          </w:p>
          <w:p w14:paraId="35BA3DA8" w14:textId="7FD884D5" w:rsidR="005C13CF" w:rsidRPr="0065588B" w:rsidRDefault="005C13CF" w:rsidP="005C13CF">
            <w:pPr>
              <w:rPr>
                <w:b/>
                <w:bCs/>
              </w:rPr>
            </w:pPr>
            <w:r w:rsidRPr="0065588B">
              <w:rPr>
                <w:b/>
                <w:bCs/>
              </w:rPr>
              <w:t>17 okt – 23 okt</w:t>
            </w:r>
          </w:p>
        </w:tc>
        <w:tc>
          <w:tcPr>
            <w:tcW w:w="2302" w:type="dxa"/>
          </w:tcPr>
          <w:p w14:paraId="44DC1C50" w14:textId="0704623F" w:rsidR="005C13CF" w:rsidRDefault="005C13CF" w:rsidP="005C13CF">
            <w:r>
              <w:t>Final touches afmaken</w:t>
            </w:r>
          </w:p>
        </w:tc>
        <w:tc>
          <w:tcPr>
            <w:tcW w:w="2302" w:type="dxa"/>
          </w:tcPr>
          <w:p w14:paraId="4B371170" w14:textId="51A4CA88" w:rsidR="005C13CF" w:rsidRDefault="005C13CF" w:rsidP="005C13CF">
            <w:r>
              <w:t>Final touches afmaken</w:t>
            </w:r>
          </w:p>
        </w:tc>
        <w:tc>
          <w:tcPr>
            <w:tcW w:w="2302" w:type="dxa"/>
          </w:tcPr>
          <w:p w14:paraId="1AA4D081" w14:textId="3C6AA66C" w:rsidR="005C13CF" w:rsidRDefault="005C13CF" w:rsidP="005C13CF">
            <w:r>
              <w:t>Final touches afmaken</w:t>
            </w:r>
          </w:p>
        </w:tc>
      </w:tr>
      <w:tr w:rsidR="005C13CF" w14:paraId="5572FA9F" w14:textId="77777777" w:rsidTr="00A177B8">
        <w:trPr>
          <w:trHeight w:val="582"/>
        </w:trPr>
        <w:tc>
          <w:tcPr>
            <w:tcW w:w="2302" w:type="dxa"/>
          </w:tcPr>
          <w:p w14:paraId="65D5B397" w14:textId="5994D5F5" w:rsidR="005C13CF" w:rsidRPr="0065588B" w:rsidRDefault="005C13CF" w:rsidP="005C13CF">
            <w:pPr>
              <w:rPr>
                <w:b/>
                <w:bCs/>
                <w:color w:val="FF0000"/>
              </w:rPr>
            </w:pPr>
            <w:r w:rsidRPr="0065588B">
              <w:rPr>
                <w:b/>
                <w:bCs/>
              </w:rPr>
              <w:t xml:space="preserve">Week 8 </w:t>
            </w:r>
            <w:r w:rsidRPr="0065588B">
              <w:rPr>
                <w:b/>
                <w:bCs/>
                <w:color w:val="FF0000"/>
              </w:rPr>
              <w:t>(Inleveren documentatie)</w:t>
            </w:r>
          </w:p>
          <w:p w14:paraId="00BE8974" w14:textId="057EA5BD" w:rsidR="005C13CF" w:rsidRDefault="005C13CF" w:rsidP="005C13CF">
            <w:r w:rsidRPr="0065588B">
              <w:rPr>
                <w:b/>
                <w:bCs/>
              </w:rPr>
              <w:t>24 okt – 30 okt</w:t>
            </w:r>
          </w:p>
        </w:tc>
        <w:tc>
          <w:tcPr>
            <w:tcW w:w="2302" w:type="dxa"/>
          </w:tcPr>
          <w:p w14:paraId="28ABD3E0" w14:textId="784F9AA3" w:rsidR="005C13CF" w:rsidRDefault="005C13CF" w:rsidP="005C13CF">
            <w:r>
              <w:t>Documentatie afronden en inleveren.</w:t>
            </w:r>
          </w:p>
        </w:tc>
        <w:tc>
          <w:tcPr>
            <w:tcW w:w="2302" w:type="dxa"/>
          </w:tcPr>
          <w:p w14:paraId="62EBFCB5" w14:textId="2EAA085C" w:rsidR="005C13CF" w:rsidRDefault="005C13CF" w:rsidP="005C13CF">
            <w:r>
              <w:t>Bespreken wie wat doet bij documentatie</w:t>
            </w:r>
          </w:p>
        </w:tc>
        <w:tc>
          <w:tcPr>
            <w:tcW w:w="2302" w:type="dxa"/>
          </w:tcPr>
          <w:p w14:paraId="124AAA46" w14:textId="604C2531" w:rsidR="005C13CF" w:rsidRDefault="005C13CF" w:rsidP="005C13CF">
            <w:r>
              <w:t>Bespreken wie wat doet bij documentatie</w:t>
            </w:r>
          </w:p>
        </w:tc>
      </w:tr>
    </w:tbl>
    <w:p w14:paraId="128FA67C" w14:textId="6B158BE9" w:rsidR="00D8721A" w:rsidRPr="00A177B8" w:rsidRDefault="00F67749" w:rsidP="00D8721A">
      <w:pPr>
        <w:rPr>
          <w:b/>
          <w:bCs/>
        </w:rPr>
      </w:pPr>
      <w:r>
        <w:rPr>
          <w:b/>
          <w:bCs/>
        </w:rPr>
        <w:t xml:space="preserve"> </w:t>
      </w:r>
      <w:r w:rsidR="00A177B8">
        <w:rPr>
          <w:b/>
          <w:bCs/>
        </w:rPr>
        <w:t xml:space="preserve">Week </w:t>
      </w:r>
      <w:r w:rsidR="00A177B8">
        <w:rPr>
          <w:b/>
          <w:bCs/>
        </w:rPr>
        <w:tab/>
      </w:r>
      <w:r w:rsidR="00A177B8">
        <w:rPr>
          <w:b/>
          <w:bCs/>
        </w:rPr>
        <w:tab/>
      </w:r>
      <w:r w:rsidR="00A177B8">
        <w:rPr>
          <w:b/>
          <w:bCs/>
        </w:rPr>
        <w:tab/>
        <w:t xml:space="preserve">      Taken </w:t>
      </w:r>
      <w:r w:rsidR="00A177B8">
        <w:rPr>
          <w:b/>
          <w:bCs/>
        </w:rPr>
        <w:tab/>
      </w:r>
      <w:r w:rsidR="00A177B8">
        <w:rPr>
          <w:b/>
          <w:bCs/>
        </w:rPr>
        <w:tab/>
        <w:t xml:space="preserve">          Rohan</w:t>
      </w:r>
      <w:r w:rsidR="00A177B8">
        <w:rPr>
          <w:b/>
          <w:bCs/>
        </w:rPr>
        <w:tab/>
      </w:r>
      <w:r w:rsidR="00A177B8">
        <w:rPr>
          <w:b/>
          <w:bCs/>
        </w:rPr>
        <w:tab/>
      </w:r>
      <w:r w:rsidR="00A177B8">
        <w:rPr>
          <w:b/>
          <w:bCs/>
        </w:rPr>
        <w:tab/>
        <w:t>Jack</w:t>
      </w:r>
    </w:p>
    <w:sectPr w:rsidR="00D8721A" w:rsidRPr="00A177B8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EF2"/>
    <w:multiLevelType w:val="hybridMultilevel"/>
    <w:tmpl w:val="1CC04500"/>
    <w:lvl w:ilvl="0" w:tplc="F5EE3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0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A"/>
    <w:rsid w:val="000C0FAF"/>
    <w:rsid w:val="00151012"/>
    <w:rsid w:val="004A371A"/>
    <w:rsid w:val="00597D31"/>
    <w:rsid w:val="005C13CF"/>
    <w:rsid w:val="0065588B"/>
    <w:rsid w:val="006B1FD8"/>
    <w:rsid w:val="00711999"/>
    <w:rsid w:val="00761965"/>
    <w:rsid w:val="0080761E"/>
    <w:rsid w:val="008F1892"/>
    <w:rsid w:val="0097275E"/>
    <w:rsid w:val="00A177B8"/>
    <w:rsid w:val="00A54CCF"/>
    <w:rsid w:val="00CF66EA"/>
    <w:rsid w:val="00D8721A"/>
    <w:rsid w:val="00D94D8B"/>
    <w:rsid w:val="00E26CB8"/>
    <w:rsid w:val="00EE62D2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DFFE"/>
  <w15:chartTrackingRefBased/>
  <w15:docId w15:val="{F0D50963-9490-42C2-A148-86E6C9DE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5E"/>
    <w:pPr>
      <w:ind w:left="720"/>
      <w:contextualSpacing/>
    </w:pPr>
  </w:style>
  <w:style w:type="table" w:styleId="TableGrid">
    <w:name w:val="Table Grid"/>
    <w:basedOn w:val="TableNormal"/>
    <w:uiPriority w:val="39"/>
    <w:rsid w:val="00A1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95C9-34D9-4F45-8139-3286B266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7</cp:revision>
  <dcterms:created xsi:type="dcterms:W3CDTF">2022-09-09T20:31:00Z</dcterms:created>
  <dcterms:modified xsi:type="dcterms:W3CDTF">2022-09-11T12:29:00Z</dcterms:modified>
</cp:coreProperties>
</file>