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studio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ability to understand someone else’s feelings or thoughts in a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17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