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F5B" w:rsidRDefault="00EA2F5B" w:rsidP="00BE654C">
      <w:pPr>
        <w:autoSpaceDE w:val="0"/>
        <w:autoSpaceDN w:val="0"/>
        <w:adjustRightInd w:val="0"/>
        <w:spacing w:line="240" w:lineRule="auto"/>
        <w:jc w:val="center"/>
        <w:rPr>
          <w:rFonts w:ascii="Arial,Bold" w:hAnsi="Arial,Bold" w:cs="Arial,Bold"/>
          <w:b/>
          <w:bCs/>
          <w:sz w:val="20"/>
          <w:szCs w:val="20"/>
          <w:lang w:val="en-US" w:eastAsia="en-US"/>
        </w:rPr>
      </w:pPr>
      <w:bookmarkStart w:id="0" w:name="_GoBack"/>
      <w:bookmarkEnd w:id="0"/>
      <w:r w:rsidRPr="00470EAE">
        <w:rPr>
          <w:rFonts w:ascii="Arial,Bold" w:hAnsi="Arial,Bold" w:cs="Arial,Bold"/>
          <w:b/>
          <w:bCs/>
          <w:sz w:val="20"/>
          <w:szCs w:val="20"/>
          <w:lang w:val="en-US" w:eastAsia="en-US"/>
        </w:rPr>
        <w:t>Barco</w:t>
      </w:r>
      <w:r w:rsidR="00E81DC9">
        <w:rPr>
          <w:rFonts w:ascii="Arial,Bold" w:hAnsi="Arial,Bold" w:cs="Arial,Bold"/>
          <w:b/>
          <w:bCs/>
          <w:sz w:val="20"/>
          <w:szCs w:val="20"/>
          <w:lang w:val="en-US" w:eastAsia="en-US"/>
        </w:rPr>
        <w:t xml:space="preserve"> -</w:t>
      </w:r>
      <w:r w:rsidRPr="00470EAE">
        <w:rPr>
          <w:rFonts w:ascii="Arial,Bold" w:hAnsi="Arial,Bold" w:cs="Arial,Bold"/>
          <w:b/>
          <w:bCs/>
          <w:sz w:val="20"/>
          <w:szCs w:val="20"/>
          <w:lang w:val="en-US" w:eastAsia="en-US"/>
        </w:rPr>
        <w:t xml:space="preserve"> End-User License Agreement (EULA</w:t>
      </w:r>
      <w:r w:rsidR="0093428B" w:rsidRPr="00470EAE">
        <w:rPr>
          <w:rFonts w:ascii="Arial,Bold" w:hAnsi="Arial,Bold" w:cs="Arial,Bold"/>
          <w:b/>
          <w:bCs/>
          <w:sz w:val="20"/>
          <w:szCs w:val="20"/>
          <w:lang w:val="en-US" w:eastAsia="en-US"/>
        </w:rPr>
        <w:t xml:space="preserve"> / Software License</w:t>
      </w:r>
      <w:r w:rsidRPr="00470EAE">
        <w:rPr>
          <w:rFonts w:ascii="Arial,Bold" w:hAnsi="Arial,Bold" w:cs="Arial,Bold"/>
          <w:b/>
          <w:bCs/>
          <w:sz w:val="20"/>
          <w:szCs w:val="20"/>
          <w:lang w:val="en-US" w:eastAsia="en-US"/>
        </w:rPr>
        <w:t>)</w:t>
      </w:r>
    </w:p>
    <w:p w:rsidR="00E1554B" w:rsidRDefault="00E1554B" w:rsidP="00BE654C">
      <w:pPr>
        <w:autoSpaceDE w:val="0"/>
        <w:autoSpaceDN w:val="0"/>
        <w:adjustRightInd w:val="0"/>
        <w:spacing w:line="240" w:lineRule="auto"/>
        <w:jc w:val="center"/>
        <w:rPr>
          <w:rFonts w:ascii="Arial,Bold" w:hAnsi="Arial,Bold" w:cs="Arial,Bold"/>
          <w:b/>
          <w:bCs/>
          <w:sz w:val="20"/>
          <w:szCs w:val="20"/>
          <w:lang w:val="en-US" w:eastAsia="en-US"/>
        </w:rPr>
      </w:pPr>
    </w:p>
    <w:p w:rsidR="00EA2F5B" w:rsidRPr="00470EAE" w:rsidRDefault="00EA2F5B" w:rsidP="00EA2F5B">
      <w:pPr>
        <w:pStyle w:val="NormalWeb"/>
        <w:spacing w:before="0" w:beforeAutospacing="0" w:after="120" w:afterAutospacing="0"/>
        <w:jc w:val="both"/>
        <w:rPr>
          <w:rFonts w:ascii="Arial" w:hAnsi="Arial" w:cs="Arial"/>
          <w:sz w:val="16"/>
          <w:szCs w:val="16"/>
        </w:rPr>
      </w:pPr>
      <w:r w:rsidRPr="00470EAE">
        <w:rPr>
          <w:rFonts w:ascii="Arial" w:hAnsi="Arial" w:cs="Arial"/>
          <w:sz w:val="16"/>
          <w:szCs w:val="16"/>
        </w:rPr>
        <w:t>PLEASE READ THIS DOCUMENT CAREFULLY BEFORE OPENING OR DOWNLOADING AND USING SOFTWARE OR HARDWARE PROVIDED TO YOU BY BARCO AS IT CONTAINS THE TERMS AND CONDITIONS BY WHICH BARCO OFFERS TO LICENSE THE SOFTWARE. BY OPENING THE SOFTWARE PACKAGE, OR USING THE HARDWARE IN WHICH THE SOFTWARE IS EMBEDDED, YOU AGREE TO BECOME BOUND BY THE TERMS OF THIS AGREEMENT.</w:t>
      </w:r>
    </w:p>
    <w:p w:rsidR="00EA2F5B" w:rsidRPr="00470EAE" w:rsidRDefault="00EA2F5B" w:rsidP="00EA2F5B">
      <w:pPr>
        <w:pStyle w:val="NormalWeb"/>
        <w:spacing w:before="0" w:beforeAutospacing="0" w:after="120" w:afterAutospacing="0"/>
        <w:jc w:val="both"/>
        <w:rPr>
          <w:rFonts w:ascii="Arial" w:hAnsi="Arial" w:cs="Arial"/>
          <w:sz w:val="16"/>
          <w:szCs w:val="16"/>
          <w:lang w:val="en"/>
        </w:rPr>
      </w:pPr>
      <w:r w:rsidRPr="00470EAE">
        <w:rPr>
          <w:rFonts w:ascii="Arial" w:hAnsi="Arial" w:cs="Arial"/>
          <w:sz w:val="16"/>
          <w:szCs w:val="16"/>
        </w:rPr>
        <w:t xml:space="preserve">The Software as supplied by BARCO is licensed, not sold to you, </w:t>
      </w:r>
      <w:proofErr w:type="gramStart"/>
      <w:r w:rsidRPr="00470EAE">
        <w:rPr>
          <w:rFonts w:ascii="Arial" w:hAnsi="Arial" w:cs="Arial"/>
          <w:sz w:val="16"/>
          <w:szCs w:val="16"/>
        </w:rPr>
        <w:t>on</w:t>
      </w:r>
      <w:proofErr w:type="gramEnd"/>
      <w:r w:rsidRPr="00470EAE">
        <w:rPr>
          <w:rFonts w:ascii="Arial" w:hAnsi="Arial" w:cs="Arial"/>
          <w:sz w:val="16"/>
          <w:szCs w:val="16"/>
        </w:rPr>
        <w:t xml:space="preserve"> a non-exclusive basis for use only under the terms of this license, and BARCO reserve all rights not expressly granted to you. You </w:t>
      </w:r>
      <w:r w:rsidR="006244CD" w:rsidRPr="00470EAE">
        <w:rPr>
          <w:rFonts w:ascii="Arial" w:hAnsi="Arial" w:cs="Arial"/>
          <w:sz w:val="16"/>
          <w:szCs w:val="16"/>
        </w:rPr>
        <w:t xml:space="preserve">may own the carrier </w:t>
      </w:r>
      <w:r w:rsidRPr="00470EAE">
        <w:rPr>
          <w:rFonts w:ascii="Arial" w:hAnsi="Arial" w:cs="Arial"/>
          <w:sz w:val="16"/>
          <w:szCs w:val="16"/>
        </w:rPr>
        <w:t>on which the Software is provided, but the Software</w:t>
      </w:r>
      <w:r w:rsidR="006244CD" w:rsidRPr="00470EAE">
        <w:rPr>
          <w:rFonts w:ascii="Arial" w:hAnsi="Arial" w:cs="Arial"/>
          <w:sz w:val="16"/>
          <w:szCs w:val="16"/>
        </w:rPr>
        <w:t xml:space="preserve"> </w:t>
      </w:r>
      <w:r w:rsidRPr="00470EAE">
        <w:rPr>
          <w:rFonts w:ascii="Arial" w:hAnsi="Arial" w:cs="Arial"/>
          <w:sz w:val="16"/>
          <w:szCs w:val="16"/>
        </w:rPr>
        <w:t>is owned and copyrighted by BARCO or by third party suppliers. Your license confers no title or ownership and is not a sale of any rights in the Software or its documentation.</w:t>
      </w:r>
    </w:p>
    <w:p w:rsidR="00EA2F5B" w:rsidRPr="00470EAE" w:rsidRDefault="00EA2F5B" w:rsidP="00EA2F5B">
      <w:pPr>
        <w:autoSpaceDE w:val="0"/>
        <w:autoSpaceDN w:val="0"/>
        <w:adjustRightInd w:val="0"/>
        <w:spacing w:after="120" w:line="240" w:lineRule="auto"/>
        <w:rPr>
          <w:rFonts w:ascii="Arial" w:hAnsi="Arial" w:cs="Arial"/>
          <w:sz w:val="16"/>
          <w:szCs w:val="16"/>
          <w:lang w:val="en-US"/>
        </w:rPr>
      </w:pPr>
      <w:r w:rsidRPr="00470EAE">
        <w:rPr>
          <w:rFonts w:ascii="Arial" w:hAnsi="Arial" w:cs="Arial"/>
          <w:sz w:val="16"/>
          <w:szCs w:val="16"/>
          <w:lang w:val="en-US"/>
        </w:rPr>
        <w:t>By installing</w:t>
      </w:r>
      <w:r w:rsidR="00B028BB" w:rsidRPr="00470EAE">
        <w:rPr>
          <w:rFonts w:ascii="Arial" w:hAnsi="Arial" w:cs="Arial"/>
          <w:sz w:val="16"/>
          <w:szCs w:val="16"/>
          <w:lang w:val="en-US"/>
        </w:rPr>
        <w:t xml:space="preserve">, </w:t>
      </w:r>
      <w:r w:rsidR="00EC6DE9" w:rsidRPr="00470EAE">
        <w:rPr>
          <w:rFonts w:ascii="Arial" w:hAnsi="Arial" w:cs="Arial"/>
          <w:sz w:val="16"/>
          <w:szCs w:val="16"/>
          <w:lang w:val="en-US"/>
        </w:rPr>
        <w:t>executing</w:t>
      </w:r>
      <w:r w:rsidR="00B028BB" w:rsidRPr="00470EAE">
        <w:rPr>
          <w:rFonts w:ascii="Arial" w:hAnsi="Arial" w:cs="Arial"/>
          <w:sz w:val="16"/>
          <w:szCs w:val="16"/>
          <w:lang w:val="en-US"/>
        </w:rPr>
        <w:t xml:space="preserve"> and/or using</w:t>
      </w:r>
      <w:r w:rsidRPr="00470EAE">
        <w:rPr>
          <w:rFonts w:ascii="Arial" w:hAnsi="Arial" w:cs="Arial"/>
          <w:sz w:val="16"/>
          <w:szCs w:val="16"/>
          <w:lang w:val="en-US"/>
        </w:rPr>
        <w:t xml:space="preserve"> the Software, either as initial version or as an upgrade, update, patch or enhancement of a prior release, this Software License shall supersede any terms and conditions previously agreed upon (whether or not in writing) between Barco and you with respect to the subject matter of this Software License and such previous terms shall from the date hereof cease to have any force or effect; provided, however that this Software License shall not be construed as a renunciation, discharge or waiver of any right or remedy provided in any terms and conditions previously agreed upon with respect to a failure of either party to perform any of its obligations under any terms and conditions previously agreed upon.</w:t>
      </w:r>
    </w:p>
    <w:p w:rsidR="00EA2F5B" w:rsidRPr="00470EAE" w:rsidRDefault="00EA2F5B" w:rsidP="0096565E">
      <w:pPr>
        <w:numPr>
          <w:ilvl w:val="0"/>
          <w:numId w:val="5"/>
        </w:numPr>
        <w:tabs>
          <w:tab w:val="left" w:pos="284"/>
        </w:tabs>
        <w:autoSpaceDE w:val="0"/>
        <w:autoSpaceDN w:val="0"/>
        <w:adjustRightInd w:val="0"/>
        <w:spacing w:after="120" w:line="240" w:lineRule="auto"/>
        <w:ind w:left="284" w:hanging="284"/>
        <w:rPr>
          <w:rFonts w:ascii="Arial" w:hAnsi="Arial" w:cs="Arial"/>
          <w:b/>
          <w:sz w:val="16"/>
          <w:szCs w:val="16"/>
          <w:lang w:val="en-US"/>
        </w:rPr>
      </w:pPr>
      <w:r w:rsidRPr="00470EAE">
        <w:rPr>
          <w:rFonts w:ascii="Arial" w:hAnsi="Arial" w:cs="Arial"/>
          <w:b/>
          <w:sz w:val="16"/>
          <w:szCs w:val="16"/>
          <w:lang w:val="en-US"/>
        </w:rPr>
        <w:t>Software License Terms</w:t>
      </w:r>
    </w:p>
    <w:p w:rsidR="00EA2F5B" w:rsidRPr="00470EAE" w:rsidRDefault="00EA2F5B" w:rsidP="00EA2F5B">
      <w:pPr>
        <w:autoSpaceDE w:val="0"/>
        <w:autoSpaceDN w:val="0"/>
        <w:adjustRightInd w:val="0"/>
        <w:spacing w:after="120" w:line="240" w:lineRule="auto"/>
        <w:rPr>
          <w:rFonts w:ascii="Arial" w:hAnsi="Arial" w:cs="Arial"/>
          <w:sz w:val="16"/>
          <w:szCs w:val="16"/>
          <w:lang w:val="en-US"/>
        </w:rPr>
      </w:pPr>
      <w:r w:rsidRPr="00470EAE">
        <w:rPr>
          <w:rFonts w:ascii="Arial" w:hAnsi="Arial" w:cs="Arial"/>
          <w:b/>
          <w:bCs/>
          <w:sz w:val="16"/>
          <w:szCs w:val="16"/>
          <w:lang w:val="en-US"/>
        </w:rPr>
        <w:t xml:space="preserve">1 </w:t>
      </w:r>
      <w:r w:rsidRPr="00470EAE">
        <w:rPr>
          <w:rFonts w:ascii="Arial" w:hAnsi="Arial" w:cs="Arial"/>
          <w:sz w:val="16"/>
          <w:szCs w:val="16"/>
          <w:lang w:val="en-US"/>
        </w:rPr>
        <w:t xml:space="preserve">This Software License is between you and BARCO NV, a corporation organized and existing under the laws of Belgium registered under number </w:t>
      </w:r>
      <w:proofErr w:type="gramStart"/>
      <w:r w:rsidRPr="00470EAE">
        <w:rPr>
          <w:rFonts w:ascii="Arial" w:hAnsi="Arial" w:cs="Arial"/>
          <w:sz w:val="16"/>
          <w:szCs w:val="16"/>
          <w:lang w:val="en-US"/>
        </w:rPr>
        <w:t>BE</w:t>
      </w:r>
      <w:proofErr w:type="gramEnd"/>
      <w:r w:rsidRPr="00470EAE">
        <w:rPr>
          <w:rFonts w:ascii="Arial" w:hAnsi="Arial" w:cs="Arial"/>
          <w:sz w:val="16"/>
          <w:szCs w:val="16"/>
          <w:lang w:val="en-US"/>
        </w:rPr>
        <w:t xml:space="preserve"> 0473.191.041, Commercial Companies</w:t>
      </w:r>
      <w:r w:rsidR="00792957" w:rsidRPr="00470EAE">
        <w:rPr>
          <w:rFonts w:ascii="Arial" w:hAnsi="Arial" w:cs="Arial"/>
          <w:sz w:val="16"/>
          <w:szCs w:val="16"/>
          <w:lang w:val="en-US"/>
        </w:rPr>
        <w:t>’</w:t>
      </w:r>
      <w:r w:rsidRPr="00470EAE">
        <w:rPr>
          <w:rFonts w:ascii="Arial" w:hAnsi="Arial" w:cs="Arial"/>
          <w:sz w:val="16"/>
          <w:szCs w:val="16"/>
          <w:lang w:val="en-US"/>
        </w:rPr>
        <w:t xml:space="preserve"> Register of Kortrijk, having its registered office President </w:t>
      </w:r>
      <w:proofErr w:type="spellStart"/>
      <w:r w:rsidRPr="00470EAE">
        <w:rPr>
          <w:rFonts w:ascii="Arial" w:hAnsi="Arial" w:cs="Arial"/>
          <w:sz w:val="16"/>
          <w:szCs w:val="16"/>
          <w:lang w:val="en-US"/>
        </w:rPr>
        <w:t>Kennedypark</w:t>
      </w:r>
      <w:proofErr w:type="spellEnd"/>
      <w:r w:rsidRPr="00470EAE">
        <w:rPr>
          <w:rFonts w:ascii="Arial" w:hAnsi="Arial" w:cs="Arial"/>
          <w:sz w:val="16"/>
          <w:szCs w:val="16"/>
          <w:lang w:val="en-US"/>
        </w:rPr>
        <w:t>, 35 at B-8500 Kortrijk, Belgium ("Barco") for the use of the Software.</w:t>
      </w:r>
    </w:p>
    <w:p w:rsidR="002C0CBD" w:rsidRDefault="00EA2F5B" w:rsidP="00832199">
      <w:pPr>
        <w:autoSpaceDE w:val="0"/>
        <w:autoSpaceDN w:val="0"/>
        <w:adjustRightInd w:val="0"/>
        <w:spacing w:after="120" w:line="240" w:lineRule="auto"/>
        <w:rPr>
          <w:rFonts w:ascii="Arial" w:hAnsi="Arial" w:cs="Arial"/>
          <w:sz w:val="16"/>
          <w:szCs w:val="16"/>
          <w:lang w:val="en-US"/>
        </w:rPr>
      </w:pPr>
      <w:r w:rsidRPr="00470EAE">
        <w:rPr>
          <w:rFonts w:ascii="Arial" w:hAnsi="Arial" w:cs="Arial"/>
          <w:sz w:val="16"/>
          <w:szCs w:val="16"/>
          <w:lang w:val="en-US"/>
        </w:rPr>
        <w:t xml:space="preserve">You hereby undertake to inform all </w:t>
      </w:r>
      <w:r w:rsidR="00833433" w:rsidRPr="00470EAE">
        <w:rPr>
          <w:rFonts w:ascii="Arial" w:hAnsi="Arial" w:cs="Arial"/>
          <w:sz w:val="16"/>
          <w:szCs w:val="16"/>
          <w:lang w:val="en-US"/>
        </w:rPr>
        <w:t>users authorized by you to make use of the computing device on which the Software is loaded/installed (“</w:t>
      </w:r>
      <w:r w:rsidRPr="00470EAE">
        <w:rPr>
          <w:rFonts w:ascii="Arial" w:hAnsi="Arial" w:cs="Arial"/>
          <w:sz w:val="16"/>
          <w:szCs w:val="16"/>
          <w:lang w:val="en-US"/>
        </w:rPr>
        <w:t>Authorized Users</w:t>
      </w:r>
      <w:r w:rsidR="00833433" w:rsidRPr="00470EAE">
        <w:rPr>
          <w:rFonts w:ascii="Arial" w:hAnsi="Arial" w:cs="Arial"/>
          <w:sz w:val="16"/>
          <w:szCs w:val="16"/>
          <w:lang w:val="en-US"/>
        </w:rPr>
        <w:t>”)</w:t>
      </w:r>
      <w:r w:rsidRPr="00470EAE">
        <w:rPr>
          <w:rFonts w:ascii="Arial" w:hAnsi="Arial" w:cs="Arial"/>
          <w:sz w:val="16"/>
          <w:szCs w:val="16"/>
          <w:lang w:val="en-US"/>
        </w:rPr>
        <w:t xml:space="preserve"> of the terms of this Software License and to bind all Authorized Users to accept all such terms of this Software License as applies to them.</w:t>
      </w:r>
      <w:r w:rsidRPr="00770C76">
        <w:rPr>
          <w:rFonts w:ascii="Arial" w:hAnsi="Arial" w:cs="Arial"/>
          <w:sz w:val="16"/>
          <w:szCs w:val="16"/>
          <w:lang w:val="en-US"/>
        </w:rPr>
        <w:t xml:space="preserve"> </w:t>
      </w:r>
    </w:p>
    <w:p w:rsidR="002C0CBD" w:rsidRPr="006244CD" w:rsidRDefault="002C0CBD" w:rsidP="002C0CBD">
      <w:pPr>
        <w:autoSpaceDE w:val="0"/>
        <w:autoSpaceDN w:val="0"/>
        <w:adjustRightInd w:val="0"/>
        <w:spacing w:after="120" w:line="240" w:lineRule="auto"/>
        <w:rPr>
          <w:rFonts w:ascii="Arial" w:hAnsi="Arial" w:cs="Arial"/>
          <w:sz w:val="16"/>
          <w:szCs w:val="16"/>
          <w:lang w:val="en-US"/>
        </w:rPr>
      </w:pPr>
      <w:r w:rsidRPr="00770C76">
        <w:rPr>
          <w:rFonts w:ascii="Arial" w:hAnsi="Arial" w:cs="Arial"/>
          <w:b/>
          <w:sz w:val="16"/>
          <w:szCs w:val="16"/>
          <w:lang w:val="en-US"/>
        </w:rPr>
        <w:t>2</w:t>
      </w:r>
      <w:r>
        <w:rPr>
          <w:rFonts w:ascii="Arial" w:hAnsi="Arial" w:cs="Arial"/>
          <w:b/>
          <w:sz w:val="16"/>
          <w:szCs w:val="16"/>
          <w:lang w:val="en-US"/>
        </w:rPr>
        <w:t xml:space="preserve"> </w:t>
      </w:r>
      <w:r w:rsidRPr="00770C76">
        <w:rPr>
          <w:rFonts w:ascii="Arial" w:hAnsi="Arial" w:cs="Arial"/>
          <w:sz w:val="16"/>
          <w:szCs w:val="16"/>
          <w:lang w:val="en-US"/>
        </w:rPr>
        <w:t xml:space="preserve">Barco grants you a limited, non-exclusive, non-assignable, non-transferable </w:t>
      </w:r>
      <w:r>
        <w:rPr>
          <w:rFonts w:ascii="Arial" w:hAnsi="Arial" w:cs="Arial"/>
          <w:sz w:val="16"/>
          <w:szCs w:val="16"/>
          <w:lang w:val="en-US"/>
        </w:rPr>
        <w:t xml:space="preserve">user </w:t>
      </w:r>
      <w:r w:rsidRPr="00770C76">
        <w:rPr>
          <w:rFonts w:ascii="Arial" w:hAnsi="Arial" w:cs="Arial"/>
          <w:sz w:val="16"/>
          <w:szCs w:val="16"/>
          <w:lang w:val="en-US"/>
        </w:rPr>
        <w:t>license (without the right to grant sublicenses)</w:t>
      </w:r>
      <w:r>
        <w:rPr>
          <w:rFonts w:ascii="Arial" w:hAnsi="Arial" w:cs="Arial"/>
          <w:sz w:val="16"/>
          <w:szCs w:val="16"/>
          <w:lang w:val="en-US"/>
        </w:rPr>
        <w:t>.</w:t>
      </w:r>
      <w:r w:rsidRPr="002C0CBD">
        <w:rPr>
          <w:rFonts w:ascii="Arial" w:hAnsi="Arial" w:cs="Arial"/>
          <w:sz w:val="16"/>
          <w:szCs w:val="16"/>
          <w:lang w:val="en-US"/>
        </w:rPr>
        <w:t xml:space="preserve"> </w:t>
      </w:r>
      <w:r>
        <w:rPr>
          <w:rFonts w:ascii="Arial" w:hAnsi="Arial" w:cs="Arial"/>
          <w:sz w:val="16"/>
          <w:szCs w:val="16"/>
          <w:lang w:val="en-US"/>
        </w:rPr>
        <w:t xml:space="preserve">Unless specifically agreed upon otherwise between you and Barco or unless specifically allowed by the Software (or its DRM management) itself, </w:t>
      </w:r>
      <w:proofErr w:type="spellStart"/>
      <w:r>
        <w:rPr>
          <w:rFonts w:ascii="Arial" w:hAnsi="Arial" w:cs="Arial"/>
          <w:sz w:val="16"/>
          <w:szCs w:val="16"/>
          <w:lang w:val="en-US"/>
        </w:rPr>
        <w:t>i</w:t>
      </w:r>
      <w:proofErr w:type="spellEnd"/>
      <w:r>
        <w:rPr>
          <w:rFonts w:ascii="Arial" w:hAnsi="Arial" w:cs="Arial"/>
          <w:sz w:val="16"/>
          <w:szCs w:val="16"/>
          <w:lang w:val="en-US"/>
        </w:rPr>
        <w:t xml:space="preserve">) the license under this </w:t>
      </w:r>
      <w:r w:rsidR="0093428B" w:rsidRPr="00770C76">
        <w:rPr>
          <w:rFonts w:ascii="Arial" w:hAnsi="Arial" w:cs="Arial"/>
          <w:sz w:val="16"/>
          <w:szCs w:val="16"/>
          <w:lang w:val="en-US"/>
        </w:rPr>
        <w:t>Software License</w:t>
      </w:r>
      <w:r w:rsidR="0093428B">
        <w:rPr>
          <w:rFonts w:ascii="Arial" w:hAnsi="Arial" w:cs="Arial"/>
          <w:sz w:val="16"/>
          <w:szCs w:val="16"/>
          <w:lang w:val="en-US"/>
        </w:rPr>
        <w:t xml:space="preserve"> </w:t>
      </w:r>
      <w:r>
        <w:rPr>
          <w:rFonts w:ascii="Arial" w:hAnsi="Arial" w:cs="Arial"/>
          <w:sz w:val="16"/>
          <w:szCs w:val="16"/>
          <w:lang w:val="en-US"/>
        </w:rPr>
        <w:t xml:space="preserve">applies to one (1) copy of the Software to be used on </w:t>
      </w:r>
      <w:r w:rsidRPr="004475FD">
        <w:rPr>
          <w:rFonts w:ascii="Arial" w:hAnsi="Arial" w:cs="Arial"/>
          <w:sz w:val="16"/>
          <w:szCs w:val="16"/>
          <w:lang w:val="en-US"/>
        </w:rPr>
        <w:t>one single computing device and ii) installation on a computing device that may be concurrently accessed by more than one</w:t>
      </w:r>
      <w:r w:rsidRPr="006244CD">
        <w:rPr>
          <w:rFonts w:ascii="Arial" w:hAnsi="Arial" w:cs="Arial"/>
          <w:sz w:val="16"/>
          <w:szCs w:val="16"/>
          <w:lang w:val="en-US"/>
        </w:rPr>
        <w:t xml:space="preserve"> user shall not constitute a permitted use and a separate license is required for each active user connected to a </w:t>
      </w:r>
      <w:r>
        <w:rPr>
          <w:rFonts w:ascii="Arial" w:hAnsi="Arial" w:cs="Arial"/>
          <w:sz w:val="16"/>
          <w:szCs w:val="16"/>
          <w:lang w:val="en-US"/>
        </w:rPr>
        <w:t xml:space="preserve">computing device </w:t>
      </w:r>
      <w:r w:rsidRPr="006244CD">
        <w:rPr>
          <w:rFonts w:ascii="Arial" w:hAnsi="Arial" w:cs="Arial"/>
          <w:sz w:val="16"/>
          <w:szCs w:val="16"/>
          <w:lang w:val="en-US"/>
        </w:rPr>
        <w:t xml:space="preserve">on which the Software is being used. </w:t>
      </w:r>
    </w:p>
    <w:p w:rsidR="002C0CBD" w:rsidRDefault="002C0CBD" w:rsidP="002C0CBD">
      <w:pPr>
        <w:autoSpaceDE w:val="0"/>
        <w:autoSpaceDN w:val="0"/>
        <w:adjustRightInd w:val="0"/>
        <w:spacing w:after="120" w:line="240" w:lineRule="auto"/>
        <w:rPr>
          <w:rFonts w:ascii="Arial" w:hAnsi="Arial" w:cs="Arial"/>
          <w:sz w:val="16"/>
          <w:szCs w:val="16"/>
          <w:lang w:val="en-US"/>
        </w:rPr>
      </w:pPr>
      <w:r w:rsidRPr="00770C76">
        <w:rPr>
          <w:rFonts w:ascii="Arial" w:hAnsi="Arial" w:cs="Arial"/>
          <w:sz w:val="16"/>
          <w:szCs w:val="16"/>
          <w:lang w:val="en-US"/>
        </w:rPr>
        <w:t xml:space="preserve">You and Authorized Users are entitled to use the Software for the purposes and in the manner set out in this </w:t>
      </w:r>
      <w:r w:rsidR="0093428B" w:rsidRPr="00770C76">
        <w:rPr>
          <w:rFonts w:ascii="Arial" w:hAnsi="Arial" w:cs="Arial"/>
          <w:sz w:val="16"/>
          <w:szCs w:val="16"/>
          <w:lang w:val="en-US"/>
        </w:rPr>
        <w:t xml:space="preserve">Software License </w:t>
      </w:r>
      <w:r w:rsidRPr="00770C76">
        <w:rPr>
          <w:rFonts w:ascii="Arial" w:hAnsi="Arial" w:cs="Arial"/>
          <w:sz w:val="16"/>
          <w:szCs w:val="16"/>
          <w:lang w:val="en-US"/>
        </w:rPr>
        <w:t>(and documentation), but neither you nor any Authorized User are entitled to: (</w:t>
      </w:r>
      <w:proofErr w:type="spellStart"/>
      <w:r w:rsidRPr="00770C76">
        <w:rPr>
          <w:rFonts w:ascii="Arial" w:hAnsi="Arial" w:cs="Arial"/>
          <w:sz w:val="16"/>
          <w:szCs w:val="16"/>
          <w:lang w:val="en-US"/>
        </w:rPr>
        <w:t>i</w:t>
      </w:r>
      <w:proofErr w:type="spellEnd"/>
      <w:r w:rsidRPr="00770C76">
        <w:rPr>
          <w:rFonts w:ascii="Arial" w:hAnsi="Arial" w:cs="Arial"/>
          <w:sz w:val="16"/>
          <w:szCs w:val="16"/>
          <w:lang w:val="en-US"/>
        </w:rPr>
        <w:t>) sell or grant a security interest in the Software to other parties in any way, or to rent, lease or sub-license the Software to others without the express prior written consent of Barco; or (ii) exploit the Software or any of its component parts for any commercial purpose, other than use by you and/or Authorized Users of the Software.</w:t>
      </w:r>
      <w:r w:rsidRPr="002C0CBD">
        <w:rPr>
          <w:rFonts w:ascii="Arial" w:hAnsi="Arial" w:cs="Arial"/>
          <w:sz w:val="16"/>
          <w:szCs w:val="16"/>
          <w:lang w:val="en-US"/>
        </w:rPr>
        <w:t xml:space="preserve"> </w:t>
      </w:r>
    </w:p>
    <w:p w:rsidR="002C0CBD" w:rsidRPr="00770C76" w:rsidRDefault="002C0CBD" w:rsidP="002C0CBD">
      <w:pPr>
        <w:autoSpaceDE w:val="0"/>
        <w:autoSpaceDN w:val="0"/>
        <w:adjustRightInd w:val="0"/>
        <w:spacing w:after="120" w:line="240" w:lineRule="auto"/>
        <w:rPr>
          <w:rFonts w:ascii="Arial" w:hAnsi="Arial" w:cs="Arial"/>
          <w:sz w:val="16"/>
          <w:szCs w:val="16"/>
          <w:lang w:val="en-US"/>
        </w:rPr>
      </w:pPr>
      <w:r w:rsidRPr="00770C76">
        <w:rPr>
          <w:rFonts w:ascii="Arial" w:hAnsi="Arial" w:cs="Arial"/>
          <w:sz w:val="16"/>
          <w:szCs w:val="16"/>
          <w:lang w:val="en-US"/>
        </w:rPr>
        <w:t>Neither you nor any Authorized User may, whether in whole or in part, copy, translate, reverse engineer, derive source code from, modify, disassemble, decompile, create derivative works based on the Software, or remove any proprietary notices or labels on the Software, save as may be permitted by law or this Software License, without the prior consent, in writing, of Barco.</w:t>
      </w:r>
    </w:p>
    <w:p w:rsidR="002C0CBD" w:rsidRDefault="002C0CBD" w:rsidP="002C0CBD">
      <w:pPr>
        <w:autoSpaceDE w:val="0"/>
        <w:autoSpaceDN w:val="0"/>
        <w:adjustRightInd w:val="0"/>
        <w:spacing w:after="120" w:line="240" w:lineRule="auto"/>
        <w:rPr>
          <w:rFonts w:ascii="Arial" w:hAnsi="Arial" w:cs="Arial"/>
          <w:sz w:val="16"/>
          <w:szCs w:val="16"/>
          <w:lang w:val="en-US"/>
        </w:rPr>
      </w:pPr>
      <w:r>
        <w:rPr>
          <w:rFonts w:ascii="Arial" w:hAnsi="Arial" w:cs="Arial"/>
          <w:b/>
          <w:bCs/>
          <w:sz w:val="16"/>
          <w:szCs w:val="16"/>
          <w:lang w:val="en-US"/>
        </w:rPr>
        <w:t>3</w:t>
      </w:r>
      <w:r w:rsidRPr="00770C76">
        <w:rPr>
          <w:rFonts w:ascii="Arial" w:hAnsi="Arial" w:cs="Arial"/>
          <w:b/>
          <w:bCs/>
          <w:sz w:val="16"/>
          <w:szCs w:val="16"/>
          <w:lang w:val="en-US"/>
        </w:rPr>
        <w:t xml:space="preserve"> </w:t>
      </w:r>
      <w:r w:rsidRPr="00770C76">
        <w:rPr>
          <w:rFonts w:ascii="Arial" w:hAnsi="Arial" w:cs="Arial"/>
          <w:sz w:val="16"/>
          <w:szCs w:val="16"/>
          <w:lang w:val="en-US"/>
        </w:rPr>
        <w:t xml:space="preserve">Barco (and Barco's licensors, as appropriate) retain ownership of all intellectual property rights in the Software and any copies you or any Authorized User may make of such Software. The Software is protected by national copyright laws, international copyright treaties and conventions, and other applicable laws. All rights not expressly licensed to you in this Software License are reserved to Barco and Barco's licensors, as appropriate. The Software contains certain other licensed materials and Barco's licensors may protect their rights in the event of any violation of this Software License. </w:t>
      </w:r>
    </w:p>
    <w:p w:rsidR="00EA2F5B" w:rsidRPr="00770C76" w:rsidRDefault="002C0CBD" w:rsidP="00EA2F5B">
      <w:pPr>
        <w:autoSpaceDE w:val="0"/>
        <w:autoSpaceDN w:val="0"/>
        <w:adjustRightInd w:val="0"/>
        <w:spacing w:after="120" w:line="240" w:lineRule="auto"/>
        <w:rPr>
          <w:rFonts w:ascii="Arial" w:hAnsi="Arial" w:cs="Arial"/>
          <w:sz w:val="16"/>
          <w:szCs w:val="16"/>
          <w:lang w:val="en-US"/>
        </w:rPr>
      </w:pPr>
      <w:r>
        <w:rPr>
          <w:rFonts w:ascii="Arial" w:hAnsi="Arial" w:cs="Arial"/>
          <w:b/>
          <w:sz w:val="16"/>
          <w:szCs w:val="16"/>
          <w:lang w:val="en-US"/>
        </w:rPr>
        <w:t>4</w:t>
      </w:r>
      <w:r w:rsidR="00EA2F5B" w:rsidRPr="00770C76">
        <w:rPr>
          <w:rFonts w:ascii="Arial" w:hAnsi="Arial" w:cs="Arial"/>
          <w:sz w:val="16"/>
          <w:szCs w:val="16"/>
          <w:lang w:val="en-US"/>
        </w:rPr>
        <w:t xml:space="preserve"> Barco shall hold you harmless</w:t>
      </w:r>
      <w:r w:rsidR="003C438C">
        <w:rPr>
          <w:rFonts w:ascii="Arial" w:hAnsi="Arial" w:cs="Arial"/>
          <w:sz w:val="16"/>
          <w:szCs w:val="16"/>
          <w:lang w:val="en-US"/>
        </w:rPr>
        <w:t xml:space="preserve">, defend </w:t>
      </w:r>
      <w:r w:rsidR="00EA2F5B" w:rsidRPr="00770C76">
        <w:rPr>
          <w:rFonts w:ascii="Arial" w:hAnsi="Arial" w:cs="Arial"/>
          <w:sz w:val="16"/>
          <w:szCs w:val="16"/>
          <w:lang w:val="en-US"/>
        </w:rPr>
        <w:t xml:space="preserve">and indemnify you from and against direct damages, losses and expenses arising from infringement or alleged infringement of any patent, trademark or copyright of such third party by the license and the right to install the Software as permitted by this Software License and settle at its sole expense any </w:t>
      </w:r>
      <w:r w:rsidR="003C438C">
        <w:rPr>
          <w:rFonts w:ascii="Arial" w:hAnsi="Arial" w:cs="Arial"/>
          <w:sz w:val="16"/>
          <w:szCs w:val="16"/>
          <w:lang w:val="en-US"/>
        </w:rPr>
        <w:t>amounts awarded in a final judgment or settlement resulting therefrom</w:t>
      </w:r>
      <w:r w:rsidR="00EA2F5B" w:rsidRPr="00770C76">
        <w:rPr>
          <w:rFonts w:ascii="Arial" w:hAnsi="Arial" w:cs="Arial"/>
          <w:sz w:val="16"/>
          <w:szCs w:val="16"/>
          <w:lang w:val="en-US"/>
        </w:rPr>
        <w:t xml:space="preserve">, </w:t>
      </w:r>
      <w:r w:rsidR="00833433">
        <w:rPr>
          <w:rFonts w:ascii="Arial" w:hAnsi="Arial" w:cs="Arial"/>
          <w:sz w:val="16"/>
          <w:szCs w:val="16"/>
          <w:lang w:val="en-US"/>
        </w:rPr>
        <w:t xml:space="preserve">under the condition that </w:t>
      </w:r>
      <w:r w:rsidR="00EA2F5B" w:rsidRPr="00770C76">
        <w:rPr>
          <w:rFonts w:ascii="Arial" w:hAnsi="Arial" w:cs="Arial"/>
          <w:sz w:val="16"/>
          <w:szCs w:val="16"/>
          <w:lang w:val="en-US"/>
        </w:rPr>
        <w:t>(</w:t>
      </w:r>
      <w:proofErr w:type="spellStart"/>
      <w:r w:rsidR="00EA2F5B" w:rsidRPr="00770C76">
        <w:rPr>
          <w:rFonts w:ascii="Arial" w:hAnsi="Arial" w:cs="Arial"/>
          <w:sz w:val="16"/>
          <w:szCs w:val="16"/>
          <w:lang w:val="en-US"/>
        </w:rPr>
        <w:t>i</w:t>
      </w:r>
      <w:proofErr w:type="spellEnd"/>
      <w:r w:rsidR="00EA2F5B" w:rsidRPr="00770C76">
        <w:rPr>
          <w:rFonts w:ascii="Arial" w:hAnsi="Arial" w:cs="Arial"/>
          <w:sz w:val="16"/>
          <w:szCs w:val="16"/>
          <w:lang w:val="en-US"/>
        </w:rPr>
        <w:t>) you promptly notify Barco in writing after a claim has been asserted against you or the commencement of any claim, action, suit or proceeding</w:t>
      </w:r>
      <w:r w:rsidR="003C438C">
        <w:rPr>
          <w:rFonts w:ascii="Arial" w:hAnsi="Arial" w:cs="Arial"/>
          <w:sz w:val="16"/>
          <w:szCs w:val="16"/>
          <w:lang w:val="en-US"/>
        </w:rPr>
        <w:t xml:space="preserve"> (whichever is the earlier)</w:t>
      </w:r>
      <w:r w:rsidR="00EA2F5B" w:rsidRPr="00770C76">
        <w:rPr>
          <w:rFonts w:ascii="Arial" w:hAnsi="Arial" w:cs="Arial"/>
          <w:sz w:val="16"/>
          <w:szCs w:val="16"/>
          <w:lang w:val="en-US"/>
        </w:rPr>
        <w:t xml:space="preserve">, and (ii) Barco shall </w:t>
      </w:r>
      <w:r w:rsidR="00833433">
        <w:rPr>
          <w:rFonts w:ascii="Arial" w:hAnsi="Arial" w:cs="Arial"/>
          <w:sz w:val="16"/>
          <w:szCs w:val="16"/>
          <w:lang w:val="en-US"/>
        </w:rPr>
        <w:t xml:space="preserve">be allowed to </w:t>
      </w:r>
      <w:r w:rsidR="00EA2F5B" w:rsidRPr="00770C76">
        <w:rPr>
          <w:rFonts w:ascii="Arial" w:hAnsi="Arial" w:cs="Arial"/>
          <w:sz w:val="16"/>
          <w:szCs w:val="16"/>
          <w:lang w:val="en-US"/>
        </w:rPr>
        <w:t xml:space="preserve">assume sole control of the defense and any settlement negotiations related to any claim, action, suit or proceeding, and (iii) you shall not negotiate, settle or compromise any claim, action, suit or proceeding without the prior written consent of Barco and (iv) you, at your cost, shall cooperate with Barco and provide assistance and support, as may reasonably </w:t>
      </w:r>
      <w:r w:rsidR="00833433">
        <w:rPr>
          <w:rFonts w:ascii="Arial" w:hAnsi="Arial" w:cs="Arial"/>
          <w:sz w:val="16"/>
          <w:szCs w:val="16"/>
          <w:lang w:val="en-US"/>
        </w:rPr>
        <w:t xml:space="preserve">be </w:t>
      </w:r>
      <w:r w:rsidR="00EA2F5B" w:rsidRPr="00770C76">
        <w:rPr>
          <w:rFonts w:ascii="Arial" w:hAnsi="Arial" w:cs="Arial"/>
          <w:sz w:val="16"/>
          <w:szCs w:val="16"/>
          <w:lang w:val="en-US"/>
        </w:rPr>
        <w:t>required by Barco, in connection with the defense and any settlement negotiations related to any claim, action, suit or proceeding. Barco shall have no indemnity obligation for any Software, or any portion thereof, (</w:t>
      </w:r>
      <w:proofErr w:type="spellStart"/>
      <w:r w:rsidR="00EA2F5B" w:rsidRPr="00770C76">
        <w:rPr>
          <w:rFonts w:ascii="Arial" w:hAnsi="Arial" w:cs="Arial"/>
          <w:sz w:val="16"/>
          <w:szCs w:val="16"/>
          <w:lang w:val="en-US"/>
        </w:rPr>
        <w:t>i</w:t>
      </w:r>
      <w:proofErr w:type="spellEnd"/>
      <w:r w:rsidR="00EA2F5B" w:rsidRPr="00770C76">
        <w:rPr>
          <w:rFonts w:ascii="Arial" w:hAnsi="Arial" w:cs="Arial"/>
          <w:sz w:val="16"/>
          <w:szCs w:val="16"/>
          <w:lang w:val="en-US"/>
        </w:rPr>
        <w:t>) that is based on specifications, drawings, models or other data furnished by you or, (ii) that is not provided by Barco or, (iii) that is modified, in spite of the prohibition for you to modify the software or, (iv) to the extent that you continue allegedly infringing activity after having been provided modifications that avoid the alleged infringement, or (v) where the use of the Software, or the combination or thereof with other Software, processes or materials or the distribution thereof rather than the Software itself is the primary cause of an alleged infringement. In case it has been determined by a finally awarded judgment that Barco infringed or misappropriated such third party rights or earlier, at Barco's discretion, it may, at its option and cost, (</w:t>
      </w:r>
      <w:proofErr w:type="spellStart"/>
      <w:r w:rsidR="00EA2F5B" w:rsidRPr="00770C76">
        <w:rPr>
          <w:rFonts w:ascii="Arial" w:hAnsi="Arial" w:cs="Arial"/>
          <w:sz w:val="16"/>
          <w:szCs w:val="16"/>
          <w:lang w:val="en-US"/>
        </w:rPr>
        <w:t>i</w:t>
      </w:r>
      <w:proofErr w:type="spellEnd"/>
      <w:r w:rsidR="00EA2F5B" w:rsidRPr="00770C76">
        <w:rPr>
          <w:rFonts w:ascii="Arial" w:hAnsi="Arial" w:cs="Arial"/>
          <w:sz w:val="16"/>
          <w:szCs w:val="16"/>
          <w:lang w:val="en-US"/>
        </w:rPr>
        <w:t>) modify the Software in such a way that it shall not infringe upon or misappropriate the rights of the third party or (ii) obtain for you a license or other right to use the rights allegedly infringed or (iii) replace the Software in question with non-infringing Software.  The remedies set forth in this paragraph shall constitute your sole and exclusive remedy and Barco's sole and exclusive liability for a third party claim that the Product infringes or misappropriates any intellectual property right of a third party.</w:t>
      </w:r>
    </w:p>
    <w:p w:rsidR="00EA2F5B" w:rsidRPr="00770C76" w:rsidRDefault="00EA2F5B" w:rsidP="003069DA">
      <w:pPr>
        <w:autoSpaceDE w:val="0"/>
        <w:autoSpaceDN w:val="0"/>
        <w:adjustRightInd w:val="0"/>
        <w:spacing w:after="120" w:line="240" w:lineRule="auto"/>
        <w:rPr>
          <w:rFonts w:ascii="Arial" w:hAnsi="Arial" w:cs="Arial"/>
          <w:sz w:val="16"/>
          <w:szCs w:val="16"/>
          <w:lang w:val="en-US"/>
        </w:rPr>
      </w:pPr>
      <w:r w:rsidRPr="00770C76">
        <w:rPr>
          <w:rFonts w:ascii="Arial" w:hAnsi="Arial" w:cs="Arial"/>
          <w:b/>
          <w:bCs/>
          <w:sz w:val="16"/>
          <w:szCs w:val="16"/>
          <w:lang w:val="en-US"/>
        </w:rPr>
        <w:t xml:space="preserve">5 </w:t>
      </w:r>
      <w:r w:rsidRPr="00770C76">
        <w:rPr>
          <w:rFonts w:ascii="Arial" w:hAnsi="Arial" w:cs="Arial"/>
          <w:sz w:val="16"/>
          <w:szCs w:val="16"/>
          <w:lang w:val="en-US"/>
        </w:rPr>
        <w:t>The duration of this Software License will be from the date of your acceptance (as set forth above) of the Software</w:t>
      </w:r>
      <w:r w:rsidR="00B028BB" w:rsidRPr="00770C76">
        <w:rPr>
          <w:rFonts w:ascii="Arial" w:hAnsi="Arial" w:cs="Arial"/>
          <w:sz w:val="16"/>
          <w:szCs w:val="16"/>
          <w:lang w:val="en-US"/>
        </w:rPr>
        <w:t xml:space="preserve"> (whereby you acknowledge that use of the Software implies acceptance)</w:t>
      </w:r>
      <w:r w:rsidRPr="00770C76">
        <w:rPr>
          <w:rFonts w:ascii="Arial" w:hAnsi="Arial" w:cs="Arial"/>
          <w:sz w:val="16"/>
          <w:szCs w:val="16"/>
          <w:lang w:val="en-US"/>
        </w:rPr>
        <w:t>, with no termination date, unless otherwise specified. You may terminate this Software License at any time by destroying all copies of the Software then in your possession and returning all associated materials and documentation, to Barco or the appointed Barco reseller that sold or provided these to you. Barco may terminate this Software License forthwith by informing you at any time if you and/or any Authorized User are in breach of any of the Software License's terms.</w:t>
      </w:r>
    </w:p>
    <w:p w:rsidR="00EA2F5B" w:rsidRPr="00770C76" w:rsidRDefault="00EA2F5B" w:rsidP="00EA2F5B">
      <w:pPr>
        <w:autoSpaceDE w:val="0"/>
        <w:autoSpaceDN w:val="0"/>
        <w:adjustRightInd w:val="0"/>
        <w:spacing w:after="120" w:line="240" w:lineRule="auto"/>
        <w:rPr>
          <w:rFonts w:ascii="Arial" w:hAnsi="Arial" w:cs="Arial"/>
          <w:sz w:val="16"/>
          <w:szCs w:val="16"/>
          <w:lang w:val="en-US"/>
        </w:rPr>
      </w:pPr>
      <w:r w:rsidRPr="00770C76">
        <w:rPr>
          <w:rFonts w:ascii="Arial" w:hAnsi="Arial" w:cs="Arial"/>
          <w:b/>
          <w:bCs/>
          <w:sz w:val="16"/>
          <w:szCs w:val="16"/>
          <w:lang w:val="en-US"/>
        </w:rPr>
        <w:lastRenderedPageBreak/>
        <w:t xml:space="preserve">6 </w:t>
      </w:r>
      <w:r w:rsidRPr="00770C76">
        <w:rPr>
          <w:rFonts w:ascii="Arial" w:hAnsi="Arial" w:cs="Arial"/>
          <w:sz w:val="16"/>
          <w:szCs w:val="16"/>
          <w:lang w:val="en-US"/>
        </w:rPr>
        <w:t>YOU UNDERSTAND THAT THE SOFTWARE IS BEING PROVIDED TO YOU "AS IS". BARCO DOES NOT MAKE NOR INTENDS TO MAKE ANY WARRANTIES OR REPRESENTATIONS, EXPRESS OR IMPLIED AND SPECIFICALLY DISCLAIMS ALL IMPLIED WARRANTIES OF MERCHANTABILITY FITNESS, FOR A PARTICULAR PURPOSE AND NON-INFRINGEMENT OF INTELLECTUAL PROPERTY AND DOES NOT WARRANT THAT THE SOFTWARE WILL BE FREE FROM ERRORS OR THAT SUCH ERRORS WILL BE CORRECTED BY BARCO AND YOU ARE SOLELY RESPONSIBLE FOR ALL COSTS AND EXPENSES ASSOCIATED WITH RECTIFICATION, REPAIR OR DAMAGE CAUSED BY SUCH ERRORS.</w:t>
      </w:r>
    </w:p>
    <w:p w:rsidR="00EA2F5B" w:rsidRPr="00770C76" w:rsidRDefault="00EA2F5B" w:rsidP="00EA2F5B">
      <w:pPr>
        <w:autoSpaceDE w:val="0"/>
        <w:autoSpaceDN w:val="0"/>
        <w:adjustRightInd w:val="0"/>
        <w:spacing w:after="120" w:line="240" w:lineRule="auto"/>
        <w:rPr>
          <w:rFonts w:ascii="Arial" w:hAnsi="Arial" w:cs="Arial"/>
          <w:b/>
          <w:sz w:val="16"/>
          <w:szCs w:val="16"/>
          <w:lang w:val="en-US"/>
        </w:rPr>
      </w:pPr>
      <w:r w:rsidRPr="00770C76">
        <w:rPr>
          <w:rFonts w:ascii="Arial" w:hAnsi="Arial" w:cs="Arial"/>
          <w:b/>
          <w:sz w:val="16"/>
          <w:szCs w:val="16"/>
          <w:lang w:val="en-US"/>
        </w:rPr>
        <w:t>YOU ALSO ACKNOWLEDGE AND AGREE THAT:</w:t>
      </w:r>
    </w:p>
    <w:p w:rsidR="006244CD" w:rsidRDefault="00EA2F5B" w:rsidP="00832199">
      <w:pPr>
        <w:autoSpaceDE w:val="0"/>
        <w:autoSpaceDN w:val="0"/>
        <w:adjustRightInd w:val="0"/>
        <w:spacing w:after="120" w:line="240" w:lineRule="auto"/>
        <w:rPr>
          <w:rFonts w:ascii="Arial" w:hAnsi="Arial" w:cs="Arial"/>
          <w:sz w:val="16"/>
          <w:szCs w:val="16"/>
          <w:lang w:val="en-US"/>
        </w:rPr>
      </w:pPr>
      <w:r w:rsidRPr="00770C76">
        <w:rPr>
          <w:rFonts w:ascii="Arial" w:hAnsi="Arial" w:cs="Arial"/>
          <w:sz w:val="16"/>
          <w:szCs w:val="16"/>
          <w:lang w:val="en-US"/>
        </w:rPr>
        <w:t>BARCO ACCEPTS NO LIABILITY FOR ANY DAMAGES, LOSSES OR CLAIMS YOU OR ANY THIRD PARTY MAY SUFFER AS A RESULT OF YOUR USE OF THE SOFTWARE</w:t>
      </w:r>
      <w:r w:rsidR="006244CD">
        <w:rPr>
          <w:rFonts w:ascii="Arial" w:hAnsi="Arial" w:cs="Arial"/>
          <w:sz w:val="16"/>
          <w:szCs w:val="16"/>
          <w:lang w:val="en-US"/>
        </w:rPr>
        <w:t>. IN JURISIDCTIONS WHERE BARCO’S LIABILITY CANNOT BE EXCLUDED, BARCO’S</w:t>
      </w:r>
      <w:r w:rsidR="002C0CBD">
        <w:rPr>
          <w:rFonts w:ascii="Arial" w:hAnsi="Arial" w:cs="Arial"/>
          <w:sz w:val="16"/>
          <w:szCs w:val="16"/>
          <w:lang w:val="en-US"/>
        </w:rPr>
        <w:t xml:space="preserve"> </w:t>
      </w:r>
      <w:r w:rsidR="006244CD">
        <w:rPr>
          <w:rFonts w:ascii="Arial" w:hAnsi="Arial" w:cs="Arial"/>
          <w:sz w:val="16"/>
          <w:szCs w:val="16"/>
          <w:lang w:val="en-US"/>
        </w:rPr>
        <w:t xml:space="preserve">LIABILITY FOR DIRECT DAMAGES SHALL BE LIMITED </w:t>
      </w:r>
      <w:r w:rsidR="002C0CBD">
        <w:rPr>
          <w:rFonts w:ascii="Arial" w:hAnsi="Arial" w:cs="Arial"/>
          <w:sz w:val="16"/>
          <w:szCs w:val="16"/>
          <w:lang w:val="en-US"/>
        </w:rPr>
        <w:t xml:space="preserve">TO AN AMOUNT OF 250 EURO </w:t>
      </w:r>
      <w:r w:rsidR="006244CD">
        <w:rPr>
          <w:rFonts w:ascii="Arial" w:hAnsi="Arial" w:cs="Arial"/>
          <w:sz w:val="16"/>
          <w:szCs w:val="16"/>
          <w:lang w:val="en-US"/>
        </w:rPr>
        <w:t xml:space="preserve">IN THE AGREGATE </w:t>
      </w:r>
      <w:r w:rsidR="002C0CBD">
        <w:rPr>
          <w:rFonts w:ascii="Arial" w:hAnsi="Arial" w:cs="Arial"/>
          <w:sz w:val="16"/>
          <w:szCs w:val="16"/>
          <w:lang w:val="en-US"/>
        </w:rPr>
        <w:t xml:space="preserve">(OR TO THE MAXIMUM EXTENT PERMITTED BY LAW WHERE NO FURTHER EXCLUSION IS LEGALLY ALLOWED). </w:t>
      </w:r>
    </w:p>
    <w:p w:rsidR="002C0CBD" w:rsidRPr="00770C76" w:rsidRDefault="002C0CBD" w:rsidP="002C0CBD">
      <w:pPr>
        <w:autoSpaceDE w:val="0"/>
        <w:autoSpaceDN w:val="0"/>
        <w:adjustRightInd w:val="0"/>
        <w:spacing w:after="120" w:line="240" w:lineRule="auto"/>
        <w:rPr>
          <w:rFonts w:ascii="Arial" w:hAnsi="Arial" w:cs="Arial"/>
          <w:sz w:val="16"/>
          <w:szCs w:val="16"/>
          <w:lang w:val="en-US"/>
        </w:rPr>
      </w:pPr>
      <w:r w:rsidRPr="00770C76">
        <w:rPr>
          <w:rFonts w:ascii="Arial" w:hAnsi="Arial" w:cs="Arial"/>
          <w:sz w:val="16"/>
          <w:szCs w:val="16"/>
          <w:lang w:val="en-US"/>
        </w:rPr>
        <w:t>TO THE MAXIMUM EXTENT PERMITTED BY LAW, IN NO EVENT WILL BARCO BE LIABLE FOR ANY INDIRECT, SPECIAL, PUNITIVE, INCIDENTAL OR CONSEQUENTIAL LOSS OR DAMAGES OF ANY KIND WHICH MAY ARISE OUT OF OR IN CONNECTION WITH THE SOFTWARE, THIS SOFTWARE LICENSE OR THE PERFORMANCE OR PURPORTED PERFORMANCE OF OR FAILURE IN THE PERFORMANCE OF BARCO</w:t>
      </w:r>
      <w:r>
        <w:rPr>
          <w:rFonts w:ascii="Arial" w:hAnsi="Arial" w:cs="Arial"/>
          <w:sz w:val="16"/>
          <w:szCs w:val="16"/>
          <w:lang w:val="en-US"/>
        </w:rPr>
        <w:t>’</w:t>
      </w:r>
      <w:r w:rsidRPr="00770C76">
        <w:rPr>
          <w:rFonts w:ascii="Arial" w:hAnsi="Arial" w:cs="Arial"/>
          <w:sz w:val="16"/>
          <w:szCs w:val="16"/>
          <w:lang w:val="en-US"/>
        </w:rPr>
        <w:t>S OBLIGATIONS UNDER THIS SOFTWARE LICENSE OR FOR ANY ECONOMIC LOSS, LOSS OF BUSINESS, CONTRACTS, DATA, GOODWILL, PROFITS, TURNOVER, REVENUE, REPUTATION OR ANY LOSS ARISING FROM WORK STOPPAGE, COMPUTER FAILURE OR MALFUNCTION OF THE SOFTWARE AND ANY AND ALL OTHER COMMERCIAL DAMAGES OR LOSSES WHICH MAY ARISE IN RESPECT OF USE OF THE SOFTWARE, EVEN IF BARCO HAS BEEN ADVISED OF THE POSSIBILITY OF THEIR OCCURRENCE</w:t>
      </w:r>
      <w:r>
        <w:rPr>
          <w:rFonts w:ascii="Arial" w:hAnsi="Arial" w:cs="Arial"/>
          <w:sz w:val="16"/>
          <w:szCs w:val="16"/>
          <w:lang w:val="en-US"/>
        </w:rPr>
        <w:t>.</w:t>
      </w:r>
      <w:r w:rsidRPr="00770C76">
        <w:rPr>
          <w:rFonts w:ascii="Arial" w:hAnsi="Arial" w:cs="Arial"/>
          <w:sz w:val="16"/>
          <w:szCs w:val="16"/>
          <w:lang w:val="en-US"/>
        </w:rPr>
        <w:t xml:space="preserve"> </w:t>
      </w:r>
    </w:p>
    <w:p w:rsidR="006244CD" w:rsidRDefault="00EA2F5B" w:rsidP="00832199">
      <w:pPr>
        <w:autoSpaceDE w:val="0"/>
        <w:autoSpaceDN w:val="0"/>
        <w:adjustRightInd w:val="0"/>
        <w:spacing w:after="120" w:line="240" w:lineRule="auto"/>
        <w:rPr>
          <w:rFonts w:ascii="Arial" w:hAnsi="Arial" w:cs="Arial"/>
          <w:sz w:val="16"/>
          <w:szCs w:val="16"/>
          <w:lang w:val="en-US"/>
        </w:rPr>
      </w:pPr>
      <w:r w:rsidRPr="00770C76">
        <w:rPr>
          <w:rFonts w:ascii="Arial" w:hAnsi="Arial" w:cs="Arial"/>
          <w:sz w:val="16"/>
          <w:szCs w:val="16"/>
          <w:lang w:val="en-US"/>
        </w:rPr>
        <w:t>YOU HEREBY AGREE TO INDEMNIFY, KEEP INDEMNIFIED, DEFEND AND HOLD HARMLESS BARCO AND BARCO</w:t>
      </w:r>
      <w:r w:rsidR="006244CD">
        <w:rPr>
          <w:rFonts w:ascii="Arial" w:hAnsi="Arial" w:cs="Arial"/>
          <w:sz w:val="16"/>
          <w:szCs w:val="16"/>
          <w:lang w:val="en-US"/>
        </w:rPr>
        <w:t>’</w:t>
      </w:r>
      <w:r w:rsidRPr="00770C76">
        <w:rPr>
          <w:rFonts w:ascii="Arial" w:hAnsi="Arial" w:cs="Arial"/>
          <w:sz w:val="16"/>
          <w:szCs w:val="16"/>
          <w:lang w:val="en-US"/>
        </w:rPr>
        <w:t xml:space="preserve">S AFFILIATES AND SUBSIDIARIES FROM AND AGAINST ANY AND ALL ACTIONS, PROCEEDINGS, LIABILITY, LOSS, DAMAGES, FEES AND COSTS (INCLUDING ATTORNEY FEES), AND OTHER EXPENSES INCURRED OR SUFFERED BY BARCO ARISING OUT OF OR IN CONNECTION WITH ANY BREACH BY YOU OF THE TERMS OF THIS SOFTWARE LICENSE. </w:t>
      </w:r>
    </w:p>
    <w:p w:rsidR="00EA2F5B" w:rsidRPr="00770C76" w:rsidRDefault="00EA2F5B" w:rsidP="00EA2F5B">
      <w:pPr>
        <w:autoSpaceDE w:val="0"/>
        <w:autoSpaceDN w:val="0"/>
        <w:adjustRightInd w:val="0"/>
        <w:spacing w:after="120" w:line="240" w:lineRule="auto"/>
        <w:rPr>
          <w:rFonts w:ascii="Arial" w:hAnsi="Arial" w:cs="Arial"/>
          <w:sz w:val="16"/>
          <w:szCs w:val="16"/>
          <w:lang w:val="en-US"/>
        </w:rPr>
      </w:pPr>
      <w:r w:rsidRPr="00770C76">
        <w:rPr>
          <w:rFonts w:ascii="Arial" w:hAnsi="Arial" w:cs="Arial"/>
          <w:b/>
          <w:bCs/>
          <w:sz w:val="16"/>
          <w:szCs w:val="16"/>
          <w:lang w:val="en-US"/>
        </w:rPr>
        <w:t xml:space="preserve">7 </w:t>
      </w:r>
      <w:r w:rsidRPr="00770C76">
        <w:rPr>
          <w:rFonts w:ascii="Arial" w:hAnsi="Arial" w:cs="Arial"/>
          <w:sz w:val="16"/>
          <w:szCs w:val="16"/>
          <w:lang w:val="en-US"/>
        </w:rPr>
        <w:t>You shall treat as confidential all information obtained from the other pursuant to this Software License which is marked "confidential" or the equivalent or has the necessary quality of confidence about it and shall not divulge such information to any persons without Barco's prior written consent provided that this Paragraph 7 shall not extend to information which was rightfully in the possession of you prior to the commencement of the negotiations leading to this Software License, which is already public knowledge or becomes so at a future date (otherwise than as a result of a breach of this paragraph 7), is required to be disclosed by law or which is trivial or obvious. You are aware of and ensure to comply with the provisions of this paragraph 7. The foregoing obligations as to confidentiality shall survive any termination of this Software License.</w:t>
      </w:r>
    </w:p>
    <w:p w:rsidR="00EA2F5B" w:rsidRPr="00770C76" w:rsidRDefault="00EA2F5B" w:rsidP="003069DA">
      <w:pPr>
        <w:autoSpaceDE w:val="0"/>
        <w:autoSpaceDN w:val="0"/>
        <w:adjustRightInd w:val="0"/>
        <w:spacing w:after="120" w:line="240" w:lineRule="auto"/>
        <w:rPr>
          <w:rFonts w:ascii="Arial" w:hAnsi="Arial" w:cs="Arial"/>
          <w:b/>
          <w:bCs/>
          <w:sz w:val="16"/>
          <w:szCs w:val="16"/>
          <w:lang w:val="en-US"/>
        </w:rPr>
      </w:pPr>
      <w:r w:rsidRPr="00770C76">
        <w:rPr>
          <w:rFonts w:ascii="Arial" w:hAnsi="Arial" w:cs="Arial"/>
          <w:b/>
          <w:bCs/>
          <w:sz w:val="16"/>
          <w:szCs w:val="16"/>
          <w:lang w:val="en-US"/>
        </w:rPr>
        <w:t>8</w:t>
      </w:r>
      <w:r w:rsidR="002C0CBD">
        <w:rPr>
          <w:rFonts w:ascii="Arial" w:hAnsi="Arial" w:cs="Arial"/>
          <w:b/>
          <w:bCs/>
          <w:sz w:val="16"/>
          <w:szCs w:val="16"/>
          <w:lang w:val="en-US"/>
        </w:rPr>
        <w:t xml:space="preserve"> </w:t>
      </w:r>
      <w:r w:rsidRPr="00770C76">
        <w:rPr>
          <w:rFonts w:ascii="Arial" w:hAnsi="Arial" w:cs="Arial"/>
          <w:sz w:val="16"/>
          <w:szCs w:val="16"/>
          <w:lang w:val="en-US"/>
        </w:rPr>
        <w:t>You will remain responsible for the maintenance of your hardware, operating system, the functioning of your network and in keeping your systems virus-free. You acknowledge that the Software is a complex computer software application, and that the performance thereof may vary depending hardware platform, software interactions and configuration. You acknowledge that the Software is not designed and produced specifically to meet your specific requirements and expectations and the selection of the Software by you is entirely your own choice and decision.</w:t>
      </w:r>
      <w:r w:rsidR="0093428B">
        <w:rPr>
          <w:rFonts w:ascii="Arial" w:hAnsi="Arial" w:cs="Arial"/>
          <w:sz w:val="16"/>
          <w:szCs w:val="16"/>
          <w:lang w:val="en-US"/>
        </w:rPr>
        <w:t xml:space="preserve"> </w:t>
      </w:r>
      <w:r w:rsidRPr="00770C76">
        <w:rPr>
          <w:rFonts w:ascii="Arial" w:hAnsi="Arial" w:cs="Arial"/>
          <w:sz w:val="16"/>
          <w:szCs w:val="16"/>
          <w:lang w:val="en-US"/>
        </w:rPr>
        <w:t xml:space="preserve">For the avoidance of doubt, nothing in this clause shall impose any obligation on Barco to provide </w:t>
      </w:r>
      <w:r w:rsidR="00BE606D" w:rsidRPr="00770C76">
        <w:rPr>
          <w:rFonts w:ascii="Arial" w:hAnsi="Arial" w:cs="Arial"/>
          <w:sz w:val="16"/>
          <w:szCs w:val="16"/>
          <w:lang w:val="en-US"/>
        </w:rPr>
        <w:t xml:space="preserve">Support </w:t>
      </w:r>
      <w:r w:rsidRPr="00770C76">
        <w:rPr>
          <w:rFonts w:ascii="Arial" w:hAnsi="Arial" w:cs="Arial"/>
          <w:sz w:val="16"/>
          <w:szCs w:val="16"/>
          <w:lang w:val="en-US"/>
        </w:rPr>
        <w:t>Services.</w:t>
      </w:r>
    </w:p>
    <w:p w:rsidR="00EA2F5B" w:rsidRPr="00770C76" w:rsidRDefault="00EA2F5B" w:rsidP="00EA2F5B">
      <w:pPr>
        <w:autoSpaceDE w:val="0"/>
        <w:autoSpaceDN w:val="0"/>
        <w:adjustRightInd w:val="0"/>
        <w:spacing w:after="120" w:line="240" w:lineRule="auto"/>
        <w:rPr>
          <w:rFonts w:ascii="Arial" w:hAnsi="Arial" w:cs="Arial"/>
          <w:sz w:val="16"/>
          <w:szCs w:val="16"/>
          <w:lang w:val="en-US"/>
        </w:rPr>
      </w:pPr>
      <w:r w:rsidRPr="00770C76">
        <w:rPr>
          <w:rFonts w:ascii="Arial" w:hAnsi="Arial" w:cs="Arial"/>
          <w:b/>
          <w:bCs/>
          <w:sz w:val="16"/>
          <w:szCs w:val="16"/>
          <w:lang w:val="en-US"/>
        </w:rPr>
        <w:t xml:space="preserve">9 </w:t>
      </w:r>
      <w:r w:rsidRPr="00770C76">
        <w:rPr>
          <w:rFonts w:ascii="Arial" w:hAnsi="Arial" w:cs="Arial"/>
          <w:sz w:val="16"/>
          <w:szCs w:val="16"/>
          <w:lang w:val="en-US"/>
        </w:rPr>
        <w:t>This Software License is the only understanding and agreement between you and Barco for use of the Software by you and/or Authorized Users. The Software License supersedes all other communications, understandings or agreements we had prior to this Software License (with the exception of any continuing confidentiality agreement) although nothing in this Software License purports to exclude liability for fraudulent misrepresentation. You may not export or re-export the Software or any copy or adaptation in violation of any applicable laws or regulations. This Software License shall not be altered, amended or varied. If any provision of this Software License is determined to be illegal, void or unenforceable, or if any court of competent jurisdiction in any final decision so determines, this Software License shall continue in full force save that such provision shall be deemed to be deleted with effect from the date of such decision, or such earlier date</w:t>
      </w:r>
      <w:r w:rsidR="0093428B">
        <w:rPr>
          <w:rFonts w:ascii="Arial" w:hAnsi="Arial" w:cs="Arial"/>
          <w:sz w:val="16"/>
          <w:szCs w:val="16"/>
          <w:lang w:val="en-US"/>
        </w:rPr>
        <w:t xml:space="preserve">, and shall be replaced by a provision which is </w:t>
      </w:r>
      <w:r w:rsidR="00DF6714">
        <w:rPr>
          <w:rFonts w:ascii="Arial" w:hAnsi="Arial" w:cs="Arial"/>
          <w:sz w:val="16"/>
          <w:szCs w:val="16"/>
          <w:lang w:val="en-US"/>
        </w:rPr>
        <w:t xml:space="preserve">acceptable by law </w:t>
      </w:r>
      <w:r w:rsidR="0093428B">
        <w:rPr>
          <w:rFonts w:ascii="Arial" w:hAnsi="Arial" w:cs="Arial"/>
          <w:sz w:val="16"/>
          <w:szCs w:val="16"/>
          <w:lang w:val="en-US"/>
        </w:rPr>
        <w:t>and which embodies the intent</w:t>
      </w:r>
      <w:r w:rsidR="00DF6714">
        <w:rPr>
          <w:rFonts w:ascii="Arial" w:hAnsi="Arial" w:cs="Arial"/>
          <w:sz w:val="16"/>
          <w:szCs w:val="16"/>
          <w:lang w:val="en-US"/>
        </w:rPr>
        <w:t xml:space="preserve">ion </w:t>
      </w:r>
      <w:r w:rsidR="0093428B">
        <w:rPr>
          <w:rFonts w:ascii="Arial" w:hAnsi="Arial" w:cs="Arial"/>
          <w:sz w:val="16"/>
          <w:szCs w:val="16"/>
          <w:lang w:val="en-US"/>
        </w:rPr>
        <w:t>of this</w:t>
      </w:r>
      <w:r w:rsidR="00DF6714">
        <w:rPr>
          <w:rFonts w:ascii="Arial" w:hAnsi="Arial" w:cs="Arial"/>
          <w:sz w:val="16"/>
          <w:szCs w:val="16"/>
          <w:lang w:val="en-US"/>
        </w:rPr>
        <w:t xml:space="preserve"> </w:t>
      </w:r>
      <w:r w:rsidR="00DF6714" w:rsidRPr="00770C76">
        <w:rPr>
          <w:rFonts w:ascii="Arial" w:hAnsi="Arial" w:cs="Arial"/>
          <w:sz w:val="16"/>
          <w:szCs w:val="16"/>
          <w:lang w:val="en-US"/>
        </w:rPr>
        <w:t>Software License</w:t>
      </w:r>
      <w:r w:rsidR="00DF6714">
        <w:rPr>
          <w:rFonts w:ascii="Arial" w:hAnsi="Arial" w:cs="Arial"/>
          <w:sz w:val="16"/>
          <w:szCs w:val="16"/>
          <w:lang w:val="en-US"/>
        </w:rPr>
        <w:t xml:space="preserve"> a close as possible.</w:t>
      </w:r>
    </w:p>
    <w:p w:rsidR="00EA2F5B" w:rsidRPr="00770C76" w:rsidRDefault="00EA2F5B" w:rsidP="00EA2F5B">
      <w:pPr>
        <w:autoSpaceDE w:val="0"/>
        <w:autoSpaceDN w:val="0"/>
        <w:adjustRightInd w:val="0"/>
        <w:spacing w:after="120" w:line="240" w:lineRule="auto"/>
        <w:rPr>
          <w:rFonts w:ascii="Arial" w:hAnsi="Arial" w:cs="Arial"/>
          <w:bCs/>
          <w:sz w:val="16"/>
          <w:szCs w:val="16"/>
          <w:lang w:val="en-US"/>
        </w:rPr>
      </w:pPr>
      <w:r w:rsidRPr="00770C76">
        <w:rPr>
          <w:rFonts w:ascii="Arial" w:hAnsi="Arial" w:cs="Arial"/>
          <w:b/>
          <w:bCs/>
          <w:sz w:val="16"/>
          <w:szCs w:val="16"/>
          <w:lang w:val="en-US"/>
        </w:rPr>
        <w:t>10</w:t>
      </w:r>
      <w:r w:rsidRPr="00770C76">
        <w:rPr>
          <w:rFonts w:ascii="Arial" w:hAnsi="Arial" w:cs="Arial"/>
          <w:bCs/>
          <w:sz w:val="16"/>
          <w:szCs w:val="16"/>
          <w:lang w:val="en-US"/>
        </w:rPr>
        <w:t xml:space="preserve"> You acknowledge that this Software may be subject to U.S. or other governments Export Jurisdiction. You agree to comply with all applicable international and national laws that apply to the Software, including the U.S. Export Administration Regulations, as well as end-user, end-use, and destination restrictions issued by the U.S. or other governments.</w:t>
      </w:r>
    </w:p>
    <w:p w:rsidR="00EA2F5B" w:rsidRPr="00770C76" w:rsidRDefault="00EA2F5B" w:rsidP="00EA2F5B">
      <w:pPr>
        <w:autoSpaceDE w:val="0"/>
        <w:autoSpaceDN w:val="0"/>
        <w:adjustRightInd w:val="0"/>
        <w:spacing w:after="120" w:line="240" w:lineRule="auto"/>
        <w:rPr>
          <w:rFonts w:ascii="Arial" w:hAnsi="Arial" w:cs="Arial"/>
          <w:bCs/>
          <w:sz w:val="16"/>
          <w:szCs w:val="16"/>
          <w:lang w:val="en-US"/>
        </w:rPr>
      </w:pPr>
      <w:r w:rsidRPr="00770C76">
        <w:rPr>
          <w:rFonts w:ascii="Arial" w:hAnsi="Arial" w:cs="Arial"/>
          <w:b/>
          <w:bCs/>
          <w:sz w:val="16"/>
          <w:szCs w:val="16"/>
          <w:lang w:val="en-US"/>
        </w:rPr>
        <w:t xml:space="preserve">11 </w:t>
      </w:r>
      <w:r w:rsidRPr="00770C76">
        <w:rPr>
          <w:rFonts w:ascii="Arial" w:hAnsi="Arial" w:cs="Arial"/>
          <w:sz w:val="16"/>
          <w:szCs w:val="16"/>
          <w:lang w:val="en-US"/>
        </w:rPr>
        <w:t>Barco shall be entitled to sub-contract all or any of Barco's obligations hereunder to a third party and/or any of Barco's affiliated companies.</w:t>
      </w:r>
    </w:p>
    <w:p w:rsidR="00EA2F5B" w:rsidRPr="00770C76" w:rsidRDefault="00EA2F5B" w:rsidP="00EA2F5B">
      <w:pPr>
        <w:autoSpaceDE w:val="0"/>
        <w:autoSpaceDN w:val="0"/>
        <w:adjustRightInd w:val="0"/>
        <w:spacing w:after="120" w:line="240" w:lineRule="auto"/>
        <w:rPr>
          <w:rFonts w:ascii="Arial" w:hAnsi="Arial" w:cs="Arial"/>
          <w:sz w:val="16"/>
          <w:szCs w:val="16"/>
          <w:lang w:val="en-US"/>
        </w:rPr>
      </w:pPr>
      <w:r w:rsidRPr="00770C76">
        <w:rPr>
          <w:rFonts w:ascii="Arial" w:hAnsi="Arial" w:cs="Arial"/>
          <w:b/>
          <w:bCs/>
          <w:sz w:val="16"/>
          <w:szCs w:val="16"/>
          <w:lang w:val="en-US"/>
        </w:rPr>
        <w:t xml:space="preserve">12 </w:t>
      </w:r>
      <w:r w:rsidRPr="00770C76">
        <w:rPr>
          <w:rFonts w:ascii="Arial" w:hAnsi="Arial" w:cs="Arial"/>
          <w:sz w:val="16"/>
          <w:szCs w:val="16"/>
          <w:lang w:val="en-US"/>
        </w:rPr>
        <w:t>The construction, validity and performance of this Software License shall be governed in all respects by the laws of Belgium without recourse to its conflict of law principles. All disputes arising in any way out of or affecting this Software License shall be subject to the exclusive jurisdiction of the courts of Kortrijk, without prejudice to enforcement of any judgment or order thereof in any other jurisdiction.</w:t>
      </w:r>
      <w:r w:rsidR="00B064B1">
        <w:rPr>
          <w:rFonts w:ascii="Arial" w:hAnsi="Arial" w:cs="Arial"/>
          <w:sz w:val="16"/>
          <w:szCs w:val="16"/>
          <w:lang w:val="en-US"/>
        </w:rPr>
        <w:t xml:space="preserve"> </w:t>
      </w:r>
      <w:r w:rsidRPr="00770C76">
        <w:rPr>
          <w:rFonts w:ascii="Arial" w:hAnsi="Arial" w:cs="Arial"/>
          <w:sz w:val="16"/>
          <w:szCs w:val="16"/>
          <w:lang w:val="en-US"/>
        </w:rPr>
        <w:t xml:space="preserve">The United Nations Convention on Contracts for the International Sale of Goods (the "Convention") shall not apply to this Software </w:t>
      </w:r>
      <w:proofErr w:type="gramStart"/>
      <w:r w:rsidRPr="00770C76">
        <w:rPr>
          <w:rFonts w:ascii="Arial" w:hAnsi="Arial" w:cs="Arial"/>
          <w:sz w:val="16"/>
          <w:szCs w:val="16"/>
          <w:lang w:val="en-US"/>
        </w:rPr>
        <w:t>License,</w:t>
      </w:r>
      <w:proofErr w:type="gramEnd"/>
      <w:r w:rsidRPr="00770C76">
        <w:rPr>
          <w:rFonts w:ascii="Arial" w:hAnsi="Arial" w:cs="Arial"/>
          <w:sz w:val="16"/>
          <w:szCs w:val="16"/>
          <w:lang w:val="en-US"/>
        </w:rPr>
        <w:t xml:space="preserve"> however, if the Convention is deemed by a court of competent jurisdiction to apply to this Software License, Barco shall not be liable for any claimed non-conformance of the Software under Article 35(2) of the Convention.</w:t>
      </w:r>
    </w:p>
    <w:p w:rsidR="00B064B1" w:rsidRDefault="00B064B1" w:rsidP="00B064B1">
      <w:pPr>
        <w:tabs>
          <w:tab w:val="left" w:pos="284"/>
        </w:tabs>
        <w:autoSpaceDE w:val="0"/>
        <w:autoSpaceDN w:val="0"/>
        <w:adjustRightInd w:val="0"/>
        <w:spacing w:after="120" w:line="240" w:lineRule="auto"/>
        <w:ind w:left="284"/>
        <w:rPr>
          <w:rFonts w:ascii="Arial" w:hAnsi="Arial" w:cs="Arial"/>
          <w:b/>
          <w:sz w:val="16"/>
          <w:szCs w:val="16"/>
          <w:lang w:val="en-US"/>
        </w:rPr>
      </w:pPr>
    </w:p>
    <w:p w:rsidR="008A31F4" w:rsidRDefault="008A31F4" w:rsidP="00B064B1">
      <w:pPr>
        <w:tabs>
          <w:tab w:val="left" w:pos="284"/>
        </w:tabs>
        <w:autoSpaceDE w:val="0"/>
        <w:autoSpaceDN w:val="0"/>
        <w:adjustRightInd w:val="0"/>
        <w:spacing w:after="120" w:line="240" w:lineRule="auto"/>
        <w:ind w:left="284"/>
        <w:rPr>
          <w:rFonts w:ascii="Arial" w:hAnsi="Arial" w:cs="Arial"/>
          <w:b/>
          <w:sz w:val="16"/>
          <w:szCs w:val="16"/>
          <w:lang w:val="en-US"/>
        </w:rPr>
      </w:pPr>
    </w:p>
    <w:p w:rsidR="008A31F4" w:rsidRDefault="008A31F4" w:rsidP="00B064B1">
      <w:pPr>
        <w:tabs>
          <w:tab w:val="left" w:pos="284"/>
        </w:tabs>
        <w:autoSpaceDE w:val="0"/>
        <w:autoSpaceDN w:val="0"/>
        <w:adjustRightInd w:val="0"/>
        <w:spacing w:after="120" w:line="240" w:lineRule="auto"/>
        <w:ind w:left="284"/>
        <w:rPr>
          <w:rFonts w:ascii="Arial" w:hAnsi="Arial" w:cs="Arial"/>
          <w:b/>
          <w:sz w:val="16"/>
          <w:szCs w:val="16"/>
          <w:lang w:val="en-US"/>
        </w:rPr>
      </w:pPr>
    </w:p>
    <w:p w:rsidR="008A31F4" w:rsidRDefault="008A31F4" w:rsidP="00B064B1">
      <w:pPr>
        <w:tabs>
          <w:tab w:val="left" w:pos="284"/>
        </w:tabs>
        <w:autoSpaceDE w:val="0"/>
        <w:autoSpaceDN w:val="0"/>
        <w:adjustRightInd w:val="0"/>
        <w:spacing w:after="120" w:line="240" w:lineRule="auto"/>
        <w:ind w:left="284"/>
        <w:rPr>
          <w:rFonts w:ascii="Arial" w:hAnsi="Arial" w:cs="Arial"/>
          <w:b/>
          <w:sz w:val="16"/>
          <w:szCs w:val="16"/>
          <w:lang w:val="en-US"/>
        </w:rPr>
      </w:pPr>
    </w:p>
    <w:p w:rsidR="00B064B1" w:rsidRDefault="00B064B1" w:rsidP="00B064B1">
      <w:pPr>
        <w:tabs>
          <w:tab w:val="left" w:pos="284"/>
        </w:tabs>
        <w:autoSpaceDE w:val="0"/>
        <w:autoSpaceDN w:val="0"/>
        <w:adjustRightInd w:val="0"/>
        <w:spacing w:after="120" w:line="240" w:lineRule="auto"/>
        <w:ind w:left="284"/>
        <w:rPr>
          <w:rFonts w:ascii="Arial" w:hAnsi="Arial" w:cs="Arial"/>
          <w:b/>
          <w:sz w:val="16"/>
          <w:szCs w:val="16"/>
          <w:lang w:val="en-US"/>
        </w:rPr>
      </w:pPr>
    </w:p>
    <w:p w:rsidR="0096565E" w:rsidRPr="00770C76" w:rsidRDefault="0096565E" w:rsidP="0096565E">
      <w:pPr>
        <w:numPr>
          <w:ilvl w:val="0"/>
          <w:numId w:val="5"/>
        </w:numPr>
        <w:tabs>
          <w:tab w:val="left" w:pos="284"/>
        </w:tabs>
        <w:autoSpaceDE w:val="0"/>
        <w:autoSpaceDN w:val="0"/>
        <w:adjustRightInd w:val="0"/>
        <w:spacing w:after="120" w:line="240" w:lineRule="auto"/>
        <w:ind w:left="284" w:hanging="284"/>
        <w:rPr>
          <w:rFonts w:ascii="Arial" w:hAnsi="Arial" w:cs="Arial"/>
          <w:b/>
          <w:sz w:val="16"/>
          <w:szCs w:val="16"/>
          <w:lang w:val="en-US"/>
        </w:rPr>
      </w:pPr>
      <w:r>
        <w:rPr>
          <w:rFonts w:ascii="Arial" w:hAnsi="Arial" w:cs="Arial"/>
          <w:b/>
          <w:sz w:val="16"/>
          <w:szCs w:val="16"/>
          <w:lang w:val="en-US"/>
        </w:rPr>
        <w:lastRenderedPageBreak/>
        <w:t xml:space="preserve">Trademarks </w:t>
      </w:r>
      <w:r w:rsidRPr="00770C76">
        <w:rPr>
          <w:rFonts w:ascii="Arial" w:hAnsi="Arial" w:cs="Arial"/>
          <w:b/>
          <w:sz w:val="16"/>
          <w:szCs w:val="16"/>
          <w:lang w:val="en-US"/>
        </w:rPr>
        <w:t>Software License Terms</w:t>
      </w:r>
    </w:p>
    <w:p w:rsidR="00A32BDC" w:rsidRDefault="00A32BDC" w:rsidP="00A32BDC">
      <w:pPr>
        <w:autoSpaceDE w:val="0"/>
        <w:autoSpaceDN w:val="0"/>
        <w:adjustRightInd w:val="0"/>
        <w:spacing w:after="120" w:line="240" w:lineRule="auto"/>
        <w:rPr>
          <w:rFonts w:ascii="Arial" w:hAnsi="Arial" w:cs="Arial"/>
          <w:sz w:val="16"/>
          <w:szCs w:val="16"/>
          <w:lang w:val="en-US"/>
        </w:rPr>
      </w:pPr>
      <w:r w:rsidRPr="00770C76">
        <w:rPr>
          <w:rFonts w:ascii="Arial" w:hAnsi="Arial" w:cs="Arial"/>
          <w:sz w:val="16"/>
          <w:szCs w:val="16"/>
          <w:lang w:val="en-US"/>
        </w:rPr>
        <w:t xml:space="preserve">Brand and product names mentioned in </w:t>
      </w:r>
      <w:r w:rsidR="00270705">
        <w:rPr>
          <w:rFonts w:ascii="Arial" w:hAnsi="Arial" w:cs="Arial"/>
          <w:sz w:val="16"/>
          <w:szCs w:val="16"/>
          <w:lang w:val="en-US"/>
        </w:rPr>
        <w:t xml:space="preserve">relation to the Software </w:t>
      </w:r>
      <w:r w:rsidRPr="00770C76">
        <w:rPr>
          <w:rFonts w:ascii="Arial" w:hAnsi="Arial" w:cs="Arial"/>
          <w:sz w:val="16"/>
          <w:szCs w:val="16"/>
          <w:lang w:val="en-US"/>
        </w:rPr>
        <w:t xml:space="preserve">may be trademarks, registered trademarks or copyrights of their respective </w:t>
      </w:r>
      <w:r w:rsidR="00270705">
        <w:rPr>
          <w:rFonts w:ascii="Arial" w:hAnsi="Arial" w:cs="Arial"/>
          <w:sz w:val="16"/>
          <w:szCs w:val="16"/>
          <w:lang w:val="en-US"/>
        </w:rPr>
        <w:t xml:space="preserve">(third party) </w:t>
      </w:r>
      <w:r w:rsidRPr="00770C76">
        <w:rPr>
          <w:rFonts w:ascii="Arial" w:hAnsi="Arial" w:cs="Arial"/>
          <w:sz w:val="16"/>
          <w:szCs w:val="16"/>
          <w:lang w:val="en-US"/>
        </w:rPr>
        <w:t xml:space="preserve">holders. All </w:t>
      </w:r>
      <w:r w:rsidR="00270705">
        <w:rPr>
          <w:rFonts w:ascii="Arial" w:hAnsi="Arial" w:cs="Arial"/>
          <w:sz w:val="16"/>
          <w:szCs w:val="16"/>
          <w:lang w:val="en-US"/>
        </w:rPr>
        <w:t xml:space="preserve">such </w:t>
      </w:r>
      <w:r w:rsidRPr="00770C76">
        <w:rPr>
          <w:rFonts w:ascii="Arial" w:hAnsi="Arial" w:cs="Arial"/>
          <w:sz w:val="16"/>
          <w:szCs w:val="16"/>
          <w:lang w:val="en-US"/>
        </w:rPr>
        <w:t xml:space="preserve">brand and product names mentioned </w:t>
      </w:r>
      <w:r w:rsidR="00270705">
        <w:rPr>
          <w:rFonts w:ascii="Arial" w:hAnsi="Arial" w:cs="Arial"/>
          <w:sz w:val="16"/>
          <w:szCs w:val="16"/>
          <w:lang w:val="en-US"/>
        </w:rPr>
        <w:t>in relation to the Software s</w:t>
      </w:r>
      <w:r w:rsidRPr="00770C76">
        <w:rPr>
          <w:rFonts w:ascii="Arial" w:hAnsi="Arial" w:cs="Arial"/>
          <w:sz w:val="16"/>
          <w:szCs w:val="16"/>
          <w:lang w:val="en-US"/>
        </w:rPr>
        <w:t>erve as comments or examples and are not to be understood as advertising for the products or their manufacturers.</w:t>
      </w:r>
    </w:p>
    <w:p w:rsidR="001E4103" w:rsidRPr="00770C76" w:rsidRDefault="001E4103" w:rsidP="001E4103">
      <w:pPr>
        <w:numPr>
          <w:ilvl w:val="0"/>
          <w:numId w:val="5"/>
        </w:numPr>
        <w:tabs>
          <w:tab w:val="left" w:pos="284"/>
        </w:tabs>
        <w:autoSpaceDE w:val="0"/>
        <w:autoSpaceDN w:val="0"/>
        <w:adjustRightInd w:val="0"/>
        <w:spacing w:after="120" w:line="240" w:lineRule="auto"/>
        <w:ind w:left="284" w:hanging="284"/>
        <w:rPr>
          <w:rFonts w:ascii="Arial" w:hAnsi="Arial" w:cs="Arial"/>
          <w:b/>
          <w:sz w:val="16"/>
          <w:szCs w:val="16"/>
          <w:lang w:val="en-US"/>
        </w:rPr>
      </w:pPr>
      <w:r>
        <w:rPr>
          <w:rFonts w:ascii="Arial" w:hAnsi="Arial" w:cs="Arial"/>
          <w:b/>
          <w:sz w:val="16"/>
          <w:szCs w:val="16"/>
          <w:lang w:val="en-US"/>
        </w:rPr>
        <w:t>Privacy Policy</w:t>
      </w:r>
    </w:p>
    <w:p w:rsidR="001E4103" w:rsidRPr="001E4103" w:rsidRDefault="001E4103" w:rsidP="001E4103">
      <w:pPr>
        <w:autoSpaceDE w:val="0"/>
        <w:autoSpaceDN w:val="0"/>
        <w:adjustRightInd w:val="0"/>
        <w:spacing w:after="120" w:line="240" w:lineRule="auto"/>
        <w:rPr>
          <w:rFonts w:ascii="Arial" w:hAnsi="Arial" w:cs="Arial"/>
          <w:sz w:val="16"/>
          <w:szCs w:val="16"/>
          <w:lang w:val="en-US"/>
        </w:rPr>
      </w:pPr>
      <w:r w:rsidRPr="001E4103">
        <w:rPr>
          <w:rFonts w:ascii="Arial" w:hAnsi="Arial" w:cs="Arial"/>
          <w:sz w:val="16"/>
          <w:szCs w:val="16"/>
          <w:lang w:val="en-US"/>
        </w:rPr>
        <w:t xml:space="preserve">You acknowledge and agree that the Software </w:t>
      </w:r>
      <w:r w:rsidR="008A31F4">
        <w:rPr>
          <w:rFonts w:ascii="Arial" w:hAnsi="Arial" w:cs="Arial"/>
          <w:sz w:val="16"/>
          <w:szCs w:val="16"/>
          <w:lang w:val="en-US"/>
        </w:rPr>
        <w:t xml:space="preserve">may be </w:t>
      </w:r>
      <w:r w:rsidRPr="001E4103">
        <w:rPr>
          <w:rFonts w:ascii="Arial" w:hAnsi="Arial" w:cs="Arial"/>
          <w:sz w:val="16"/>
          <w:szCs w:val="16"/>
          <w:lang w:val="en-US"/>
        </w:rPr>
        <w:t>gathering technical information about the functionality of the products which are connected through the Software (“Functional Information”) and that Barco may make use of such Functional Information (with the exclusion of any personal data) for any reason Barco sees fit, including but not limited to providing services to your organization</w:t>
      </w:r>
      <w:r w:rsidR="00812E42">
        <w:rPr>
          <w:rFonts w:ascii="Arial" w:hAnsi="Arial" w:cs="Arial"/>
          <w:sz w:val="16"/>
          <w:szCs w:val="16"/>
          <w:lang w:val="en-US"/>
        </w:rPr>
        <w:t>, allowing third party to access to such Functional Information and/or to provide services to your organization</w:t>
      </w:r>
      <w:r w:rsidRPr="001E4103">
        <w:rPr>
          <w:rFonts w:ascii="Arial" w:hAnsi="Arial" w:cs="Arial"/>
          <w:sz w:val="16"/>
          <w:szCs w:val="16"/>
          <w:lang w:val="en-US"/>
        </w:rPr>
        <w:t xml:space="preserve">. </w:t>
      </w:r>
    </w:p>
    <w:p w:rsidR="001E4103" w:rsidRPr="001E4103" w:rsidRDefault="001E4103" w:rsidP="001E4103">
      <w:pPr>
        <w:pStyle w:val="HTMLPreformatted"/>
        <w:jc w:val="both"/>
        <w:rPr>
          <w:rFonts w:ascii="Arial" w:hAnsi="Arial" w:cs="Arial"/>
          <w:sz w:val="16"/>
          <w:szCs w:val="16"/>
          <w:lang w:eastAsia="nl-NL"/>
        </w:rPr>
      </w:pPr>
      <w:r w:rsidRPr="001E4103">
        <w:rPr>
          <w:rFonts w:ascii="Arial" w:hAnsi="Arial" w:cs="Arial"/>
          <w:sz w:val="16"/>
          <w:szCs w:val="16"/>
          <w:lang w:eastAsia="nl-NL"/>
        </w:rPr>
        <w:t xml:space="preserve">You hereby explicitly give consent that Barco may gather, access, preserve, and/or disclose your personal data </w:t>
      </w:r>
      <w:r w:rsidR="00270705">
        <w:rPr>
          <w:rFonts w:ascii="Arial" w:hAnsi="Arial" w:cs="Arial"/>
          <w:sz w:val="16"/>
          <w:szCs w:val="16"/>
          <w:lang w:eastAsia="nl-NL"/>
        </w:rPr>
        <w:t xml:space="preserve">(e.g. </w:t>
      </w:r>
      <w:r w:rsidRPr="001E4103">
        <w:rPr>
          <w:rFonts w:ascii="Arial" w:hAnsi="Arial" w:cs="Arial"/>
          <w:sz w:val="16"/>
          <w:szCs w:val="16"/>
          <w:lang w:eastAsia="nl-NL"/>
        </w:rPr>
        <w:t xml:space="preserve">connected with your account </w:t>
      </w:r>
      <w:r w:rsidR="004625D9">
        <w:rPr>
          <w:rFonts w:ascii="Arial" w:hAnsi="Arial" w:cs="Arial"/>
          <w:sz w:val="16"/>
          <w:szCs w:val="16"/>
          <w:lang w:eastAsia="nl-NL"/>
        </w:rPr>
        <w:t xml:space="preserve">allowing </w:t>
      </w:r>
      <w:r w:rsidR="00270705">
        <w:rPr>
          <w:rFonts w:ascii="Arial" w:hAnsi="Arial" w:cs="Arial"/>
          <w:sz w:val="16"/>
          <w:szCs w:val="16"/>
          <w:lang w:eastAsia="nl-NL"/>
        </w:rPr>
        <w:t xml:space="preserve">for </w:t>
      </w:r>
      <w:r w:rsidR="004625D9">
        <w:rPr>
          <w:rFonts w:ascii="Arial" w:hAnsi="Arial" w:cs="Arial"/>
          <w:sz w:val="16"/>
          <w:szCs w:val="16"/>
          <w:lang w:eastAsia="nl-NL"/>
        </w:rPr>
        <w:t xml:space="preserve">the gathering of </w:t>
      </w:r>
      <w:r w:rsidRPr="001E4103">
        <w:rPr>
          <w:rFonts w:ascii="Arial" w:hAnsi="Arial" w:cs="Arial"/>
          <w:sz w:val="16"/>
          <w:szCs w:val="16"/>
          <w:lang w:eastAsia="nl-NL"/>
        </w:rPr>
        <w:t>Functional Information</w:t>
      </w:r>
      <w:r w:rsidR="00270705">
        <w:rPr>
          <w:rFonts w:ascii="Arial" w:hAnsi="Arial" w:cs="Arial"/>
          <w:sz w:val="16"/>
          <w:szCs w:val="16"/>
          <w:lang w:eastAsia="nl-NL"/>
        </w:rPr>
        <w:t xml:space="preserve"> as well as </w:t>
      </w:r>
      <w:r w:rsidRPr="001E4103">
        <w:rPr>
          <w:rFonts w:ascii="Arial" w:hAnsi="Arial" w:cs="Arial"/>
          <w:sz w:val="16"/>
          <w:szCs w:val="16"/>
          <w:lang w:eastAsia="nl-NL"/>
        </w:rPr>
        <w:t>any content associated with that account):</w:t>
      </w:r>
    </w:p>
    <w:p w:rsidR="001E4103" w:rsidRPr="001E4103" w:rsidRDefault="001E4103" w:rsidP="001E4103">
      <w:pPr>
        <w:pStyle w:val="HTMLPreformatted"/>
        <w:numPr>
          <w:ilvl w:val="0"/>
          <w:numId w:val="6"/>
        </w:numPr>
        <w:jc w:val="both"/>
        <w:rPr>
          <w:rFonts w:ascii="Arial" w:hAnsi="Arial" w:cs="Arial"/>
          <w:sz w:val="16"/>
          <w:szCs w:val="16"/>
          <w:lang w:eastAsia="nl-NL"/>
        </w:rPr>
      </w:pPr>
      <w:r w:rsidRPr="001E4103">
        <w:rPr>
          <w:rFonts w:ascii="Arial" w:hAnsi="Arial" w:cs="Arial"/>
          <w:sz w:val="16"/>
          <w:szCs w:val="16"/>
          <w:lang w:eastAsia="nl-NL"/>
        </w:rPr>
        <w:t>For the benefit of the business purposes of Barco and/or its affiliates;</w:t>
      </w:r>
    </w:p>
    <w:p w:rsidR="001E4103" w:rsidRPr="001E4103" w:rsidRDefault="001E4103" w:rsidP="001E4103">
      <w:pPr>
        <w:pStyle w:val="HTMLPreformatted"/>
        <w:numPr>
          <w:ilvl w:val="0"/>
          <w:numId w:val="6"/>
        </w:numPr>
        <w:jc w:val="both"/>
        <w:rPr>
          <w:rFonts w:ascii="Arial" w:hAnsi="Arial" w:cs="Arial"/>
          <w:sz w:val="16"/>
          <w:szCs w:val="16"/>
          <w:lang w:eastAsia="nl-NL"/>
        </w:rPr>
      </w:pPr>
      <w:r w:rsidRPr="001E4103">
        <w:rPr>
          <w:rFonts w:ascii="Arial" w:hAnsi="Arial" w:cs="Arial"/>
          <w:sz w:val="16"/>
          <w:szCs w:val="16"/>
          <w:lang w:eastAsia="nl-NL"/>
        </w:rPr>
        <w:t>For administration of the relationship between you, your organization and Barco and/or its affiliates ;</w:t>
      </w:r>
    </w:p>
    <w:p w:rsidR="001E4103" w:rsidRPr="001E4103" w:rsidRDefault="001E4103" w:rsidP="006922C5">
      <w:pPr>
        <w:pStyle w:val="HTMLPreformatted"/>
        <w:numPr>
          <w:ilvl w:val="0"/>
          <w:numId w:val="6"/>
        </w:numPr>
        <w:jc w:val="both"/>
        <w:rPr>
          <w:rFonts w:ascii="Arial" w:hAnsi="Arial" w:cs="Arial"/>
          <w:sz w:val="16"/>
          <w:szCs w:val="16"/>
          <w:lang w:eastAsia="nl-NL"/>
        </w:rPr>
      </w:pPr>
      <w:r w:rsidRPr="001E4103">
        <w:rPr>
          <w:rFonts w:ascii="Arial" w:hAnsi="Arial" w:cs="Arial"/>
          <w:sz w:val="16"/>
          <w:szCs w:val="16"/>
          <w:lang w:eastAsia="nl-NL"/>
        </w:rPr>
        <w:t xml:space="preserve">For any other legitimate purpose (including </w:t>
      </w:r>
      <w:proofErr w:type="spellStart"/>
      <w:r w:rsidR="006922C5">
        <w:rPr>
          <w:rFonts w:ascii="Arial" w:hAnsi="Arial" w:cs="Arial"/>
          <w:sz w:val="16"/>
          <w:szCs w:val="16"/>
          <w:lang w:eastAsia="nl-NL"/>
        </w:rPr>
        <w:t>i</w:t>
      </w:r>
      <w:proofErr w:type="spellEnd"/>
      <w:r w:rsidR="006922C5">
        <w:rPr>
          <w:rFonts w:ascii="Arial" w:hAnsi="Arial" w:cs="Arial"/>
          <w:sz w:val="16"/>
          <w:szCs w:val="16"/>
          <w:lang w:eastAsia="nl-NL"/>
        </w:rPr>
        <w:t xml:space="preserve">) </w:t>
      </w:r>
      <w:r w:rsidRPr="001E4103">
        <w:rPr>
          <w:rFonts w:ascii="Arial" w:hAnsi="Arial" w:cs="Arial"/>
          <w:sz w:val="16"/>
          <w:szCs w:val="16"/>
          <w:lang w:eastAsia="nl-NL"/>
        </w:rPr>
        <w:t>direct marketing purposes from Barco, its affiliates or selected third parties</w:t>
      </w:r>
      <w:r w:rsidR="006922C5">
        <w:rPr>
          <w:rFonts w:ascii="Arial" w:hAnsi="Arial" w:cs="Arial"/>
          <w:sz w:val="16"/>
          <w:szCs w:val="16"/>
          <w:lang w:eastAsia="nl-NL"/>
        </w:rPr>
        <w:t xml:space="preserve">, and ii) allowing third parties to provide services </w:t>
      </w:r>
      <w:r w:rsidR="00470EAE">
        <w:rPr>
          <w:rFonts w:ascii="Arial" w:hAnsi="Arial" w:cs="Arial"/>
          <w:sz w:val="16"/>
          <w:szCs w:val="16"/>
          <w:lang w:eastAsia="nl-NL"/>
        </w:rPr>
        <w:t xml:space="preserve">to you </w:t>
      </w:r>
      <w:r w:rsidR="006922C5">
        <w:rPr>
          <w:rFonts w:ascii="Arial" w:hAnsi="Arial" w:cs="Arial"/>
          <w:sz w:val="16"/>
          <w:szCs w:val="16"/>
          <w:lang w:eastAsia="nl-NL"/>
        </w:rPr>
        <w:t>related to the Software)</w:t>
      </w:r>
      <w:r w:rsidRPr="001E4103">
        <w:rPr>
          <w:rFonts w:ascii="Arial" w:hAnsi="Arial" w:cs="Arial"/>
          <w:sz w:val="16"/>
          <w:szCs w:val="16"/>
          <w:lang w:eastAsia="nl-NL"/>
        </w:rPr>
        <w:t>;</w:t>
      </w:r>
    </w:p>
    <w:p w:rsidR="001E4103" w:rsidRPr="001E4103" w:rsidRDefault="001E4103" w:rsidP="001E4103">
      <w:pPr>
        <w:pStyle w:val="HTMLPreformatted"/>
        <w:numPr>
          <w:ilvl w:val="0"/>
          <w:numId w:val="6"/>
        </w:numPr>
        <w:jc w:val="both"/>
        <w:rPr>
          <w:rFonts w:ascii="Arial" w:hAnsi="Arial" w:cs="Arial"/>
          <w:sz w:val="16"/>
          <w:szCs w:val="16"/>
          <w:lang w:eastAsia="nl-NL"/>
        </w:rPr>
      </w:pPr>
      <w:r w:rsidRPr="001E4103">
        <w:rPr>
          <w:rFonts w:ascii="Arial" w:hAnsi="Arial" w:cs="Arial"/>
          <w:sz w:val="16"/>
          <w:szCs w:val="16"/>
          <w:lang w:eastAsia="nl-NL"/>
        </w:rPr>
        <w:t>if required to do so by law or in a good faith belief that such access preservation or disclosure is reasonably necessary to:</w:t>
      </w:r>
    </w:p>
    <w:p w:rsidR="001E4103" w:rsidRPr="001E4103" w:rsidRDefault="001E4103" w:rsidP="001E41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1134"/>
        </w:tabs>
        <w:ind w:left="1134" w:hanging="414"/>
        <w:jc w:val="both"/>
        <w:rPr>
          <w:rFonts w:ascii="Arial" w:hAnsi="Arial" w:cs="Arial"/>
          <w:sz w:val="16"/>
          <w:szCs w:val="16"/>
          <w:lang w:eastAsia="nl-NL"/>
        </w:rPr>
      </w:pPr>
      <w:r w:rsidRPr="001E4103">
        <w:rPr>
          <w:rFonts w:ascii="Arial" w:hAnsi="Arial" w:cs="Arial"/>
          <w:sz w:val="16"/>
          <w:szCs w:val="16"/>
          <w:lang w:eastAsia="nl-NL"/>
        </w:rPr>
        <w:t>(a)</w:t>
      </w:r>
      <w:r w:rsidRPr="001E4103">
        <w:rPr>
          <w:rFonts w:ascii="Arial" w:hAnsi="Arial" w:cs="Arial"/>
          <w:sz w:val="16"/>
          <w:szCs w:val="16"/>
          <w:lang w:eastAsia="nl-NL"/>
        </w:rPr>
        <w:tab/>
        <w:t>Satisfy any applicable law, regulation, legal process or enforceable governmental request;</w:t>
      </w:r>
    </w:p>
    <w:p w:rsidR="001E4103" w:rsidRPr="001E4103" w:rsidRDefault="001E4103" w:rsidP="001E41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1134"/>
        </w:tabs>
        <w:ind w:left="1134" w:hanging="414"/>
        <w:jc w:val="both"/>
        <w:rPr>
          <w:rFonts w:ascii="Arial" w:hAnsi="Arial" w:cs="Arial"/>
          <w:sz w:val="16"/>
          <w:szCs w:val="16"/>
          <w:lang w:eastAsia="nl-NL"/>
        </w:rPr>
      </w:pPr>
      <w:r w:rsidRPr="001E4103">
        <w:rPr>
          <w:rFonts w:ascii="Arial" w:hAnsi="Arial" w:cs="Arial"/>
          <w:sz w:val="16"/>
          <w:szCs w:val="16"/>
          <w:lang w:eastAsia="nl-NL"/>
        </w:rPr>
        <w:t>(b)</w:t>
      </w:r>
      <w:r w:rsidRPr="001E4103">
        <w:rPr>
          <w:rFonts w:ascii="Arial" w:hAnsi="Arial" w:cs="Arial"/>
          <w:sz w:val="16"/>
          <w:szCs w:val="16"/>
          <w:lang w:eastAsia="nl-NL"/>
        </w:rPr>
        <w:tab/>
        <w:t xml:space="preserve">Enforce this </w:t>
      </w:r>
      <w:r w:rsidR="0093428B" w:rsidRPr="00770C76">
        <w:rPr>
          <w:rFonts w:ascii="Arial" w:hAnsi="Arial" w:cs="Arial"/>
          <w:sz w:val="16"/>
          <w:szCs w:val="16"/>
        </w:rPr>
        <w:t>Software License</w:t>
      </w:r>
      <w:r w:rsidRPr="001E4103">
        <w:rPr>
          <w:rFonts w:ascii="Arial" w:hAnsi="Arial" w:cs="Arial"/>
          <w:sz w:val="16"/>
          <w:szCs w:val="16"/>
          <w:lang w:eastAsia="nl-NL"/>
        </w:rPr>
        <w:t>, including investigation of potential violations hereof;</w:t>
      </w:r>
    </w:p>
    <w:p w:rsidR="001E4103" w:rsidRPr="001E4103" w:rsidRDefault="001E4103" w:rsidP="001E41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1134"/>
        </w:tabs>
        <w:ind w:left="1134" w:hanging="414"/>
        <w:jc w:val="both"/>
        <w:rPr>
          <w:rFonts w:ascii="Arial" w:hAnsi="Arial" w:cs="Arial"/>
          <w:sz w:val="16"/>
          <w:szCs w:val="16"/>
          <w:lang w:eastAsia="nl-NL"/>
        </w:rPr>
      </w:pPr>
      <w:r w:rsidRPr="001E4103">
        <w:rPr>
          <w:rFonts w:ascii="Arial" w:hAnsi="Arial" w:cs="Arial"/>
          <w:sz w:val="16"/>
          <w:szCs w:val="16"/>
          <w:lang w:eastAsia="nl-NL"/>
        </w:rPr>
        <w:t>(c)</w:t>
      </w:r>
      <w:r w:rsidRPr="001E4103">
        <w:rPr>
          <w:rFonts w:ascii="Arial" w:hAnsi="Arial" w:cs="Arial"/>
          <w:sz w:val="16"/>
          <w:szCs w:val="16"/>
          <w:lang w:eastAsia="nl-NL"/>
        </w:rPr>
        <w:tab/>
        <w:t>Detect, prevent, or otherwise address fraud, security or technical issues (including, without limitation, the filtering of spam);</w:t>
      </w:r>
    </w:p>
    <w:p w:rsidR="001E4103" w:rsidRPr="001E4103" w:rsidRDefault="001E4103" w:rsidP="001E41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1134"/>
        </w:tabs>
        <w:spacing w:after="120"/>
        <w:ind w:left="1134" w:hanging="414"/>
        <w:jc w:val="both"/>
        <w:rPr>
          <w:rFonts w:ascii="Arial" w:hAnsi="Arial" w:cs="Arial"/>
          <w:sz w:val="16"/>
          <w:szCs w:val="16"/>
          <w:lang w:eastAsia="nl-NL"/>
        </w:rPr>
      </w:pPr>
      <w:r w:rsidRPr="001E4103">
        <w:rPr>
          <w:rFonts w:ascii="Arial" w:hAnsi="Arial" w:cs="Arial"/>
          <w:sz w:val="16"/>
          <w:szCs w:val="16"/>
          <w:lang w:eastAsia="nl-NL"/>
        </w:rPr>
        <w:t>(d)</w:t>
      </w:r>
      <w:r w:rsidRPr="001E4103">
        <w:rPr>
          <w:rFonts w:ascii="Arial" w:hAnsi="Arial" w:cs="Arial"/>
          <w:sz w:val="16"/>
          <w:szCs w:val="16"/>
          <w:lang w:eastAsia="nl-NL"/>
        </w:rPr>
        <w:tab/>
        <w:t>Protect against imminent harm to the rights, property or safety of Barco, its users or the public as required or permitted by law.</w:t>
      </w:r>
    </w:p>
    <w:p w:rsidR="00470EAE" w:rsidRPr="00470EAE" w:rsidRDefault="00470EAE" w:rsidP="00470EAE">
      <w:pPr>
        <w:autoSpaceDE w:val="0"/>
        <w:autoSpaceDN w:val="0"/>
        <w:adjustRightInd w:val="0"/>
        <w:spacing w:after="120" w:line="240" w:lineRule="auto"/>
        <w:rPr>
          <w:rFonts w:ascii="Arial" w:hAnsi="Arial" w:cs="Arial"/>
          <w:sz w:val="16"/>
          <w:szCs w:val="16"/>
          <w:lang w:val="en-US"/>
        </w:rPr>
      </w:pPr>
      <w:r w:rsidRPr="00470EAE">
        <w:rPr>
          <w:rFonts w:ascii="Arial" w:hAnsi="Arial" w:cs="Arial"/>
          <w:sz w:val="16"/>
          <w:szCs w:val="16"/>
          <w:lang w:val="en-US"/>
        </w:rPr>
        <w:t xml:space="preserve">Barco </w:t>
      </w:r>
      <w:r>
        <w:rPr>
          <w:rFonts w:ascii="Arial" w:hAnsi="Arial" w:cs="Arial"/>
          <w:sz w:val="16"/>
          <w:szCs w:val="16"/>
          <w:lang w:val="en-US"/>
        </w:rPr>
        <w:t xml:space="preserve">shall not process any “sensitive information” whatsoever, including but not limited to medical information. </w:t>
      </w:r>
    </w:p>
    <w:p w:rsidR="001E4103" w:rsidRPr="001E4103" w:rsidRDefault="001E4103" w:rsidP="001E4103">
      <w:pPr>
        <w:pStyle w:val="HTMLPreformatted"/>
        <w:jc w:val="both"/>
        <w:rPr>
          <w:rFonts w:ascii="Arial" w:hAnsi="Arial" w:cs="Arial"/>
          <w:sz w:val="16"/>
          <w:szCs w:val="16"/>
          <w:lang w:eastAsia="nl-NL"/>
        </w:rPr>
      </w:pPr>
      <w:r w:rsidRPr="001E4103">
        <w:rPr>
          <w:rFonts w:ascii="Arial" w:hAnsi="Arial" w:cs="Arial"/>
          <w:sz w:val="16"/>
          <w:szCs w:val="16"/>
          <w:lang w:eastAsia="nl-NL"/>
        </w:rPr>
        <w:t>You understand that the technical processing and transmission of the Product, including your content, may involve:</w:t>
      </w:r>
    </w:p>
    <w:p w:rsidR="001E4103" w:rsidRPr="001E4103" w:rsidRDefault="001E4103" w:rsidP="001E4103">
      <w:pPr>
        <w:pStyle w:val="HTMLPreformatted"/>
        <w:numPr>
          <w:ilvl w:val="0"/>
          <w:numId w:val="6"/>
        </w:numPr>
        <w:jc w:val="both"/>
        <w:rPr>
          <w:rFonts w:ascii="Arial" w:hAnsi="Arial" w:cs="Arial"/>
          <w:sz w:val="16"/>
          <w:szCs w:val="16"/>
          <w:lang w:eastAsia="nl-NL"/>
        </w:rPr>
      </w:pPr>
      <w:r w:rsidRPr="001E4103">
        <w:rPr>
          <w:rFonts w:ascii="Arial" w:hAnsi="Arial" w:cs="Arial"/>
          <w:sz w:val="16"/>
          <w:szCs w:val="16"/>
          <w:lang w:eastAsia="nl-NL"/>
        </w:rPr>
        <w:t>Transmissions over various networks;</w:t>
      </w:r>
    </w:p>
    <w:p w:rsidR="001E4103" w:rsidRPr="001E4103" w:rsidRDefault="001E4103" w:rsidP="001E4103">
      <w:pPr>
        <w:pStyle w:val="HTMLPreformatted"/>
        <w:numPr>
          <w:ilvl w:val="0"/>
          <w:numId w:val="6"/>
        </w:numPr>
        <w:spacing w:after="120"/>
        <w:ind w:left="714" w:hanging="357"/>
        <w:jc w:val="both"/>
        <w:rPr>
          <w:rFonts w:ascii="Arial" w:hAnsi="Arial" w:cs="Arial"/>
          <w:sz w:val="16"/>
          <w:szCs w:val="16"/>
          <w:lang w:eastAsia="nl-NL"/>
        </w:rPr>
      </w:pPr>
      <w:r w:rsidRPr="001E4103">
        <w:rPr>
          <w:rFonts w:ascii="Arial" w:hAnsi="Arial" w:cs="Arial"/>
          <w:sz w:val="16"/>
          <w:szCs w:val="16"/>
          <w:lang w:eastAsia="nl-NL"/>
        </w:rPr>
        <w:t>Changes to conform and adapt to technical requirements of connecting networks, devices and/or services.</w:t>
      </w:r>
    </w:p>
    <w:p w:rsidR="001E4103" w:rsidRDefault="001E4103" w:rsidP="001E4103">
      <w:pPr>
        <w:pStyle w:val="HTMLPreformatted"/>
        <w:spacing w:after="120"/>
        <w:jc w:val="both"/>
        <w:rPr>
          <w:rFonts w:ascii="Arial" w:hAnsi="Arial" w:cs="Arial"/>
          <w:sz w:val="16"/>
          <w:szCs w:val="16"/>
          <w:lang w:eastAsia="nl-NL"/>
        </w:rPr>
      </w:pPr>
      <w:r w:rsidRPr="001E4103">
        <w:rPr>
          <w:rFonts w:ascii="Arial" w:hAnsi="Arial" w:cs="Arial"/>
          <w:sz w:val="16"/>
          <w:szCs w:val="16"/>
          <w:lang w:eastAsia="nl-NL"/>
        </w:rPr>
        <w:t>You hereby explicitly give consent that Barco may export your personal data to any country worldwide, especially to any country where Barco and/or its affiliates have infrastructure, or where a third party is making available infrastructure to Barco and/or its affiliates, to process personal data.</w:t>
      </w:r>
    </w:p>
    <w:p w:rsidR="004625D9" w:rsidRPr="001E4103" w:rsidRDefault="004625D9" w:rsidP="001E4103">
      <w:pPr>
        <w:pStyle w:val="HTMLPreformatted"/>
        <w:spacing w:after="120"/>
        <w:jc w:val="both"/>
        <w:rPr>
          <w:rFonts w:ascii="Arial" w:hAnsi="Arial" w:cs="Arial"/>
          <w:sz w:val="16"/>
          <w:szCs w:val="16"/>
          <w:lang w:eastAsia="nl-NL"/>
        </w:rPr>
      </w:pPr>
      <w:r>
        <w:rPr>
          <w:rFonts w:ascii="Arial" w:hAnsi="Arial" w:cs="Arial"/>
          <w:sz w:val="16"/>
          <w:szCs w:val="16"/>
          <w:lang w:eastAsia="nl-NL"/>
        </w:rPr>
        <w:t xml:space="preserve">Barco fully adheres to the EU Directive 95/46/EC on the protection of individuals with regard to the processing of personal data and the free movement of such data, as implemented in the local </w:t>
      </w:r>
      <w:r w:rsidR="00270705">
        <w:rPr>
          <w:rFonts w:ascii="Arial" w:hAnsi="Arial" w:cs="Arial"/>
          <w:sz w:val="16"/>
          <w:szCs w:val="16"/>
          <w:lang w:eastAsia="nl-NL"/>
        </w:rPr>
        <w:t xml:space="preserve">EU </w:t>
      </w:r>
      <w:r>
        <w:rPr>
          <w:rFonts w:ascii="Arial" w:hAnsi="Arial" w:cs="Arial"/>
          <w:sz w:val="16"/>
          <w:szCs w:val="16"/>
          <w:lang w:eastAsia="nl-NL"/>
        </w:rPr>
        <w:t xml:space="preserve">member states. </w:t>
      </w:r>
      <w:r w:rsidR="00270705">
        <w:rPr>
          <w:rFonts w:ascii="Arial" w:hAnsi="Arial" w:cs="Arial"/>
          <w:sz w:val="16"/>
          <w:szCs w:val="16"/>
          <w:lang w:eastAsia="nl-NL"/>
        </w:rPr>
        <w:t>In accordance with these regulations, you have a right of access to, and rectification of, your personal data. You may exercise these rights by contacting Barco.</w:t>
      </w:r>
    </w:p>
    <w:p w:rsidR="00AF49CC" w:rsidRPr="0096565E" w:rsidRDefault="00AF49CC" w:rsidP="0096565E">
      <w:pPr>
        <w:numPr>
          <w:ilvl w:val="0"/>
          <w:numId w:val="5"/>
        </w:numPr>
        <w:tabs>
          <w:tab w:val="left" w:pos="284"/>
        </w:tabs>
        <w:autoSpaceDE w:val="0"/>
        <w:autoSpaceDN w:val="0"/>
        <w:adjustRightInd w:val="0"/>
        <w:spacing w:after="120" w:line="240" w:lineRule="auto"/>
        <w:ind w:left="284" w:hanging="284"/>
        <w:rPr>
          <w:rFonts w:ascii="Arial" w:hAnsi="Arial" w:cs="Arial"/>
          <w:b/>
          <w:sz w:val="16"/>
          <w:szCs w:val="16"/>
          <w:lang w:val="en-US"/>
        </w:rPr>
      </w:pPr>
      <w:r w:rsidRPr="0096565E">
        <w:rPr>
          <w:rFonts w:ascii="Arial" w:hAnsi="Arial" w:cs="Arial"/>
          <w:b/>
          <w:sz w:val="16"/>
          <w:szCs w:val="16"/>
          <w:lang w:val="en-US"/>
        </w:rPr>
        <w:t>Open Source Software</w:t>
      </w:r>
      <w:r w:rsidR="00A32BDC" w:rsidRPr="0096565E">
        <w:rPr>
          <w:rFonts w:ascii="Arial" w:hAnsi="Arial" w:cs="Arial"/>
          <w:b/>
          <w:sz w:val="16"/>
          <w:szCs w:val="16"/>
          <w:lang w:val="en-US"/>
        </w:rPr>
        <w:t xml:space="preserve"> provisions</w:t>
      </w:r>
      <w:r w:rsidRPr="0096565E">
        <w:rPr>
          <w:rFonts w:ascii="Arial" w:hAnsi="Arial" w:cs="Arial"/>
          <w:b/>
          <w:sz w:val="16"/>
          <w:szCs w:val="16"/>
          <w:lang w:val="en-US"/>
        </w:rPr>
        <w:t>:</w:t>
      </w:r>
    </w:p>
    <w:p w:rsidR="00CE1C2F" w:rsidRDefault="00CE1C2F" w:rsidP="00AF49CC">
      <w:pPr>
        <w:spacing w:after="120" w:line="240" w:lineRule="auto"/>
        <w:rPr>
          <w:rFonts w:ascii="Arial" w:hAnsi="Arial" w:cs="Arial"/>
          <w:sz w:val="16"/>
          <w:szCs w:val="16"/>
          <w:lang w:val="en-US"/>
        </w:rPr>
      </w:pPr>
      <w:r w:rsidRPr="00B02D2E">
        <w:rPr>
          <w:rFonts w:ascii="Arial" w:hAnsi="Arial" w:cs="Arial"/>
          <w:sz w:val="16"/>
          <w:szCs w:val="16"/>
          <w:lang w:val="en-US"/>
        </w:rPr>
        <w:t>This product contains software components released under an Open Source license. A list of the Open Source Software components used is available in the applicable EULA, through the “My Barco” section of the Barco website or through other (online) means.</w:t>
      </w:r>
    </w:p>
    <w:p w:rsidR="00CE1C2F" w:rsidRDefault="00CE1C2F" w:rsidP="00AF49CC">
      <w:pPr>
        <w:spacing w:after="120" w:line="240" w:lineRule="auto"/>
        <w:rPr>
          <w:rFonts w:ascii="Arial" w:hAnsi="Arial" w:cs="Arial"/>
          <w:sz w:val="16"/>
          <w:szCs w:val="16"/>
          <w:lang w:val="en-US"/>
        </w:rPr>
      </w:pPr>
      <w:r w:rsidRPr="00B02D2E">
        <w:rPr>
          <w:rFonts w:ascii="Arial" w:hAnsi="Arial" w:cs="Arial"/>
          <w:sz w:val="16"/>
          <w:szCs w:val="16"/>
          <w:lang w:val="en-US"/>
        </w:rPr>
        <w:t>Copyright on each Open Source Software component belongs to the respective initial copyright holder, each additional contributor and/or their respective assignee(s), as may be identified in the respective Open Source Software documentation, source code, README file, or otherwise. You shall not remove or obscure or otherwise alter the respective copyrights</w:t>
      </w:r>
    </w:p>
    <w:p w:rsidR="00AF49CC" w:rsidRDefault="00AF49CC" w:rsidP="00AF49CC">
      <w:pPr>
        <w:spacing w:after="120" w:line="240" w:lineRule="auto"/>
        <w:rPr>
          <w:rFonts w:ascii="Arial" w:hAnsi="Arial" w:cs="Arial"/>
          <w:sz w:val="16"/>
          <w:szCs w:val="16"/>
          <w:lang w:val="en-US"/>
        </w:rPr>
      </w:pPr>
      <w:r w:rsidRPr="007C0071">
        <w:rPr>
          <w:rFonts w:ascii="Arial" w:hAnsi="Arial" w:cs="Arial"/>
          <w:sz w:val="16"/>
          <w:szCs w:val="16"/>
          <w:lang w:val="en-US"/>
        </w:rPr>
        <w:t xml:space="preserve">EACH </w:t>
      </w:r>
      <w:r w:rsidR="009B3AB9" w:rsidRPr="007C0071">
        <w:rPr>
          <w:rFonts w:ascii="Arial" w:hAnsi="Arial" w:cs="Arial"/>
          <w:sz w:val="16"/>
          <w:szCs w:val="16"/>
          <w:lang w:val="en-US"/>
        </w:rPr>
        <w:t xml:space="preserve">SEPARATE </w:t>
      </w:r>
      <w:r w:rsidRPr="007C0071">
        <w:rPr>
          <w:rFonts w:ascii="Arial" w:hAnsi="Arial" w:cs="Arial"/>
          <w:sz w:val="16"/>
          <w:szCs w:val="16"/>
          <w:lang w:val="en-US"/>
        </w:rPr>
        <w:t>OPEN SOURCE SOFTWARE COMPONENT AND ANY RELATED DOCUMENTATION ARE PROVIDED "AS IS" WITHOUT EXPRESS OR IMPLIED WARRANTY INCLUDING, BUT NOT LIMITED TO, THE IMPLIED WARRANTIES OF MERCHANTABILITY AND FITNESS FOR A PARTICULAR PURPOSE. IN NO EVENT SHALL THE COPYRIGHTHOLDER OR ANY OTHER CONTRIBUTOR BE LIABLE FOR DIRECT, INCIDENTAL</w:t>
      </w:r>
      <w:r w:rsidR="00FA01B9">
        <w:rPr>
          <w:rFonts w:ascii="Arial" w:hAnsi="Arial" w:cs="Arial"/>
          <w:sz w:val="16"/>
          <w:szCs w:val="16"/>
          <w:lang w:val="en-US"/>
        </w:rPr>
        <w:t>,</w:t>
      </w:r>
      <w:r w:rsidRPr="007C0071">
        <w:rPr>
          <w:rFonts w:ascii="Arial" w:hAnsi="Arial" w:cs="Arial"/>
          <w:sz w:val="16"/>
          <w:szCs w:val="16"/>
          <w:lang w:val="en-US"/>
        </w:rPr>
        <w:t xml:space="preserve"> </w:t>
      </w:r>
      <w:r w:rsidR="00FA01B9" w:rsidRPr="00FA01B9">
        <w:rPr>
          <w:rFonts w:ascii="Arial" w:hAnsi="Arial" w:cs="Arial"/>
          <w:sz w:val="16"/>
          <w:szCs w:val="16"/>
          <w:lang w:val="en-US"/>
        </w:rPr>
        <w:t>SPECIAL, EXEMPLARY</w:t>
      </w:r>
      <w:r w:rsidR="00FA01B9" w:rsidRPr="007C0071">
        <w:rPr>
          <w:rFonts w:ascii="Arial" w:hAnsi="Arial" w:cs="Arial"/>
          <w:sz w:val="16"/>
          <w:szCs w:val="16"/>
          <w:lang w:val="en-US"/>
        </w:rPr>
        <w:t xml:space="preserve"> </w:t>
      </w:r>
      <w:r w:rsidRPr="007C0071">
        <w:rPr>
          <w:rFonts w:ascii="Arial" w:hAnsi="Arial" w:cs="Arial"/>
          <w:sz w:val="16"/>
          <w:szCs w:val="16"/>
          <w:lang w:val="en-US"/>
        </w:rPr>
        <w:t>OR CONSEQUENTIAL DAMAGES, EVEN IF ADVISED OF THE POSSIBILITY OF SUCH DAMAGES</w:t>
      </w:r>
      <w:r w:rsidR="00FA01B9">
        <w:rPr>
          <w:rFonts w:ascii="Arial" w:hAnsi="Arial" w:cs="Arial"/>
          <w:sz w:val="16"/>
          <w:szCs w:val="16"/>
          <w:lang w:val="en-US"/>
        </w:rPr>
        <w:t xml:space="preserve">, </w:t>
      </w:r>
      <w:r w:rsidR="00FA01B9" w:rsidRPr="00FA01B9">
        <w:rPr>
          <w:rFonts w:ascii="Arial" w:hAnsi="Arial" w:cs="Arial"/>
          <w:sz w:val="16"/>
          <w:szCs w:val="16"/>
          <w:lang w:val="en-US"/>
        </w:rPr>
        <w:t>HOWEVER CAUSED AND ON ANY THEORY OF LIABILITY</w:t>
      </w:r>
      <w:r w:rsidRPr="007C0071">
        <w:rPr>
          <w:rFonts w:ascii="Arial" w:hAnsi="Arial" w:cs="Arial"/>
          <w:sz w:val="16"/>
          <w:szCs w:val="16"/>
          <w:lang w:val="en-US"/>
        </w:rPr>
        <w:t>. MORE INFORMATION/DETAILS IS TO BE FOUND IN EACH SPECIFIC OPEN SOURCE LICENSE.</w:t>
      </w:r>
    </w:p>
    <w:p w:rsidR="00B02D2E" w:rsidRPr="00B02D2E" w:rsidRDefault="00B02D2E" w:rsidP="00B02D2E">
      <w:pPr>
        <w:spacing w:after="100"/>
        <w:rPr>
          <w:rFonts w:ascii="Arial" w:hAnsi="Arial" w:cs="Arial"/>
          <w:sz w:val="16"/>
          <w:szCs w:val="16"/>
          <w:lang w:val="en-US"/>
        </w:rPr>
      </w:pPr>
      <w:r>
        <w:rPr>
          <w:rFonts w:ascii="Arial" w:hAnsi="Arial" w:cs="Arial"/>
          <w:sz w:val="16"/>
          <w:szCs w:val="16"/>
          <w:lang w:val="en-US"/>
        </w:rPr>
        <w:t xml:space="preserve">With respect to </w:t>
      </w:r>
      <w:r w:rsidRPr="00B02D2E">
        <w:rPr>
          <w:rFonts w:ascii="Arial" w:hAnsi="Arial" w:cs="Arial"/>
          <w:sz w:val="16"/>
          <w:szCs w:val="16"/>
          <w:lang w:val="en-US"/>
        </w:rPr>
        <w:t xml:space="preserve">GPL, LGPL or similar licenses with regard </w:t>
      </w:r>
      <w:r>
        <w:rPr>
          <w:rFonts w:ascii="Arial" w:hAnsi="Arial" w:cs="Arial"/>
          <w:sz w:val="16"/>
          <w:szCs w:val="16"/>
          <w:lang w:val="en-US"/>
        </w:rPr>
        <w:t xml:space="preserve">to corresponding </w:t>
      </w:r>
      <w:r w:rsidRPr="00B02D2E">
        <w:rPr>
          <w:rFonts w:ascii="Arial" w:hAnsi="Arial" w:cs="Arial"/>
          <w:sz w:val="16"/>
          <w:szCs w:val="16"/>
          <w:lang w:val="en-US"/>
        </w:rPr>
        <w:t>source code access and automatic license terms applicability:</w:t>
      </w:r>
    </w:p>
    <w:p w:rsidR="00B02D2E" w:rsidRPr="00B02D2E" w:rsidRDefault="00B02D2E" w:rsidP="00B02D2E">
      <w:pPr>
        <w:pStyle w:val="HTMLPreformatted"/>
        <w:numPr>
          <w:ilvl w:val="0"/>
          <w:numId w:val="6"/>
        </w:numPr>
        <w:spacing w:after="120"/>
        <w:jc w:val="both"/>
        <w:rPr>
          <w:rFonts w:ascii="Arial" w:eastAsia="MS Mincho" w:hAnsi="Arial" w:cs="Arial"/>
          <w:sz w:val="16"/>
          <w:szCs w:val="16"/>
          <w:lang w:eastAsia="nl-NL"/>
        </w:rPr>
      </w:pPr>
      <w:r w:rsidRPr="00B02D2E">
        <w:rPr>
          <w:rFonts w:ascii="Arial" w:eastAsia="MS Mincho" w:hAnsi="Arial" w:cs="Arial"/>
          <w:sz w:val="16"/>
          <w:szCs w:val="16"/>
          <w:lang w:eastAsia="nl-NL"/>
        </w:rPr>
        <w:t xml:space="preserve">You acknowledge living up to the conditions of each such specific applicable Open Source Software license. You are responsible for your own additions, changes or modifications without any recourse or claim towards Barco whatsoever. You further acknowledge that any such additions, changes or modifications may impair the ability of Barco – </w:t>
      </w:r>
      <w:r w:rsidRPr="00B02D2E">
        <w:rPr>
          <w:rFonts w:ascii="Arial" w:hAnsi="Arial" w:cs="Arial"/>
          <w:sz w:val="16"/>
          <w:szCs w:val="16"/>
          <w:lang w:eastAsia="nl-NL"/>
        </w:rPr>
        <w:t>at</w:t>
      </w:r>
      <w:r w:rsidRPr="00B02D2E">
        <w:rPr>
          <w:rFonts w:ascii="Arial" w:eastAsia="MS Mincho" w:hAnsi="Arial" w:cs="Arial"/>
          <w:sz w:val="16"/>
          <w:szCs w:val="16"/>
          <w:lang w:eastAsia="nl-NL"/>
        </w:rPr>
        <w:t xml:space="preserve"> Barco’s sole discretion - to continue to provide service, warranties, software updates, fixes, maintenance, access or such similar abilities, without any recourse or claim towards Barco whatsoever.</w:t>
      </w:r>
    </w:p>
    <w:p w:rsidR="00B02D2E" w:rsidRDefault="00B02D2E" w:rsidP="00B02D2E">
      <w:pPr>
        <w:pStyle w:val="HTMLPreformatted"/>
        <w:numPr>
          <w:ilvl w:val="0"/>
          <w:numId w:val="6"/>
        </w:numPr>
        <w:spacing w:after="120"/>
        <w:jc w:val="both"/>
        <w:rPr>
          <w:rFonts w:ascii="Arial" w:eastAsia="MS Mincho" w:hAnsi="Arial" w:cs="Arial"/>
          <w:sz w:val="16"/>
          <w:szCs w:val="16"/>
          <w:lang w:eastAsia="nl-NL"/>
        </w:rPr>
      </w:pPr>
      <w:r w:rsidRPr="00B02D2E">
        <w:rPr>
          <w:rFonts w:ascii="Arial" w:eastAsia="MS Mincho" w:hAnsi="Arial" w:cs="Arial"/>
          <w:sz w:val="16"/>
          <w:szCs w:val="16"/>
          <w:lang w:eastAsia="nl-NL"/>
        </w:rPr>
        <w:t xml:space="preserve">Barco offers to provide the corresponding source code, and shall make the corresponding source code available to you via email </w:t>
      </w:r>
      <w:r w:rsidRPr="00B02D2E">
        <w:rPr>
          <w:rFonts w:ascii="Arial" w:hAnsi="Arial" w:cs="Arial"/>
          <w:sz w:val="16"/>
          <w:szCs w:val="16"/>
          <w:lang w:eastAsia="nl-NL"/>
        </w:rPr>
        <w:t>or</w:t>
      </w:r>
      <w:r w:rsidRPr="00B02D2E">
        <w:rPr>
          <w:rFonts w:ascii="Arial" w:eastAsia="MS Mincho" w:hAnsi="Arial" w:cs="Arial"/>
          <w:sz w:val="16"/>
          <w:szCs w:val="16"/>
          <w:lang w:eastAsia="nl-NL"/>
        </w:rPr>
        <w:t xml:space="preserve"> download link, except where the applicable license entitles you to require Barco to provide you the corresponding source code on a tangible medium, in which case Barco will charge you for the actual costs of performing such distribution, such as the cost of media, shipping and handling. You may exercise this option upon written request to Barco N.V, attn. legal department, President </w:t>
      </w:r>
      <w:proofErr w:type="spellStart"/>
      <w:r w:rsidRPr="00B02D2E">
        <w:rPr>
          <w:rFonts w:ascii="Arial" w:eastAsia="MS Mincho" w:hAnsi="Arial" w:cs="Arial"/>
          <w:sz w:val="16"/>
          <w:szCs w:val="16"/>
          <w:lang w:eastAsia="nl-NL"/>
        </w:rPr>
        <w:t>Kennedypark</w:t>
      </w:r>
      <w:proofErr w:type="spellEnd"/>
      <w:r w:rsidRPr="00B02D2E">
        <w:rPr>
          <w:rFonts w:ascii="Arial" w:eastAsia="MS Mincho" w:hAnsi="Arial" w:cs="Arial"/>
          <w:sz w:val="16"/>
          <w:szCs w:val="16"/>
          <w:lang w:eastAsia="nl-NL"/>
        </w:rPr>
        <w:t xml:space="preserve"> 35, 8500 Kortrijk (Belgium). This offer is valid for a period of three (3) years from the date of the distribution of this product by Barco.</w:t>
      </w:r>
    </w:p>
    <w:p w:rsidR="00E4159C" w:rsidRDefault="00E4159C">
      <w:pPr>
        <w:spacing w:line="240" w:lineRule="auto"/>
        <w:jc w:val="left"/>
        <w:rPr>
          <w:rFonts w:ascii="Arial" w:hAnsi="Arial" w:cs="Arial"/>
          <w:b/>
          <w:sz w:val="16"/>
          <w:szCs w:val="16"/>
          <w:lang w:val="en-US"/>
        </w:rPr>
      </w:pPr>
      <w:r>
        <w:rPr>
          <w:rFonts w:ascii="Arial" w:hAnsi="Arial" w:cs="Arial"/>
          <w:b/>
          <w:sz w:val="16"/>
          <w:szCs w:val="16"/>
          <w:lang w:val="en-US"/>
        </w:rPr>
        <w:br w:type="page"/>
      </w:r>
    </w:p>
    <w:p w:rsidR="00E4159C" w:rsidRPr="00E4159C" w:rsidRDefault="00E4159C" w:rsidP="00E4159C">
      <w:pPr>
        <w:spacing w:after="120"/>
        <w:rPr>
          <w:rFonts w:ascii="Arial" w:hAnsi="Arial" w:cs="Arial"/>
          <w:b/>
          <w:sz w:val="16"/>
          <w:szCs w:val="16"/>
          <w:lang w:val="en-US"/>
        </w:rPr>
      </w:pPr>
      <w:r w:rsidRPr="00E4159C">
        <w:rPr>
          <w:rFonts w:ascii="Arial" w:hAnsi="Arial" w:cs="Arial"/>
          <w:b/>
          <w:sz w:val="16"/>
          <w:szCs w:val="16"/>
          <w:lang w:val="en-US"/>
        </w:rPr>
        <w:lastRenderedPageBreak/>
        <w:t>Open Source Software Components:</w:t>
      </w:r>
    </w:p>
    <w:tbl>
      <w:tblPr>
        <w:tblW w:w="9594" w:type="dxa"/>
        <w:tblInd w:w="93" w:type="dxa"/>
        <w:tblLook w:val="04A0" w:firstRow="1" w:lastRow="0" w:firstColumn="1" w:lastColumn="0" w:noHBand="0" w:noVBand="1"/>
      </w:tblPr>
      <w:tblGrid>
        <w:gridCol w:w="2304"/>
        <w:gridCol w:w="2250"/>
        <w:gridCol w:w="5040"/>
      </w:tblGrid>
      <w:tr w:rsidR="00E4159C" w:rsidRPr="004475FD" w:rsidTr="00E4159C">
        <w:trPr>
          <w:trHeight w:val="255"/>
        </w:trPr>
        <w:tc>
          <w:tcPr>
            <w:tcW w:w="2304" w:type="dxa"/>
            <w:tcBorders>
              <w:top w:val="single" w:sz="8" w:space="0" w:color="auto"/>
              <w:left w:val="single" w:sz="8" w:space="0" w:color="auto"/>
              <w:bottom w:val="single" w:sz="4" w:space="0" w:color="auto"/>
              <w:right w:val="single" w:sz="4" w:space="0" w:color="auto"/>
            </w:tcBorders>
            <w:shd w:val="clear" w:color="000000" w:fill="1F497D"/>
            <w:noWrap/>
            <w:vAlign w:val="bottom"/>
            <w:hideMark/>
          </w:tcPr>
          <w:p w:rsidR="004475FD" w:rsidRPr="004475FD" w:rsidRDefault="004475FD" w:rsidP="004475FD">
            <w:pPr>
              <w:spacing w:line="240" w:lineRule="auto"/>
              <w:jc w:val="left"/>
              <w:rPr>
                <w:rFonts w:ascii="Arial" w:eastAsia="Times New Roman" w:hAnsi="Arial" w:cs="Arial"/>
                <w:b/>
                <w:bCs/>
                <w:color w:val="FFFFFF"/>
                <w:sz w:val="16"/>
                <w:szCs w:val="16"/>
                <w:lang w:val="en-US" w:eastAsia="en-US"/>
              </w:rPr>
            </w:pPr>
            <w:r w:rsidRPr="004475FD">
              <w:rPr>
                <w:rFonts w:ascii="Arial" w:eastAsia="Times New Roman" w:hAnsi="Arial" w:cs="Arial"/>
                <w:b/>
                <w:bCs/>
                <w:color w:val="FFFFFF"/>
                <w:sz w:val="16"/>
                <w:szCs w:val="16"/>
                <w:lang w:val="en-US" w:eastAsia="en-US"/>
              </w:rPr>
              <w:t xml:space="preserve">Package-version </w:t>
            </w:r>
          </w:p>
        </w:tc>
        <w:tc>
          <w:tcPr>
            <w:tcW w:w="2250" w:type="dxa"/>
            <w:tcBorders>
              <w:top w:val="single" w:sz="8" w:space="0" w:color="auto"/>
              <w:left w:val="nil"/>
              <w:bottom w:val="single" w:sz="4" w:space="0" w:color="auto"/>
              <w:right w:val="single" w:sz="4" w:space="0" w:color="auto"/>
            </w:tcBorders>
            <w:shd w:val="clear" w:color="000000" w:fill="1F497D"/>
            <w:noWrap/>
            <w:vAlign w:val="bottom"/>
            <w:hideMark/>
          </w:tcPr>
          <w:p w:rsidR="004475FD" w:rsidRPr="004475FD" w:rsidRDefault="004475FD" w:rsidP="004475FD">
            <w:pPr>
              <w:spacing w:line="240" w:lineRule="auto"/>
              <w:jc w:val="left"/>
              <w:rPr>
                <w:rFonts w:ascii="Arial" w:eastAsia="Times New Roman" w:hAnsi="Arial" w:cs="Arial"/>
                <w:b/>
                <w:bCs/>
                <w:color w:val="FFFFFF"/>
                <w:sz w:val="16"/>
                <w:szCs w:val="16"/>
                <w:lang w:val="en-US" w:eastAsia="en-US"/>
              </w:rPr>
            </w:pPr>
            <w:r w:rsidRPr="004475FD">
              <w:rPr>
                <w:rFonts w:ascii="Arial" w:eastAsia="Times New Roman" w:hAnsi="Arial" w:cs="Arial"/>
                <w:b/>
                <w:bCs/>
                <w:color w:val="FFFFFF"/>
                <w:sz w:val="16"/>
                <w:szCs w:val="16"/>
                <w:lang w:val="en-US" w:eastAsia="en-US"/>
              </w:rPr>
              <w:t xml:space="preserve">License Type </w:t>
            </w:r>
          </w:p>
        </w:tc>
        <w:tc>
          <w:tcPr>
            <w:tcW w:w="5040" w:type="dxa"/>
            <w:tcBorders>
              <w:top w:val="single" w:sz="8" w:space="0" w:color="auto"/>
              <w:left w:val="nil"/>
              <w:bottom w:val="single" w:sz="4" w:space="0" w:color="auto"/>
              <w:right w:val="single" w:sz="8" w:space="0" w:color="auto"/>
            </w:tcBorders>
            <w:shd w:val="clear" w:color="000000" w:fill="1F497D"/>
            <w:noWrap/>
            <w:vAlign w:val="bottom"/>
            <w:hideMark/>
          </w:tcPr>
          <w:p w:rsidR="004475FD" w:rsidRPr="004475FD" w:rsidRDefault="004475FD" w:rsidP="004475FD">
            <w:pPr>
              <w:spacing w:line="240" w:lineRule="auto"/>
              <w:jc w:val="left"/>
              <w:rPr>
                <w:rFonts w:ascii="Arial" w:eastAsia="Times New Roman" w:hAnsi="Arial" w:cs="Arial"/>
                <w:b/>
                <w:bCs/>
                <w:color w:val="FFFFFF"/>
                <w:sz w:val="16"/>
                <w:szCs w:val="16"/>
                <w:lang w:val="en-US" w:eastAsia="en-US"/>
              </w:rPr>
            </w:pPr>
            <w:r w:rsidRPr="004475FD">
              <w:rPr>
                <w:rFonts w:ascii="Arial" w:eastAsia="Times New Roman" w:hAnsi="Arial" w:cs="Arial"/>
                <w:b/>
                <w:bCs/>
                <w:color w:val="FFFFFF"/>
                <w:sz w:val="16"/>
                <w:szCs w:val="16"/>
                <w:lang w:val="en-US" w:eastAsia="en-US"/>
              </w:rPr>
              <w:t>License info location</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alsa-lib-1.0.25</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LGPL V2.1</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alsa-lib-1.0.25/COPYING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avahi-0.6.31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LGPL V2.1</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avahi-0.6.31/LICENSE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busybox-1.20.1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busybox-1.20.1/LICENSE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proofErr w:type="spellStart"/>
            <w:r w:rsidRPr="004475FD">
              <w:rPr>
                <w:rFonts w:ascii="Arial" w:eastAsia="Times New Roman" w:hAnsi="Arial" w:cs="Arial"/>
                <w:sz w:val="16"/>
                <w:szCs w:val="16"/>
                <w:lang w:val="en-US" w:eastAsia="en-US"/>
              </w:rPr>
              <w:t>bweb-svn</w:t>
            </w:r>
            <w:proofErr w:type="spellEnd"/>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proofErr w:type="spellStart"/>
            <w:r w:rsidRPr="004475FD">
              <w:rPr>
                <w:rFonts w:ascii="Arial" w:eastAsia="Times New Roman" w:hAnsi="Arial" w:cs="Arial"/>
                <w:sz w:val="16"/>
                <w:szCs w:val="16"/>
                <w:lang w:val="en-US" w:eastAsia="en-US"/>
              </w:rPr>
              <w:t>bweb-svn</w:t>
            </w:r>
            <w:proofErr w:type="spellEnd"/>
            <w:r w:rsidRPr="004475FD">
              <w:rPr>
                <w:rFonts w:ascii="Arial" w:eastAsia="Times New Roman" w:hAnsi="Arial" w:cs="Arial"/>
                <w:sz w:val="16"/>
                <w:szCs w:val="16"/>
                <w:lang w:val="en-US" w:eastAsia="en-US"/>
              </w:rPr>
              <w:t>/COPYING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dbus-1.4.20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dbus-1.4.20/COPYING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dpkgd-0.0.5</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V3</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dpkgd-0.0.5/COPYING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xml:space="preserve">dropbear-2013.55 </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xml:space="preserve">copyright &amp; BSD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dropbear-2013.55 /LICENSE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ethtool-3.4.1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xml:space="preserve">GPL V2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ethtool-3.4.1/LICENSE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expat-2.1.0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expat-2.1.0/COPYING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haserl-0.9.29</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haserl-0.9.29/COPYING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host-autoconf-2.68</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 &amp; GPL v3</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host-autoconf-2.68/COPYING &amp; COPYINGv3</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host-automake-1.11.5</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 &amp; GPL v3</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host-automake-1.11.5/COPYING &amp; lib/COPYING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host-expat-2.1.0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host-expat-2.1.0/COPYING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host-fakeroot-1.18.2</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V3</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host-fakeroot-1.18.2/COPYING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host-intltool-0.40.6</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host-intltool-0.40.6/COPYING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host-libffi-3.0.11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host-libffi-3.0.11/LICENSE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host-libglib2-2.30.2</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host-libglib2-2.30.2/COPYING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host-libtool-2.2.10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 &amp; LGPL v2.1</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xml:space="preserve">host-libtool-2.2.10/COPYING  </w:t>
            </w:r>
            <w:proofErr w:type="spellStart"/>
            <w:r w:rsidRPr="004475FD">
              <w:rPr>
                <w:rFonts w:ascii="Arial" w:eastAsia="Times New Roman" w:hAnsi="Arial" w:cs="Arial"/>
                <w:sz w:val="16"/>
                <w:szCs w:val="16"/>
                <w:lang w:val="en-US" w:eastAsia="en-US"/>
              </w:rPr>
              <w:t>libltdl</w:t>
            </w:r>
            <w:proofErr w:type="spellEnd"/>
            <w:r w:rsidRPr="004475FD">
              <w:rPr>
                <w:rFonts w:ascii="Arial" w:eastAsia="Times New Roman" w:hAnsi="Arial" w:cs="Arial"/>
                <w:sz w:val="16"/>
                <w:szCs w:val="16"/>
                <w:lang w:val="en-US" w:eastAsia="en-US"/>
              </w:rPr>
              <w:t>/COPYING.LIB</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host-m4-1.4.16</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V3</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host-m4-1.4.16/COPYING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host-module-init-tools-3.15</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host-module-init-tools-3.15/COPYING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host-pkg-config-0.25</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 &amp; LGPL v2.1</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host-pkg-config-0.25/COPYING  glib-1.2.10/COPYING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host-uboot-tools-2012.04.01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host-uboot-tools-2012.04.01/COPYING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i2c-tools-3.1.0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i2c-tools-3.1.0/COPYING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ifplugd-0.28</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ifplugd-0.28/LICENSE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iperf-2.0.5</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iperf-2.0.5/COPYING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libaio-0.3.109</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LGPL V2.1</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libaio-0.3.109/COPYING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libdaemon-0.14</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xml:space="preserve">LGPL V2.1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libdaemon-0.14/LICENSE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libffi-3.0.11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libffi-3.0.11/LICENSE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libfuse-2.9.0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 &amp; LGPL v2.1</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libfuse-2.9.0/COPYING  COPYING.LIB</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libglib2-2.30.2</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libglib2-2.30.2/COPYING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libpcap-1.2.1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xml:space="preserve">BSD </w:t>
            </w:r>
            <w:proofErr w:type="spellStart"/>
            <w:r w:rsidRPr="004475FD">
              <w:rPr>
                <w:rFonts w:ascii="Arial" w:eastAsia="Times New Roman" w:hAnsi="Arial" w:cs="Arial"/>
                <w:sz w:val="16"/>
                <w:szCs w:val="16"/>
                <w:lang w:val="en-US" w:eastAsia="en-US"/>
              </w:rPr>
              <w:t>licesnse</w:t>
            </w:r>
            <w:proofErr w:type="spellEnd"/>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libpcap-1.2.1/LICENSE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libpng-1.4.11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libpng-1.4.11/</w:t>
            </w:r>
            <w:proofErr w:type="spellStart"/>
            <w:r w:rsidRPr="004475FD">
              <w:rPr>
                <w:rFonts w:ascii="Arial" w:eastAsia="Times New Roman" w:hAnsi="Arial" w:cs="Arial"/>
                <w:sz w:val="16"/>
                <w:szCs w:val="16"/>
                <w:lang w:val="en-US" w:eastAsia="en-US"/>
              </w:rPr>
              <w:t>contrib</w:t>
            </w:r>
            <w:proofErr w:type="spellEnd"/>
            <w:r w:rsidRPr="004475FD">
              <w:rPr>
                <w:rFonts w:ascii="Arial" w:eastAsia="Times New Roman" w:hAnsi="Arial" w:cs="Arial"/>
                <w:sz w:val="16"/>
                <w:szCs w:val="16"/>
                <w:lang w:val="en-US" w:eastAsia="en-US"/>
              </w:rPr>
              <w:t>/</w:t>
            </w:r>
            <w:proofErr w:type="spellStart"/>
            <w:r w:rsidRPr="004475FD">
              <w:rPr>
                <w:rFonts w:ascii="Arial" w:eastAsia="Times New Roman" w:hAnsi="Arial" w:cs="Arial"/>
                <w:sz w:val="16"/>
                <w:szCs w:val="16"/>
                <w:lang w:val="en-US" w:eastAsia="en-US"/>
              </w:rPr>
              <w:t>gregbook</w:t>
            </w:r>
            <w:proofErr w:type="spellEnd"/>
            <w:r w:rsidRPr="004475FD">
              <w:rPr>
                <w:rFonts w:ascii="Arial" w:eastAsia="Times New Roman" w:hAnsi="Arial" w:cs="Arial"/>
                <w:sz w:val="16"/>
                <w:szCs w:val="16"/>
                <w:lang w:val="en-US" w:eastAsia="en-US"/>
              </w:rPr>
              <w:t>/LICENSE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libsysfs-2.1.0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 &amp; LGPL v2.1</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libsysfs-2.1.0/COPYING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libxml2-2.8.0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libxml2-2.8.0/COPYING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libxslt-1.1.26</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libxslt-1.1.26/COPYING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lighttpd-1.4.31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lighttpd-1.4.31/COPYING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color w:val="000000"/>
                <w:sz w:val="16"/>
                <w:szCs w:val="16"/>
                <w:lang w:val="en-US" w:eastAsia="en-US"/>
              </w:rPr>
            </w:pPr>
            <w:proofErr w:type="spellStart"/>
            <w:r w:rsidRPr="004475FD">
              <w:rPr>
                <w:rFonts w:ascii="Arial" w:eastAsia="Times New Roman" w:hAnsi="Arial" w:cs="Arial"/>
                <w:color w:val="000000"/>
                <w:sz w:val="16"/>
                <w:szCs w:val="16"/>
                <w:lang w:val="en-US" w:eastAsia="en-US"/>
              </w:rPr>
              <w:t>linux</w:t>
            </w:r>
            <w:proofErr w:type="spellEnd"/>
            <w:r w:rsidRPr="004475FD">
              <w:rPr>
                <w:rFonts w:ascii="Arial" w:eastAsia="Times New Roman" w:hAnsi="Arial" w:cs="Arial"/>
                <w:color w:val="000000"/>
                <w:sz w:val="16"/>
                <w:szCs w:val="16"/>
                <w:lang w:val="en-US" w:eastAsia="en-US"/>
              </w:rPr>
              <w:t xml:space="preserve"> kernel </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color w:val="000000"/>
                <w:sz w:val="16"/>
                <w:szCs w:val="16"/>
                <w:lang w:val="en-US" w:eastAsia="en-US"/>
              </w:rPr>
            </w:pPr>
            <w:r w:rsidRPr="004475FD">
              <w:rPr>
                <w:rFonts w:ascii="Arial" w:eastAsia="Times New Roman" w:hAnsi="Arial" w:cs="Arial"/>
                <w:color w:val="000000"/>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color w:val="000000"/>
                <w:sz w:val="16"/>
                <w:szCs w:val="16"/>
                <w:lang w:val="en-US" w:eastAsia="en-US"/>
              </w:rPr>
            </w:pPr>
            <w:proofErr w:type="spellStart"/>
            <w:r w:rsidRPr="004475FD">
              <w:rPr>
                <w:rFonts w:ascii="Arial" w:eastAsia="Times New Roman" w:hAnsi="Arial" w:cs="Arial"/>
                <w:color w:val="000000"/>
                <w:sz w:val="16"/>
                <w:szCs w:val="16"/>
                <w:lang w:val="en-US" w:eastAsia="en-US"/>
              </w:rPr>
              <w:t>linux-svn</w:t>
            </w:r>
            <w:proofErr w:type="spellEnd"/>
            <w:r w:rsidRPr="004475FD">
              <w:rPr>
                <w:rFonts w:ascii="Arial" w:eastAsia="Times New Roman" w:hAnsi="Arial" w:cs="Arial"/>
                <w:color w:val="000000"/>
                <w:sz w:val="16"/>
                <w:szCs w:val="16"/>
                <w:lang w:val="en-US" w:eastAsia="en-US"/>
              </w:rPr>
              <w:t xml:space="preserve"> /COPYING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lm-sensors-3.3.1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 &amp; LGPL v2.1</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lm-sensors-3.3.1/COPYING COPYING.LGPL</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logrotate-3.7.9</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xml:space="preserve">GPL V2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logrotate-3.7.9/COPYING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memstat-0.8</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memstat-0.8/</w:t>
            </w:r>
            <w:proofErr w:type="spellStart"/>
            <w:r w:rsidRPr="004475FD">
              <w:rPr>
                <w:rFonts w:ascii="Arial" w:eastAsia="Times New Roman" w:hAnsi="Arial" w:cs="Arial"/>
                <w:sz w:val="16"/>
                <w:szCs w:val="16"/>
                <w:lang w:val="en-US" w:eastAsia="en-US"/>
              </w:rPr>
              <w:t>debian</w:t>
            </w:r>
            <w:proofErr w:type="spellEnd"/>
            <w:r w:rsidRPr="004475FD">
              <w:rPr>
                <w:rFonts w:ascii="Arial" w:eastAsia="Times New Roman" w:hAnsi="Arial" w:cs="Arial"/>
                <w:sz w:val="16"/>
                <w:szCs w:val="16"/>
                <w:lang w:val="en-US" w:eastAsia="en-US"/>
              </w:rPr>
              <w:t>/copyright</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mtd-1.5.0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mtd-1.5.0/COPYING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ntp-4.2.6p5</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 GPL V3 &amp; LGPL v3</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ntp-4.2.6p5/</w:t>
            </w:r>
            <w:proofErr w:type="spellStart"/>
            <w:r w:rsidRPr="004475FD">
              <w:rPr>
                <w:rFonts w:ascii="Arial" w:eastAsia="Times New Roman" w:hAnsi="Arial" w:cs="Arial"/>
                <w:sz w:val="16"/>
                <w:szCs w:val="16"/>
                <w:lang w:val="en-US" w:eastAsia="en-US"/>
              </w:rPr>
              <w:t>ElectricFence</w:t>
            </w:r>
            <w:proofErr w:type="spellEnd"/>
            <w:r w:rsidRPr="004475FD">
              <w:rPr>
                <w:rFonts w:ascii="Arial" w:eastAsia="Times New Roman" w:hAnsi="Arial" w:cs="Arial"/>
                <w:sz w:val="16"/>
                <w:szCs w:val="16"/>
                <w:lang w:val="en-US" w:eastAsia="en-US"/>
              </w:rPr>
              <w:t>/COPYING,/</w:t>
            </w:r>
            <w:proofErr w:type="spellStart"/>
            <w:r w:rsidRPr="004475FD">
              <w:rPr>
                <w:rFonts w:ascii="Arial" w:eastAsia="Times New Roman" w:hAnsi="Arial" w:cs="Arial"/>
                <w:sz w:val="16"/>
                <w:szCs w:val="16"/>
                <w:lang w:val="en-US" w:eastAsia="en-US"/>
              </w:rPr>
              <w:t>sntp</w:t>
            </w:r>
            <w:proofErr w:type="spellEnd"/>
            <w:r w:rsidRPr="004475FD">
              <w:rPr>
                <w:rFonts w:ascii="Arial" w:eastAsia="Times New Roman" w:hAnsi="Arial" w:cs="Arial"/>
                <w:sz w:val="16"/>
                <w:szCs w:val="16"/>
                <w:lang w:val="en-US" w:eastAsia="en-US"/>
              </w:rPr>
              <w:t>/</w:t>
            </w:r>
            <w:proofErr w:type="spellStart"/>
            <w:r w:rsidRPr="004475FD">
              <w:rPr>
                <w:rFonts w:ascii="Arial" w:eastAsia="Times New Roman" w:hAnsi="Arial" w:cs="Arial"/>
                <w:sz w:val="16"/>
                <w:szCs w:val="16"/>
                <w:lang w:val="en-US" w:eastAsia="en-US"/>
              </w:rPr>
              <w:t>libopts</w:t>
            </w:r>
            <w:proofErr w:type="spellEnd"/>
            <w:r w:rsidRPr="004475FD">
              <w:rPr>
                <w:rFonts w:ascii="Arial" w:eastAsia="Times New Roman" w:hAnsi="Arial" w:cs="Arial"/>
                <w:sz w:val="16"/>
                <w:szCs w:val="16"/>
                <w:lang w:val="en-US" w:eastAsia="en-US"/>
              </w:rPr>
              <w:t>/COPYING.lgplv3</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openssl-1.0.0j</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proofErr w:type="spellStart"/>
            <w:r w:rsidRPr="004475FD">
              <w:rPr>
                <w:rFonts w:ascii="Arial" w:eastAsia="Times New Roman" w:hAnsi="Arial" w:cs="Arial"/>
                <w:sz w:val="16"/>
                <w:szCs w:val="16"/>
                <w:lang w:val="en-US" w:eastAsia="en-US"/>
              </w:rPr>
              <w:t>openssl</w:t>
            </w:r>
            <w:proofErr w:type="spellEnd"/>
            <w:r w:rsidRPr="004475FD">
              <w:rPr>
                <w:rFonts w:ascii="Arial" w:eastAsia="Times New Roman" w:hAnsi="Arial" w:cs="Arial"/>
                <w:sz w:val="16"/>
                <w:szCs w:val="16"/>
                <w:lang w:val="en-US" w:eastAsia="en-US"/>
              </w:rPr>
              <w:t xml:space="preserve"> &amp; </w:t>
            </w:r>
            <w:proofErr w:type="spellStart"/>
            <w:r w:rsidRPr="004475FD">
              <w:rPr>
                <w:rFonts w:ascii="Arial" w:eastAsia="Times New Roman" w:hAnsi="Arial" w:cs="Arial"/>
                <w:sz w:val="16"/>
                <w:szCs w:val="16"/>
                <w:lang w:val="en-US" w:eastAsia="en-US"/>
              </w:rPr>
              <w:t>Ssleay</w:t>
            </w:r>
            <w:proofErr w:type="spellEnd"/>
            <w:r w:rsidRPr="004475FD">
              <w:rPr>
                <w:rFonts w:ascii="Arial" w:eastAsia="Times New Roman" w:hAnsi="Arial" w:cs="Arial"/>
                <w:sz w:val="16"/>
                <w:szCs w:val="16"/>
                <w:lang w:val="en-US" w:eastAsia="en-US"/>
              </w:rPr>
              <w:t xml:space="preserve"> licenses</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openssl-1.0.0j/LICENSE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pciutils-3.1.9</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pciutils-3.1.9/COPYING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pcre-8.30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xml:space="preserve">BSD </w:t>
            </w:r>
            <w:proofErr w:type="spellStart"/>
            <w:r w:rsidRPr="004475FD">
              <w:rPr>
                <w:rFonts w:ascii="Arial" w:eastAsia="Times New Roman" w:hAnsi="Arial" w:cs="Arial"/>
                <w:sz w:val="16"/>
                <w:szCs w:val="16"/>
                <w:lang w:val="en-US" w:eastAsia="en-US"/>
              </w:rPr>
              <w:t>licesnse</w:t>
            </w:r>
            <w:proofErr w:type="spellEnd"/>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pcre-8.30/LICENSE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popt-1.16</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popt-1.16/COPYING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readline-6.2</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V3</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readline-6.2/COPYING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rsyslog-5.8.0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V3 &amp; LGPL v3</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rsyslog-5.8.0/COPYING ,COPYING.LESSER</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strace-4.5.20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strace-4.5.20/COPYING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sysklogd-1.5</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sysklogd-1.5/COPYING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lastRenderedPageBreak/>
              <w:t>tcpdump-4.2.1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xml:space="preserve">BSD </w:t>
            </w:r>
            <w:proofErr w:type="spellStart"/>
            <w:r w:rsidRPr="004475FD">
              <w:rPr>
                <w:rFonts w:ascii="Arial" w:eastAsia="Times New Roman" w:hAnsi="Arial" w:cs="Arial"/>
                <w:sz w:val="16"/>
                <w:szCs w:val="16"/>
                <w:lang w:val="en-US" w:eastAsia="en-US"/>
              </w:rPr>
              <w:t>licesnse</w:t>
            </w:r>
            <w:proofErr w:type="spellEnd"/>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tcpdump-4.2.1/LICENSE</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uboot-tools-2012.04.01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uboot-tools-2012.04.01/COPYING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wget-1.13.4</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V3</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wget-1.13.4/COPYING</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freetype-2.4.9</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V3</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freetype-2.4.9/doc/LICENSE.TXT</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jquery-ui-1.8.17</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GPL V2</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jquery-ui-1.8.17/development-bundle/GPL-LICENSE.txt</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proofErr w:type="spellStart"/>
            <w:r w:rsidRPr="004475FD">
              <w:rPr>
                <w:rFonts w:ascii="Arial" w:eastAsia="Times New Roman" w:hAnsi="Arial" w:cs="Arial"/>
                <w:sz w:val="16"/>
                <w:szCs w:val="16"/>
                <w:lang w:val="en-US" w:eastAsia="en-US"/>
              </w:rPr>
              <w:t>libstrophe</w:t>
            </w:r>
            <w:proofErr w:type="spellEnd"/>
            <w:r w:rsidRPr="004475FD">
              <w:rPr>
                <w:rFonts w:ascii="Arial" w:eastAsia="Times New Roman" w:hAnsi="Arial" w:cs="Arial"/>
                <w:sz w:val="16"/>
                <w:szCs w:val="16"/>
                <w:lang w:val="en-US" w:eastAsia="en-US"/>
              </w:rPr>
              <w:t>-master</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MIT &amp; GPL V3</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proofErr w:type="spellStart"/>
            <w:r w:rsidRPr="004475FD">
              <w:rPr>
                <w:rFonts w:ascii="Arial" w:eastAsia="Times New Roman" w:hAnsi="Arial" w:cs="Arial"/>
                <w:sz w:val="16"/>
                <w:szCs w:val="16"/>
                <w:lang w:val="en-US" w:eastAsia="en-US"/>
              </w:rPr>
              <w:t>libstrophe</w:t>
            </w:r>
            <w:proofErr w:type="spellEnd"/>
            <w:r w:rsidRPr="004475FD">
              <w:rPr>
                <w:rFonts w:ascii="Arial" w:eastAsia="Times New Roman" w:hAnsi="Arial" w:cs="Arial"/>
                <w:sz w:val="16"/>
                <w:szCs w:val="16"/>
                <w:lang w:val="en-US" w:eastAsia="en-US"/>
              </w:rPr>
              <w:t>-master/LICENSE.txt</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host-zlib-1.2.7</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host-zlib-1.2.7/</w:t>
            </w:r>
            <w:proofErr w:type="spellStart"/>
            <w:r w:rsidRPr="004475FD">
              <w:rPr>
                <w:rFonts w:ascii="Arial" w:eastAsia="Times New Roman" w:hAnsi="Arial" w:cs="Arial"/>
                <w:sz w:val="16"/>
                <w:szCs w:val="16"/>
                <w:lang w:val="en-US" w:eastAsia="en-US"/>
              </w:rPr>
              <w:t>contrib</w:t>
            </w:r>
            <w:proofErr w:type="spellEnd"/>
            <w:r w:rsidRPr="004475FD">
              <w:rPr>
                <w:rFonts w:ascii="Arial" w:eastAsia="Times New Roman" w:hAnsi="Arial" w:cs="Arial"/>
                <w:sz w:val="16"/>
                <w:szCs w:val="16"/>
                <w:lang w:val="en-US" w:eastAsia="en-US"/>
              </w:rPr>
              <w:t>/</w:t>
            </w:r>
            <w:proofErr w:type="spellStart"/>
            <w:r w:rsidRPr="004475FD">
              <w:rPr>
                <w:rFonts w:ascii="Arial" w:eastAsia="Times New Roman" w:hAnsi="Arial" w:cs="Arial"/>
                <w:sz w:val="16"/>
                <w:szCs w:val="16"/>
                <w:lang w:val="en-US" w:eastAsia="en-US"/>
              </w:rPr>
              <w:t>dotzlib</w:t>
            </w:r>
            <w:proofErr w:type="spellEnd"/>
            <w:r w:rsidRPr="004475FD">
              <w:rPr>
                <w:rFonts w:ascii="Arial" w:eastAsia="Times New Roman" w:hAnsi="Arial" w:cs="Arial"/>
                <w:sz w:val="16"/>
                <w:szCs w:val="16"/>
                <w:lang w:val="en-US" w:eastAsia="en-US"/>
              </w:rPr>
              <w:t>/LICENSE_1_0.txt</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sqlite-3071300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sqlite-3071300/tea/</w:t>
            </w:r>
            <w:proofErr w:type="spellStart"/>
            <w:r w:rsidRPr="004475FD">
              <w:rPr>
                <w:rFonts w:ascii="Arial" w:eastAsia="Times New Roman" w:hAnsi="Arial" w:cs="Arial"/>
                <w:sz w:val="16"/>
                <w:szCs w:val="16"/>
                <w:lang w:val="en-US" w:eastAsia="en-US"/>
              </w:rPr>
              <w:t>license.terms</w:t>
            </w:r>
            <w:proofErr w:type="spellEnd"/>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zlib-1.2.7</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copyright</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zlib-1.2.7/</w:t>
            </w:r>
            <w:proofErr w:type="spellStart"/>
            <w:r w:rsidRPr="004475FD">
              <w:rPr>
                <w:rFonts w:ascii="Arial" w:eastAsia="Times New Roman" w:hAnsi="Arial" w:cs="Arial"/>
                <w:sz w:val="16"/>
                <w:szCs w:val="16"/>
                <w:lang w:val="en-US" w:eastAsia="en-US"/>
              </w:rPr>
              <w:t>contrib</w:t>
            </w:r>
            <w:proofErr w:type="spellEnd"/>
            <w:r w:rsidRPr="004475FD">
              <w:rPr>
                <w:rFonts w:ascii="Arial" w:eastAsia="Times New Roman" w:hAnsi="Arial" w:cs="Arial"/>
                <w:sz w:val="16"/>
                <w:szCs w:val="16"/>
                <w:lang w:val="en-US" w:eastAsia="en-US"/>
              </w:rPr>
              <w:t>/</w:t>
            </w:r>
            <w:proofErr w:type="spellStart"/>
            <w:r w:rsidRPr="004475FD">
              <w:rPr>
                <w:rFonts w:ascii="Arial" w:eastAsia="Times New Roman" w:hAnsi="Arial" w:cs="Arial"/>
                <w:sz w:val="16"/>
                <w:szCs w:val="16"/>
                <w:lang w:val="en-US" w:eastAsia="en-US"/>
              </w:rPr>
              <w:t>dotzlib</w:t>
            </w:r>
            <w:proofErr w:type="spellEnd"/>
            <w:r w:rsidRPr="004475FD">
              <w:rPr>
                <w:rFonts w:ascii="Arial" w:eastAsia="Times New Roman" w:hAnsi="Arial" w:cs="Arial"/>
                <w:sz w:val="16"/>
                <w:szCs w:val="16"/>
                <w:lang w:val="en-US" w:eastAsia="en-US"/>
              </w:rPr>
              <w:t>/LICENSE_1_0.txt</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proofErr w:type="spellStart"/>
            <w:r w:rsidRPr="004475FD">
              <w:rPr>
                <w:rFonts w:ascii="Arial" w:eastAsia="Times New Roman" w:hAnsi="Arial" w:cs="Arial"/>
                <w:sz w:val="16"/>
                <w:szCs w:val="16"/>
                <w:lang w:val="en-US" w:eastAsia="en-US"/>
              </w:rPr>
              <w:t>buildroot-config</w:t>
            </w:r>
            <w:proofErr w:type="spellEnd"/>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proofErr w:type="spellStart"/>
            <w:r w:rsidRPr="004475FD">
              <w:rPr>
                <w:rFonts w:ascii="Arial" w:eastAsia="Times New Roman" w:hAnsi="Arial" w:cs="Arial"/>
                <w:sz w:val="16"/>
                <w:szCs w:val="16"/>
                <w:lang w:val="en-US" w:eastAsia="en-US"/>
              </w:rPr>
              <w:t>gpiokernelmodule</w:t>
            </w:r>
            <w:proofErr w:type="spellEnd"/>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host-libxml-parser-perl-2.36</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host-ncurses-5.7</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jpeg-8d</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jquery-1.7.1</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jquery-validation-1.9.0</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r>
      <w:tr w:rsidR="00E4159C" w:rsidRPr="004475FD" w:rsidTr="00E4159C">
        <w:trPr>
          <w:trHeight w:val="255"/>
        </w:trPr>
        <w:tc>
          <w:tcPr>
            <w:tcW w:w="2304" w:type="dxa"/>
            <w:tcBorders>
              <w:top w:val="nil"/>
              <w:left w:val="single" w:sz="8" w:space="0" w:color="auto"/>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nucures-5.7</w:t>
            </w:r>
          </w:p>
        </w:tc>
        <w:tc>
          <w:tcPr>
            <w:tcW w:w="2250" w:type="dxa"/>
            <w:tcBorders>
              <w:top w:val="nil"/>
              <w:left w:val="nil"/>
              <w:bottom w:val="single" w:sz="4"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c>
          <w:tcPr>
            <w:tcW w:w="5040" w:type="dxa"/>
            <w:tcBorders>
              <w:top w:val="nil"/>
              <w:left w:val="nil"/>
              <w:bottom w:val="single" w:sz="4"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r>
      <w:tr w:rsidR="00E4159C" w:rsidRPr="004475FD" w:rsidTr="00E4159C">
        <w:trPr>
          <w:trHeight w:val="270"/>
        </w:trPr>
        <w:tc>
          <w:tcPr>
            <w:tcW w:w="2304" w:type="dxa"/>
            <w:tcBorders>
              <w:top w:val="nil"/>
              <w:left w:val="single" w:sz="8" w:space="0" w:color="auto"/>
              <w:bottom w:val="single" w:sz="8"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host-</w:t>
            </w:r>
            <w:proofErr w:type="spellStart"/>
            <w:r w:rsidRPr="004475FD">
              <w:rPr>
                <w:rFonts w:ascii="Arial" w:eastAsia="Times New Roman" w:hAnsi="Arial" w:cs="Arial"/>
                <w:sz w:val="16"/>
                <w:szCs w:val="16"/>
                <w:lang w:val="en-US" w:eastAsia="en-US"/>
              </w:rPr>
              <w:t>makedevs</w:t>
            </w:r>
            <w:proofErr w:type="spellEnd"/>
            <w:r w:rsidRPr="004475FD">
              <w:rPr>
                <w:rFonts w:ascii="Arial" w:eastAsia="Times New Roman" w:hAnsi="Arial" w:cs="Arial"/>
                <w:sz w:val="16"/>
                <w:szCs w:val="16"/>
                <w:lang w:val="en-US" w:eastAsia="en-US"/>
              </w:rPr>
              <w:t>-undefined</w:t>
            </w:r>
          </w:p>
        </w:tc>
        <w:tc>
          <w:tcPr>
            <w:tcW w:w="2250" w:type="dxa"/>
            <w:tcBorders>
              <w:top w:val="nil"/>
              <w:left w:val="nil"/>
              <w:bottom w:val="single" w:sz="8" w:space="0" w:color="auto"/>
              <w:right w:val="single" w:sz="4"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c>
          <w:tcPr>
            <w:tcW w:w="5040" w:type="dxa"/>
            <w:tcBorders>
              <w:top w:val="nil"/>
              <w:left w:val="nil"/>
              <w:bottom w:val="single" w:sz="8" w:space="0" w:color="auto"/>
              <w:right w:val="single" w:sz="8" w:space="0" w:color="auto"/>
            </w:tcBorders>
            <w:shd w:val="clear" w:color="auto" w:fill="auto"/>
            <w:noWrap/>
            <w:vAlign w:val="bottom"/>
            <w:hideMark/>
          </w:tcPr>
          <w:p w:rsidR="004475FD" w:rsidRPr="004475FD" w:rsidRDefault="004475FD" w:rsidP="004475FD">
            <w:pPr>
              <w:spacing w:line="240" w:lineRule="auto"/>
              <w:jc w:val="left"/>
              <w:rPr>
                <w:rFonts w:ascii="Arial" w:eastAsia="Times New Roman" w:hAnsi="Arial" w:cs="Arial"/>
                <w:sz w:val="16"/>
                <w:szCs w:val="16"/>
                <w:lang w:val="en-US" w:eastAsia="en-US"/>
              </w:rPr>
            </w:pPr>
            <w:r w:rsidRPr="004475FD">
              <w:rPr>
                <w:rFonts w:ascii="Arial" w:eastAsia="Times New Roman" w:hAnsi="Arial" w:cs="Arial"/>
                <w:sz w:val="16"/>
                <w:szCs w:val="16"/>
                <w:lang w:val="en-US" w:eastAsia="en-US"/>
              </w:rPr>
              <w:t> </w:t>
            </w:r>
          </w:p>
        </w:tc>
      </w:tr>
    </w:tbl>
    <w:p w:rsidR="004475FD" w:rsidRPr="00B02D2E" w:rsidRDefault="004475FD" w:rsidP="004475FD">
      <w:pPr>
        <w:pStyle w:val="ListParagraph"/>
        <w:ind w:left="0"/>
      </w:pPr>
    </w:p>
    <w:sectPr w:rsidR="004475FD" w:rsidRPr="00B02D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6ED" w:rsidRDefault="003556ED" w:rsidP="00AF49CC">
      <w:pPr>
        <w:spacing w:line="240" w:lineRule="auto"/>
      </w:pPr>
      <w:r>
        <w:separator/>
      </w:r>
    </w:p>
  </w:endnote>
  <w:endnote w:type="continuationSeparator" w:id="0">
    <w:p w:rsidR="003556ED" w:rsidRDefault="003556ED" w:rsidP="00AF49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287" w:rsidRDefault="006B62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287" w:rsidRDefault="006B62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287" w:rsidRDefault="006B62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6ED" w:rsidRDefault="003556ED" w:rsidP="00AF49CC">
      <w:pPr>
        <w:spacing w:line="240" w:lineRule="auto"/>
      </w:pPr>
      <w:r>
        <w:separator/>
      </w:r>
    </w:p>
  </w:footnote>
  <w:footnote w:type="continuationSeparator" w:id="0">
    <w:p w:rsidR="003556ED" w:rsidRDefault="003556ED" w:rsidP="00AF49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287" w:rsidRDefault="006B62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38C" w:rsidRPr="003C438C" w:rsidRDefault="003C438C">
    <w:pPr>
      <w:pStyle w:val="Header"/>
      <w:rPr>
        <w:i/>
        <w:lang w:val="nl-BE"/>
      </w:rPr>
    </w:pPr>
    <w:r w:rsidRPr="003C438C">
      <w:rPr>
        <w:i/>
        <w:lang w:val="nl-BE"/>
      </w:rPr>
      <w:t xml:space="preserve">EULA – Version </w:t>
    </w:r>
    <w:r w:rsidR="006B6287">
      <w:rPr>
        <w:i/>
        <w:lang w:val="nl-BE"/>
      </w:rPr>
      <w:t xml:space="preserve">May </w:t>
    </w:r>
    <w:r w:rsidRPr="003C438C">
      <w:rPr>
        <w:i/>
        <w:lang w:val="nl-BE"/>
      </w:rPr>
      <w:t>201</w:t>
    </w:r>
    <w:r w:rsidR="00B06D08">
      <w:rPr>
        <w:i/>
        <w:lang w:val="nl-BE"/>
      </w:rPr>
      <w:t>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287" w:rsidRDefault="006B62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1AA5"/>
    <w:multiLevelType w:val="hybridMultilevel"/>
    <w:tmpl w:val="A9103EA2"/>
    <w:lvl w:ilvl="0" w:tplc="CC883BD4">
      <w:start w:val="10"/>
      <w:numFmt w:val="bullet"/>
      <w:lvlText w:val="-"/>
      <w:lvlJc w:val="left"/>
      <w:pPr>
        <w:tabs>
          <w:tab w:val="num" w:pos="720"/>
        </w:tabs>
        <w:ind w:left="720" w:hanging="360"/>
      </w:pPr>
      <w:rPr>
        <w:rFonts w:ascii="Verdana" w:eastAsia="Times New Roman" w:hAnsi="Verdan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82B35C4"/>
    <w:multiLevelType w:val="hybridMultilevel"/>
    <w:tmpl w:val="3C109DD2"/>
    <w:lvl w:ilvl="0" w:tplc="4C92DAE0">
      <w:start w:val="14"/>
      <w:numFmt w:val="bullet"/>
      <w:lvlText w:val=""/>
      <w:lvlJc w:val="left"/>
      <w:pPr>
        <w:ind w:left="720" w:hanging="360"/>
      </w:pPr>
      <w:rPr>
        <w:rFonts w:ascii="Wingdings" w:eastAsia="Times New Roman" w:hAnsi="Wingdings"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BD82672"/>
    <w:multiLevelType w:val="hybridMultilevel"/>
    <w:tmpl w:val="E7CE7B1E"/>
    <w:lvl w:ilvl="0" w:tplc="1B7821FA">
      <w:start w:val="2"/>
      <w:numFmt w:val="bullet"/>
      <w:lvlText w:val="-"/>
      <w:lvlJc w:val="left"/>
      <w:pPr>
        <w:tabs>
          <w:tab w:val="num" w:pos="720"/>
        </w:tabs>
        <w:ind w:left="720" w:hanging="360"/>
      </w:pPr>
      <w:rPr>
        <w:rFonts w:ascii="Courier New" w:eastAsia="Batang"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F341F21"/>
    <w:multiLevelType w:val="hybridMultilevel"/>
    <w:tmpl w:val="E7CE7B1E"/>
    <w:lvl w:ilvl="0" w:tplc="1B7821FA">
      <w:start w:val="2"/>
      <w:numFmt w:val="bullet"/>
      <w:lvlText w:val="-"/>
      <w:lvlJc w:val="left"/>
      <w:pPr>
        <w:tabs>
          <w:tab w:val="num" w:pos="720"/>
        </w:tabs>
        <w:ind w:left="720" w:hanging="360"/>
      </w:pPr>
      <w:rPr>
        <w:rFonts w:ascii="Courier New" w:eastAsia="Batang"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B040C3"/>
    <w:multiLevelType w:val="hybridMultilevel"/>
    <w:tmpl w:val="7FAA01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nsid w:val="7601509A"/>
    <w:multiLevelType w:val="hybridMultilevel"/>
    <w:tmpl w:val="B3404BC6"/>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7A8771E9"/>
    <w:multiLevelType w:val="hybridMultilevel"/>
    <w:tmpl w:val="8EC0D3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C9A67D8"/>
    <w:multiLevelType w:val="hybridMultilevel"/>
    <w:tmpl w:val="4AAE5EB2"/>
    <w:lvl w:ilvl="0" w:tplc="5B843C28">
      <w:numFmt w:val="bullet"/>
      <w:lvlText w:val="-"/>
      <w:lvlJc w:val="left"/>
      <w:pPr>
        <w:ind w:left="720" w:hanging="360"/>
      </w:pPr>
      <w:rPr>
        <w:rFonts w:ascii="Calibri" w:eastAsia="Times New Roman" w:hAnsi="Calibri" w:hint="default"/>
      </w:rPr>
    </w:lvl>
    <w:lvl w:ilvl="1" w:tplc="08130003">
      <w:start w:val="1"/>
      <w:numFmt w:val="bullet"/>
      <w:lvlText w:val="o"/>
      <w:lvlJc w:val="left"/>
      <w:pPr>
        <w:ind w:left="1440" w:hanging="360"/>
      </w:pPr>
      <w:rPr>
        <w:rFonts w:ascii="Courier New" w:hAnsi="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hint="default"/>
      </w:rPr>
    </w:lvl>
    <w:lvl w:ilvl="8" w:tplc="0813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F5B"/>
    <w:rsid w:val="00017410"/>
    <w:rsid w:val="000340AB"/>
    <w:rsid w:val="000B3B0E"/>
    <w:rsid w:val="000C333A"/>
    <w:rsid w:val="000E792D"/>
    <w:rsid w:val="000E7B8E"/>
    <w:rsid w:val="0010234F"/>
    <w:rsid w:val="00151EFA"/>
    <w:rsid w:val="00181135"/>
    <w:rsid w:val="001E4103"/>
    <w:rsid w:val="00213318"/>
    <w:rsid w:val="00270705"/>
    <w:rsid w:val="002730AE"/>
    <w:rsid w:val="00273D6B"/>
    <w:rsid w:val="002C0CBD"/>
    <w:rsid w:val="003069DA"/>
    <w:rsid w:val="003171E4"/>
    <w:rsid w:val="003510E8"/>
    <w:rsid w:val="003556ED"/>
    <w:rsid w:val="00366045"/>
    <w:rsid w:val="0037276A"/>
    <w:rsid w:val="003C3543"/>
    <w:rsid w:val="003C438C"/>
    <w:rsid w:val="00445E2C"/>
    <w:rsid w:val="004475FD"/>
    <w:rsid w:val="004625D9"/>
    <w:rsid w:val="00470EAE"/>
    <w:rsid w:val="004840D9"/>
    <w:rsid w:val="00493519"/>
    <w:rsid w:val="004E25E8"/>
    <w:rsid w:val="00561A72"/>
    <w:rsid w:val="00561C29"/>
    <w:rsid w:val="00583D00"/>
    <w:rsid w:val="005A5F56"/>
    <w:rsid w:val="005B426B"/>
    <w:rsid w:val="0062290F"/>
    <w:rsid w:val="006244CD"/>
    <w:rsid w:val="006276DA"/>
    <w:rsid w:val="0063304A"/>
    <w:rsid w:val="0065065F"/>
    <w:rsid w:val="00674DBF"/>
    <w:rsid w:val="006922C5"/>
    <w:rsid w:val="006B6287"/>
    <w:rsid w:val="00720769"/>
    <w:rsid w:val="0074250D"/>
    <w:rsid w:val="00761597"/>
    <w:rsid w:val="00770C76"/>
    <w:rsid w:val="00792957"/>
    <w:rsid w:val="007C0071"/>
    <w:rsid w:val="007C64B9"/>
    <w:rsid w:val="007C697C"/>
    <w:rsid w:val="00812E42"/>
    <w:rsid w:val="00822D1A"/>
    <w:rsid w:val="00824C4F"/>
    <w:rsid w:val="00832199"/>
    <w:rsid w:val="00833433"/>
    <w:rsid w:val="0084501B"/>
    <w:rsid w:val="00864880"/>
    <w:rsid w:val="00883AD7"/>
    <w:rsid w:val="008A31F4"/>
    <w:rsid w:val="008C00A7"/>
    <w:rsid w:val="008D4F76"/>
    <w:rsid w:val="00915DB9"/>
    <w:rsid w:val="009202F7"/>
    <w:rsid w:val="0093428B"/>
    <w:rsid w:val="0096565E"/>
    <w:rsid w:val="0098395B"/>
    <w:rsid w:val="009969AF"/>
    <w:rsid w:val="00996EB3"/>
    <w:rsid w:val="009B3AB9"/>
    <w:rsid w:val="00A32BDC"/>
    <w:rsid w:val="00A90260"/>
    <w:rsid w:val="00AB03AD"/>
    <w:rsid w:val="00AB3F05"/>
    <w:rsid w:val="00AC1B69"/>
    <w:rsid w:val="00AF49CC"/>
    <w:rsid w:val="00B028BB"/>
    <w:rsid w:val="00B02D2E"/>
    <w:rsid w:val="00B064B1"/>
    <w:rsid w:val="00B06D08"/>
    <w:rsid w:val="00B27D16"/>
    <w:rsid w:val="00BC0F38"/>
    <w:rsid w:val="00BE606D"/>
    <w:rsid w:val="00BE654C"/>
    <w:rsid w:val="00C160E0"/>
    <w:rsid w:val="00C220E5"/>
    <w:rsid w:val="00C670AE"/>
    <w:rsid w:val="00C96CEE"/>
    <w:rsid w:val="00CE1C2F"/>
    <w:rsid w:val="00CF37F4"/>
    <w:rsid w:val="00D33DC7"/>
    <w:rsid w:val="00D37D37"/>
    <w:rsid w:val="00D64EFA"/>
    <w:rsid w:val="00D716F2"/>
    <w:rsid w:val="00DC35FB"/>
    <w:rsid w:val="00DD23F2"/>
    <w:rsid w:val="00DF6714"/>
    <w:rsid w:val="00E1554B"/>
    <w:rsid w:val="00E4159C"/>
    <w:rsid w:val="00E81DC9"/>
    <w:rsid w:val="00EA2F5B"/>
    <w:rsid w:val="00EA77CE"/>
    <w:rsid w:val="00EC3FFC"/>
    <w:rsid w:val="00EC6DE9"/>
    <w:rsid w:val="00EE06F0"/>
    <w:rsid w:val="00F25175"/>
    <w:rsid w:val="00F531EC"/>
    <w:rsid w:val="00F76A5E"/>
    <w:rsid w:val="00FA01B9"/>
    <w:rsid w:val="00FA14D2"/>
    <w:rsid w:val="00FB2F92"/>
    <w:rsid w:val="00FF71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HTML Variabl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F5B"/>
    <w:pPr>
      <w:spacing w:line="260" w:lineRule="atLeast"/>
      <w:jc w:val="both"/>
    </w:pPr>
    <w:rPr>
      <w:rFonts w:ascii="Verdana" w:hAnsi="Verdana"/>
      <w:sz w:val="18"/>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A2F5B"/>
    <w:pPr>
      <w:spacing w:before="100" w:beforeAutospacing="1" w:after="100" w:afterAutospacing="1" w:line="240" w:lineRule="auto"/>
      <w:jc w:val="left"/>
    </w:pPr>
    <w:rPr>
      <w:rFonts w:ascii="Times New Roman" w:hAnsi="Times New Roman"/>
      <w:sz w:val="24"/>
      <w:lang w:val="en-US" w:eastAsia="en-US"/>
    </w:rPr>
  </w:style>
  <w:style w:type="character" w:styleId="CommentReference">
    <w:name w:val="annotation reference"/>
    <w:basedOn w:val="DefaultParagraphFont"/>
    <w:uiPriority w:val="99"/>
    <w:semiHidden/>
    <w:rsid w:val="00BE606D"/>
    <w:rPr>
      <w:rFonts w:cs="Times New Roman"/>
      <w:sz w:val="16"/>
    </w:rPr>
  </w:style>
  <w:style w:type="paragraph" w:styleId="CommentText">
    <w:name w:val="annotation text"/>
    <w:basedOn w:val="Normal"/>
    <w:link w:val="CommentTextChar"/>
    <w:uiPriority w:val="99"/>
    <w:semiHidden/>
    <w:rsid w:val="00BE606D"/>
    <w:rPr>
      <w:sz w:val="20"/>
      <w:szCs w:val="20"/>
    </w:rPr>
  </w:style>
  <w:style w:type="character" w:customStyle="1" w:styleId="CommentTextChar">
    <w:name w:val="Comment Text Char"/>
    <w:basedOn w:val="DefaultParagraphFont"/>
    <w:link w:val="CommentText"/>
    <w:uiPriority w:val="99"/>
    <w:semiHidden/>
    <w:locked/>
    <w:rPr>
      <w:rFonts w:ascii="Verdana" w:hAnsi="Verdana" w:cs="Times New Roman"/>
      <w:lang w:val="nl-NL" w:eastAsia="nl-NL"/>
    </w:rPr>
  </w:style>
  <w:style w:type="paragraph" w:styleId="CommentSubject">
    <w:name w:val="annotation subject"/>
    <w:basedOn w:val="CommentText"/>
    <w:next w:val="CommentText"/>
    <w:link w:val="CommentSubjectChar"/>
    <w:uiPriority w:val="99"/>
    <w:semiHidden/>
    <w:rsid w:val="00BE606D"/>
    <w:rPr>
      <w:b/>
      <w:bCs/>
    </w:rPr>
  </w:style>
  <w:style w:type="character" w:customStyle="1" w:styleId="CommentSubjectChar">
    <w:name w:val="Comment Subject Char"/>
    <w:basedOn w:val="CommentTextChar"/>
    <w:link w:val="CommentSubject"/>
    <w:uiPriority w:val="99"/>
    <w:semiHidden/>
    <w:locked/>
    <w:rPr>
      <w:rFonts w:ascii="Verdana" w:hAnsi="Verdana" w:cs="Times New Roman"/>
      <w:b/>
      <w:bCs/>
      <w:lang w:val="nl-NL" w:eastAsia="nl-NL"/>
    </w:rPr>
  </w:style>
  <w:style w:type="paragraph" w:styleId="BalloonText">
    <w:name w:val="Balloon Text"/>
    <w:basedOn w:val="Normal"/>
    <w:link w:val="BalloonTextChar"/>
    <w:uiPriority w:val="99"/>
    <w:semiHidden/>
    <w:rsid w:val="00BE606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nl-NL" w:eastAsia="nl-NL"/>
    </w:rPr>
  </w:style>
  <w:style w:type="paragraph" w:styleId="HTMLPreformatted">
    <w:name w:val="HTML Preformatted"/>
    <w:basedOn w:val="Normal"/>
    <w:link w:val="HTMLPreformattedChar"/>
    <w:uiPriority w:val="99"/>
    <w:rsid w:val="00A9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Batang" w:hAnsi="Courier New" w:cs="Courier New"/>
      <w:sz w:val="20"/>
      <w:szCs w:val="20"/>
      <w:lang w:val="en-US" w:eastAsia="ko-KR"/>
    </w:rPr>
  </w:style>
  <w:style w:type="character" w:customStyle="1" w:styleId="HTMLPreformattedChar">
    <w:name w:val="HTML Preformatted Char"/>
    <w:basedOn w:val="DefaultParagraphFont"/>
    <w:link w:val="HTMLPreformatted"/>
    <w:uiPriority w:val="99"/>
    <w:locked/>
    <w:rsid w:val="00EC3FFC"/>
    <w:rPr>
      <w:rFonts w:ascii="Courier New" w:eastAsia="Batang" w:hAnsi="Courier New" w:cs="Times New Roman"/>
      <w:lang w:val="x-none" w:eastAsia="ko-KR"/>
    </w:rPr>
  </w:style>
  <w:style w:type="character" w:styleId="Hyperlink">
    <w:name w:val="Hyperlink"/>
    <w:basedOn w:val="DefaultParagraphFont"/>
    <w:uiPriority w:val="99"/>
    <w:rsid w:val="00A90260"/>
    <w:rPr>
      <w:rFonts w:cs="Times New Roman"/>
      <w:color w:val="0000FF"/>
      <w:u w:val="single"/>
    </w:rPr>
  </w:style>
  <w:style w:type="character" w:styleId="HTMLVariable">
    <w:name w:val="HTML Variable"/>
    <w:basedOn w:val="DefaultParagraphFont"/>
    <w:uiPriority w:val="99"/>
    <w:unhideWhenUsed/>
    <w:rsid w:val="00EC3FFC"/>
    <w:rPr>
      <w:rFonts w:cs="Times New Roman"/>
      <w:i/>
    </w:rPr>
  </w:style>
  <w:style w:type="paragraph" w:styleId="ListParagraph">
    <w:name w:val="List Paragraph"/>
    <w:basedOn w:val="Normal"/>
    <w:uiPriority w:val="34"/>
    <w:qFormat/>
    <w:rsid w:val="00D716F2"/>
    <w:pPr>
      <w:spacing w:line="240" w:lineRule="auto"/>
      <w:ind w:left="720"/>
      <w:jc w:val="left"/>
    </w:pPr>
    <w:rPr>
      <w:rFonts w:ascii="Calibri" w:hAnsi="Calibri"/>
      <w:sz w:val="22"/>
      <w:szCs w:val="22"/>
      <w:lang w:val="nl-BE" w:eastAsia="nl-BE"/>
    </w:rPr>
  </w:style>
  <w:style w:type="character" w:customStyle="1" w:styleId="apple-converted-space">
    <w:name w:val="apple-converted-space"/>
    <w:rsid w:val="00FA14D2"/>
  </w:style>
  <w:style w:type="paragraph" w:styleId="Header">
    <w:name w:val="header"/>
    <w:basedOn w:val="Normal"/>
    <w:link w:val="HeaderChar"/>
    <w:uiPriority w:val="99"/>
    <w:rsid w:val="00AF49CC"/>
    <w:pPr>
      <w:tabs>
        <w:tab w:val="center" w:pos="4536"/>
        <w:tab w:val="right" w:pos="9072"/>
      </w:tabs>
    </w:pPr>
  </w:style>
  <w:style w:type="character" w:customStyle="1" w:styleId="HeaderChar">
    <w:name w:val="Header Char"/>
    <w:basedOn w:val="DefaultParagraphFont"/>
    <w:link w:val="Header"/>
    <w:uiPriority w:val="99"/>
    <w:locked/>
    <w:rsid w:val="00AF49CC"/>
    <w:rPr>
      <w:rFonts w:ascii="Verdana" w:hAnsi="Verdana" w:cs="Times New Roman"/>
      <w:sz w:val="24"/>
      <w:lang w:val="nl-NL" w:eastAsia="nl-NL"/>
    </w:rPr>
  </w:style>
  <w:style w:type="paragraph" w:styleId="Footer">
    <w:name w:val="footer"/>
    <w:basedOn w:val="Normal"/>
    <w:link w:val="FooterChar"/>
    <w:uiPriority w:val="99"/>
    <w:rsid w:val="00AF49CC"/>
    <w:pPr>
      <w:tabs>
        <w:tab w:val="center" w:pos="4536"/>
        <w:tab w:val="right" w:pos="9072"/>
      </w:tabs>
    </w:pPr>
  </w:style>
  <w:style w:type="character" w:customStyle="1" w:styleId="FooterChar">
    <w:name w:val="Footer Char"/>
    <w:basedOn w:val="DefaultParagraphFont"/>
    <w:link w:val="Footer"/>
    <w:uiPriority w:val="99"/>
    <w:locked/>
    <w:rsid w:val="00AF49CC"/>
    <w:rPr>
      <w:rFonts w:ascii="Verdana" w:hAnsi="Verdana" w:cs="Times New Roman"/>
      <w:sz w:val="24"/>
      <w:lang w:val="nl-NL" w:eastAsia="nl-NL"/>
    </w:rPr>
  </w:style>
  <w:style w:type="table" w:styleId="TableGrid">
    <w:name w:val="Table Grid"/>
    <w:basedOn w:val="TableNormal"/>
    <w:rsid w:val="00AF49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E81DC9"/>
    <w:pPr>
      <w:spacing w:line="240" w:lineRule="auto"/>
      <w:jc w:val="left"/>
    </w:pPr>
    <w:rPr>
      <w:rFonts w:ascii="Calibri" w:hAnsi="Calibri"/>
      <w:sz w:val="22"/>
      <w:szCs w:val="21"/>
      <w:lang w:val="nl-BE" w:eastAsia="en-US"/>
    </w:rPr>
  </w:style>
  <w:style w:type="character" w:customStyle="1" w:styleId="PlainTextChar">
    <w:name w:val="Plain Text Char"/>
    <w:basedOn w:val="DefaultParagraphFont"/>
    <w:link w:val="PlainText"/>
    <w:uiPriority w:val="99"/>
    <w:locked/>
    <w:rsid w:val="00E81DC9"/>
    <w:rPr>
      <w:rFonts w:ascii="Calibri" w:hAnsi="Calibri" w:cs="Times New Roman"/>
      <w:sz w:val="21"/>
      <w:szCs w:val="21"/>
      <w:lang w:val="x-none" w:eastAsia="en-US"/>
    </w:rPr>
  </w:style>
  <w:style w:type="character" w:styleId="FollowedHyperlink">
    <w:name w:val="FollowedHyperlink"/>
    <w:basedOn w:val="DefaultParagraphFont"/>
    <w:uiPriority w:val="99"/>
    <w:rsid w:val="00E81DC9"/>
    <w:rPr>
      <w:rFonts w:cs="Times New Roman"/>
      <w:color w:val="800080" w:themeColor="followedHyperlink"/>
      <w:u w:val="single"/>
    </w:rPr>
  </w:style>
  <w:style w:type="character" w:styleId="Emphasis">
    <w:name w:val="Emphasis"/>
    <w:basedOn w:val="DefaultParagraphFont"/>
    <w:uiPriority w:val="20"/>
    <w:qFormat/>
    <w:rsid w:val="00E1554B"/>
    <w:rPr>
      <w:rFonts w:cs="Times New Roman"/>
      <w:i/>
      <w:iCs/>
    </w:rPr>
  </w:style>
  <w:style w:type="paragraph" w:styleId="Revision">
    <w:name w:val="Revision"/>
    <w:hidden/>
    <w:uiPriority w:val="99"/>
    <w:semiHidden/>
    <w:rsid w:val="00EA77CE"/>
    <w:rPr>
      <w:rFonts w:ascii="Verdana" w:hAnsi="Verdana"/>
      <w:sz w:val="18"/>
      <w:szCs w:val="24"/>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HTML Variabl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2F5B"/>
    <w:pPr>
      <w:spacing w:line="260" w:lineRule="atLeast"/>
      <w:jc w:val="both"/>
    </w:pPr>
    <w:rPr>
      <w:rFonts w:ascii="Verdana" w:hAnsi="Verdana"/>
      <w:sz w:val="18"/>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A2F5B"/>
    <w:pPr>
      <w:spacing w:before="100" w:beforeAutospacing="1" w:after="100" w:afterAutospacing="1" w:line="240" w:lineRule="auto"/>
      <w:jc w:val="left"/>
    </w:pPr>
    <w:rPr>
      <w:rFonts w:ascii="Times New Roman" w:hAnsi="Times New Roman"/>
      <w:sz w:val="24"/>
      <w:lang w:val="en-US" w:eastAsia="en-US"/>
    </w:rPr>
  </w:style>
  <w:style w:type="character" w:styleId="CommentReference">
    <w:name w:val="annotation reference"/>
    <w:basedOn w:val="DefaultParagraphFont"/>
    <w:uiPriority w:val="99"/>
    <w:semiHidden/>
    <w:rsid w:val="00BE606D"/>
    <w:rPr>
      <w:rFonts w:cs="Times New Roman"/>
      <w:sz w:val="16"/>
    </w:rPr>
  </w:style>
  <w:style w:type="paragraph" w:styleId="CommentText">
    <w:name w:val="annotation text"/>
    <w:basedOn w:val="Normal"/>
    <w:link w:val="CommentTextChar"/>
    <w:uiPriority w:val="99"/>
    <w:semiHidden/>
    <w:rsid w:val="00BE606D"/>
    <w:rPr>
      <w:sz w:val="20"/>
      <w:szCs w:val="20"/>
    </w:rPr>
  </w:style>
  <w:style w:type="character" w:customStyle="1" w:styleId="CommentTextChar">
    <w:name w:val="Comment Text Char"/>
    <w:basedOn w:val="DefaultParagraphFont"/>
    <w:link w:val="CommentText"/>
    <w:uiPriority w:val="99"/>
    <w:semiHidden/>
    <w:locked/>
    <w:rPr>
      <w:rFonts w:ascii="Verdana" w:hAnsi="Verdana" w:cs="Times New Roman"/>
      <w:lang w:val="nl-NL" w:eastAsia="nl-NL"/>
    </w:rPr>
  </w:style>
  <w:style w:type="paragraph" w:styleId="CommentSubject">
    <w:name w:val="annotation subject"/>
    <w:basedOn w:val="CommentText"/>
    <w:next w:val="CommentText"/>
    <w:link w:val="CommentSubjectChar"/>
    <w:uiPriority w:val="99"/>
    <w:semiHidden/>
    <w:rsid w:val="00BE606D"/>
    <w:rPr>
      <w:b/>
      <w:bCs/>
    </w:rPr>
  </w:style>
  <w:style w:type="character" w:customStyle="1" w:styleId="CommentSubjectChar">
    <w:name w:val="Comment Subject Char"/>
    <w:basedOn w:val="CommentTextChar"/>
    <w:link w:val="CommentSubject"/>
    <w:uiPriority w:val="99"/>
    <w:semiHidden/>
    <w:locked/>
    <w:rPr>
      <w:rFonts w:ascii="Verdana" w:hAnsi="Verdana" w:cs="Times New Roman"/>
      <w:b/>
      <w:bCs/>
      <w:lang w:val="nl-NL" w:eastAsia="nl-NL"/>
    </w:rPr>
  </w:style>
  <w:style w:type="paragraph" w:styleId="BalloonText">
    <w:name w:val="Balloon Text"/>
    <w:basedOn w:val="Normal"/>
    <w:link w:val="BalloonTextChar"/>
    <w:uiPriority w:val="99"/>
    <w:semiHidden/>
    <w:rsid w:val="00BE606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nl-NL" w:eastAsia="nl-NL"/>
    </w:rPr>
  </w:style>
  <w:style w:type="paragraph" w:styleId="HTMLPreformatted">
    <w:name w:val="HTML Preformatted"/>
    <w:basedOn w:val="Normal"/>
    <w:link w:val="HTMLPreformattedChar"/>
    <w:uiPriority w:val="99"/>
    <w:rsid w:val="00A90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Batang" w:hAnsi="Courier New" w:cs="Courier New"/>
      <w:sz w:val="20"/>
      <w:szCs w:val="20"/>
      <w:lang w:val="en-US" w:eastAsia="ko-KR"/>
    </w:rPr>
  </w:style>
  <w:style w:type="character" w:customStyle="1" w:styleId="HTMLPreformattedChar">
    <w:name w:val="HTML Preformatted Char"/>
    <w:basedOn w:val="DefaultParagraphFont"/>
    <w:link w:val="HTMLPreformatted"/>
    <w:uiPriority w:val="99"/>
    <w:locked/>
    <w:rsid w:val="00EC3FFC"/>
    <w:rPr>
      <w:rFonts w:ascii="Courier New" w:eastAsia="Batang" w:hAnsi="Courier New" w:cs="Times New Roman"/>
      <w:lang w:val="x-none" w:eastAsia="ko-KR"/>
    </w:rPr>
  </w:style>
  <w:style w:type="character" w:styleId="Hyperlink">
    <w:name w:val="Hyperlink"/>
    <w:basedOn w:val="DefaultParagraphFont"/>
    <w:uiPriority w:val="99"/>
    <w:rsid w:val="00A90260"/>
    <w:rPr>
      <w:rFonts w:cs="Times New Roman"/>
      <w:color w:val="0000FF"/>
      <w:u w:val="single"/>
    </w:rPr>
  </w:style>
  <w:style w:type="character" w:styleId="HTMLVariable">
    <w:name w:val="HTML Variable"/>
    <w:basedOn w:val="DefaultParagraphFont"/>
    <w:uiPriority w:val="99"/>
    <w:unhideWhenUsed/>
    <w:rsid w:val="00EC3FFC"/>
    <w:rPr>
      <w:rFonts w:cs="Times New Roman"/>
      <w:i/>
    </w:rPr>
  </w:style>
  <w:style w:type="paragraph" w:styleId="ListParagraph">
    <w:name w:val="List Paragraph"/>
    <w:basedOn w:val="Normal"/>
    <w:uiPriority w:val="34"/>
    <w:qFormat/>
    <w:rsid w:val="00D716F2"/>
    <w:pPr>
      <w:spacing w:line="240" w:lineRule="auto"/>
      <w:ind w:left="720"/>
      <w:jc w:val="left"/>
    </w:pPr>
    <w:rPr>
      <w:rFonts w:ascii="Calibri" w:hAnsi="Calibri"/>
      <w:sz w:val="22"/>
      <w:szCs w:val="22"/>
      <w:lang w:val="nl-BE" w:eastAsia="nl-BE"/>
    </w:rPr>
  </w:style>
  <w:style w:type="character" w:customStyle="1" w:styleId="apple-converted-space">
    <w:name w:val="apple-converted-space"/>
    <w:rsid w:val="00FA14D2"/>
  </w:style>
  <w:style w:type="paragraph" w:styleId="Header">
    <w:name w:val="header"/>
    <w:basedOn w:val="Normal"/>
    <w:link w:val="HeaderChar"/>
    <w:uiPriority w:val="99"/>
    <w:rsid w:val="00AF49CC"/>
    <w:pPr>
      <w:tabs>
        <w:tab w:val="center" w:pos="4536"/>
        <w:tab w:val="right" w:pos="9072"/>
      </w:tabs>
    </w:pPr>
  </w:style>
  <w:style w:type="character" w:customStyle="1" w:styleId="HeaderChar">
    <w:name w:val="Header Char"/>
    <w:basedOn w:val="DefaultParagraphFont"/>
    <w:link w:val="Header"/>
    <w:uiPriority w:val="99"/>
    <w:locked/>
    <w:rsid w:val="00AF49CC"/>
    <w:rPr>
      <w:rFonts w:ascii="Verdana" w:hAnsi="Verdana" w:cs="Times New Roman"/>
      <w:sz w:val="24"/>
      <w:lang w:val="nl-NL" w:eastAsia="nl-NL"/>
    </w:rPr>
  </w:style>
  <w:style w:type="paragraph" w:styleId="Footer">
    <w:name w:val="footer"/>
    <w:basedOn w:val="Normal"/>
    <w:link w:val="FooterChar"/>
    <w:uiPriority w:val="99"/>
    <w:rsid w:val="00AF49CC"/>
    <w:pPr>
      <w:tabs>
        <w:tab w:val="center" w:pos="4536"/>
        <w:tab w:val="right" w:pos="9072"/>
      </w:tabs>
    </w:pPr>
  </w:style>
  <w:style w:type="character" w:customStyle="1" w:styleId="FooterChar">
    <w:name w:val="Footer Char"/>
    <w:basedOn w:val="DefaultParagraphFont"/>
    <w:link w:val="Footer"/>
    <w:uiPriority w:val="99"/>
    <w:locked/>
    <w:rsid w:val="00AF49CC"/>
    <w:rPr>
      <w:rFonts w:ascii="Verdana" w:hAnsi="Verdana" w:cs="Times New Roman"/>
      <w:sz w:val="24"/>
      <w:lang w:val="nl-NL" w:eastAsia="nl-NL"/>
    </w:rPr>
  </w:style>
  <w:style w:type="table" w:styleId="TableGrid">
    <w:name w:val="Table Grid"/>
    <w:basedOn w:val="TableNormal"/>
    <w:rsid w:val="00AF49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E81DC9"/>
    <w:pPr>
      <w:spacing w:line="240" w:lineRule="auto"/>
      <w:jc w:val="left"/>
    </w:pPr>
    <w:rPr>
      <w:rFonts w:ascii="Calibri" w:hAnsi="Calibri"/>
      <w:sz w:val="22"/>
      <w:szCs w:val="21"/>
      <w:lang w:val="nl-BE" w:eastAsia="en-US"/>
    </w:rPr>
  </w:style>
  <w:style w:type="character" w:customStyle="1" w:styleId="PlainTextChar">
    <w:name w:val="Plain Text Char"/>
    <w:basedOn w:val="DefaultParagraphFont"/>
    <w:link w:val="PlainText"/>
    <w:uiPriority w:val="99"/>
    <w:locked/>
    <w:rsid w:val="00E81DC9"/>
    <w:rPr>
      <w:rFonts w:ascii="Calibri" w:hAnsi="Calibri" w:cs="Times New Roman"/>
      <w:sz w:val="21"/>
      <w:szCs w:val="21"/>
      <w:lang w:val="x-none" w:eastAsia="en-US"/>
    </w:rPr>
  </w:style>
  <w:style w:type="character" w:styleId="FollowedHyperlink">
    <w:name w:val="FollowedHyperlink"/>
    <w:basedOn w:val="DefaultParagraphFont"/>
    <w:uiPriority w:val="99"/>
    <w:rsid w:val="00E81DC9"/>
    <w:rPr>
      <w:rFonts w:cs="Times New Roman"/>
      <w:color w:val="800080" w:themeColor="followedHyperlink"/>
      <w:u w:val="single"/>
    </w:rPr>
  </w:style>
  <w:style w:type="character" w:styleId="Emphasis">
    <w:name w:val="Emphasis"/>
    <w:basedOn w:val="DefaultParagraphFont"/>
    <w:uiPriority w:val="20"/>
    <w:qFormat/>
    <w:rsid w:val="00E1554B"/>
    <w:rPr>
      <w:rFonts w:cs="Times New Roman"/>
      <w:i/>
      <w:iCs/>
    </w:rPr>
  </w:style>
  <w:style w:type="paragraph" w:styleId="Revision">
    <w:name w:val="Revision"/>
    <w:hidden/>
    <w:uiPriority w:val="99"/>
    <w:semiHidden/>
    <w:rsid w:val="00EA77CE"/>
    <w:rPr>
      <w:rFonts w:ascii="Verdana" w:hAnsi="Verdana"/>
      <w:sz w:val="18"/>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78250">
      <w:marLeft w:val="0"/>
      <w:marRight w:val="0"/>
      <w:marTop w:val="0"/>
      <w:marBottom w:val="0"/>
      <w:divBdr>
        <w:top w:val="none" w:sz="0" w:space="0" w:color="auto"/>
        <w:left w:val="none" w:sz="0" w:space="0" w:color="auto"/>
        <w:bottom w:val="none" w:sz="0" w:space="0" w:color="auto"/>
        <w:right w:val="none" w:sz="0" w:space="0" w:color="auto"/>
      </w:divBdr>
    </w:div>
    <w:div w:id="191378251">
      <w:marLeft w:val="0"/>
      <w:marRight w:val="0"/>
      <w:marTop w:val="0"/>
      <w:marBottom w:val="0"/>
      <w:divBdr>
        <w:top w:val="none" w:sz="0" w:space="0" w:color="auto"/>
        <w:left w:val="none" w:sz="0" w:space="0" w:color="auto"/>
        <w:bottom w:val="none" w:sz="0" w:space="0" w:color="auto"/>
        <w:right w:val="none" w:sz="0" w:space="0" w:color="auto"/>
      </w:divBdr>
    </w:div>
    <w:div w:id="191378252">
      <w:marLeft w:val="0"/>
      <w:marRight w:val="0"/>
      <w:marTop w:val="0"/>
      <w:marBottom w:val="0"/>
      <w:divBdr>
        <w:top w:val="none" w:sz="0" w:space="0" w:color="auto"/>
        <w:left w:val="none" w:sz="0" w:space="0" w:color="auto"/>
        <w:bottom w:val="none" w:sz="0" w:space="0" w:color="auto"/>
        <w:right w:val="none" w:sz="0" w:space="0" w:color="auto"/>
      </w:divBdr>
    </w:div>
    <w:div w:id="191378253">
      <w:marLeft w:val="0"/>
      <w:marRight w:val="0"/>
      <w:marTop w:val="0"/>
      <w:marBottom w:val="0"/>
      <w:divBdr>
        <w:top w:val="none" w:sz="0" w:space="0" w:color="auto"/>
        <w:left w:val="none" w:sz="0" w:space="0" w:color="auto"/>
        <w:bottom w:val="none" w:sz="0" w:space="0" w:color="auto"/>
        <w:right w:val="none" w:sz="0" w:space="0" w:color="auto"/>
      </w:divBdr>
    </w:div>
    <w:div w:id="191378254">
      <w:marLeft w:val="0"/>
      <w:marRight w:val="0"/>
      <w:marTop w:val="0"/>
      <w:marBottom w:val="0"/>
      <w:divBdr>
        <w:top w:val="none" w:sz="0" w:space="0" w:color="auto"/>
        <w:left w:val="none" w:sz="0" w:space="0" w:color="auto"/>
        <w:bottom w:val="none" w:sz="0" w:space="0" w:color="auto"/>
        <w:right w:val="none" w:sz="0" w:space="0" w:color="auto"/>
      </w:divBdr>
    </w:div>
    <w:div w:id="191378255">
      <w:marLeft w:val="0"/>
      <w:marRight w:val="0"/>
      <w:marTop w:val="0"/>
      <w:marBottom w:val="0"/>
      <w:divBdr>
        <w:top w:val="none" w:sz="0" w:space="0" w:color="auto"/>
        <w:left w:val="none" w:sz="0" w:space="0" w:color="auto"/>
        <w:bottom w:val="none" w:sz="0" w:space="0" w:color="auto"/>
        <w:right w:val="none" w:sz="0" w:space="0" w:color="auto"/>
      </w:divBdr>
    </w:div>
    <w:div w:id="191378256">
      <w:marLeft w:val="0"/>
      <w:marRight w:val="0"/>
      <w:marTop w:val="0"/>
      <w:marBottom w:val="0"/>
      <w:divBdr>
        <w:top w:val="none" w:sz="0" w:space="0" w:color="auto"/>
        <w:left w:val="none" w:sz="0" w:space="0" w:color="auto"/>
        <w:bottom w:val="none" w:sz="0" w:space="0" w:color="auto"/>
        <w:right w:val="none" w:sz="0" w:space="0" w:color="auto"/>
      </w:divBdr>
    </w:div>
    <w:div w:id="191378257">
      <w:marLeft w:val="0"/>
      <w:marRight w:val="0"/>
      <w:marTop w:val="0"/>
      <w:marBottom w:val="0"/>
      <w:divBdr>
        <w:top w:val="none" w:sz="0" w:space="0" w:color="auto"/>
        <w:left w:val="none" w:sz="0" w:space="0" w:color="auto"/>
        <w:bottom w:val="none" w:sz="0" w:space="0" w:color="auto"/>
        <w:right w:val="none" w:sz="0" w:space="0" w:color="auto"/>
      </w:divBdr>
    </w:div>
    <w:div w:id="36433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3427</Words>
  <Characters>19536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ClickShare Software End-User License Agreement</vt:lpstr>
    </vt:vector>
  </TitlesOfParts>
  <Company>Barco n.v.</Company>
  <LinksUpToDate>false</LinksUpToDate>
  <CharactersWithSpaces>22918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ClickShare Software End-User License Agreement</dc:title>
  <dc:creator>Chris Desimpel</dc:creator>
  <cp:lastModifiedBy>RAMCG</cp:lastModifiedBy>
  <cp:revision>2</cp:revision>
  <dcterms:created xsi:type="dcterms:W3CDTF">2014-07-25T22:25:00Z</dcterms:created>
  <dcterms:modified xsi:type="dcterms:W3CDTF">2014-07-25T22:25:00Z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Description">
    <vt:lpwstr>ClickShare Software End-User License Agreement (EULA)</vt:lpwstr>
  </property>
  <property fmtid="{D5CDD505-2E9C-101B-9397-08002B2CF9AE}" pid="3" name="Projector Part">
    <vt:lpwstr/>
  </property>
  <property fmtid="{D5CDD505-2E9C-101B-9397-08002B2CF9AE}" pid="4" name="Subdiscipline">
    <vt:lpwstr/>
  </property>
  <property fmtid="{D5CDD505-2E9C-101B-9397-08002B2CF9AE}" pid="5" name="Project">
    <vt:lpwstr>34;#Gruut</vt:lpwstr>
  </property>
  <property fmtid="{D5CDD505-2E9C-101B-9397-08002B2CF9AE}" pid="6" name="Gate">
    <vt:lpwstr>0</vt:lpwstr>
  </property>
  <property fmtid="{D5CDD505-2E9C-101B-9397-08002B2CF9AE}" pid="7" name="Subprojects">
    <vt:lpwstr/>
  </property>
  <property fmtid="{D5CDD505-2E9C-101B-9397-08002B2CF9AE}" pid="8" name="Discipline">
    <vt:lpwstr>6;#Management;#3;#Software</vt:lpwstr>
  </property>
  <property fmtid="{D5CDD505-2E9C-101B-9397-08002B2CF9AE}" pid="9" name="ContentType">
    <vt:lpwstr>Development Document</vt:lpwstr>
  </property>
  <property fmtid="{D5CDD505-2E9C-101B-9397-08002B2CF9AE}" pid="10" name="Authors">
    <vt:lpwstr>29;#BARCO\cdsp;#2568;#BARCO\BDHO</vt:lpwstr>
  </property>
  <property fmtid="{D5CDD505-2E9C-101B-9397-08002B2CF9AE}" pid="11" name="Date">
    <vt:lpwstr>2012-01-03T00:00:00Z</vt:lpwstr>
  </property>
  <property fmtid="{D5CDD505-2E9C-101B-9397-08002B2CF9AE}" pid="12" name="display_urn:schemas-microsoft-com:office:office#Authors">
    <vt:lpwstr>Desimpel, Chris;D'hooghe, Bram</vt:lpwstr>
  </property>
  <property fmtid="{D5CDD505-2E9C-101B-9397-08002B2CF9AE}" pid="13" name="Document Type">
    <vt:lpwstr>2</vt:lpwstr>
  </property>
  <property fmtid="{D5CDD505-2E9C-101B-9397-08002B2CF9AE}" pid="14" name="NPI-Tags (2)">
    <vt:lpwstr>None</vt:lpwstr>
  </property>
</Properties>
</file>