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53C0D8B5" w:rsidR="00BE0FBC" w:rsidRPr="0036104E" w:rsidRDefault="00BB6A88" w:rsidP="00F0725E">
            <w:pPr>
              <w:pStyle w:val="TableParagraph"/>
              <w:spacing w:before="1" w:line="360" w:lineRule="auto"/>
              <w:rPr>
                <w:sz w:val="24"/>
                <w:szCs w:val="24"/>
              </w:rPr>
            </w:pPr>
            <w:proofErr w:type="spellStart"/>
            <w:r>
              <w:rPr>
                <w:sz w:val="24"/>
                <w:szCs w:val="24"/>
              </w:rPr>
              <w:t>Aumsai</w:t>
            </w:r>
            <w:proofErr w:type="spellEnd"/>
            <w:r>
              <w:rPr>
                <w:sz w:val="24"/>
                <w:szCs w:val="24"/>
              </w:rPr>
              <w:t xml:space="preserve"> Waghmare, Rohan Kulkarni</w:t>
            </w:r>
            <w:r w:rsidR="005A4BC1">
              <w:rPr>
                <w:sz w:val="24"/>
                <w:szCs w:val="24"/>
              </w:rPr>
              <w:t>, Soundarya Rajput</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F0725E">
            <w:pPr>
              <w:pStyle w:val="TableParagraph"/>
              <w:spacing w:before="1" w:line="360" w:lineRule="auto"/>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295DCF0C" w:rsidR="00F04E37" w:rsidRPr="0036104E" w:rsidRDefault="00BB6A88" w:rsidP="00F0725E">
            <w:pPr>
              <w:pStyle w:val="TableParagraph"/>
              <w:spacing w:before="1" w:line="360" w:lineRule="auto"/>
              <w:jc w:val="both"/>
              <w:rPr>
                <w:sz w:val="24"/>
                <w:szCs w:val="24"/>
              </w:rPr>
            </w:pPr>
            <w:r>
              <w:rPr>
                <w:sz w:val="24"/>
                <w:szCs w:val="24"/>
              </w:rPr>
              <w:t>01/10/2022</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0EDCB96F" w:rsidR="00BE0FBC" w:rsidRDefault="00BE0FBC" w:rsidP="00BE0FBC">
      <w:pPr>
        <w:spacing w:before="34"/>
        <w:rPr>
          <w:b/>
          <w:color w:val="262626" w:themeColor="text1" w:themeTint="D9"/>
          <w:sz w:val="28"/>
          <w:u w:val="double"/>
        </w:rPr>
      </w:pPr>
    </w:p>
    <w:p w14:paraId="44C28209" w14:textId="77777777" w:rsidR="00BB6A88" w:rsidRDefault="00BB6A88"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2111"/>
        <w:gridCol w:w="5760"/>
      </w:tblGrid>
      <w:tr w:rsidR="00BE0FBC" w14:paraId="3760FBBE" w14:textId="77777777" w:rsidTr="00F0725E">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2111"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5760"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725E">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013170BB" w:rsidR="00BE0FBC" w:rsidRDefault="00BB6A88" w:rsidP="003872B7">
            <w:pPr>
              <w:pStyle w:val="TableParagraph"/>
              <w:spacing w:line="268" w:lineRule="exact"/>
            </w:pPr>
            <w:r>
              <w:t>01/10/2022</w:t>
            </w:r>
          </w:p>
        </w:tc>
        <w:tc>
          <w:tcPr>
            <w:tcW w:w="2111" w:type="dxa"/>
          </w:tcPr>
          <w:p w14:paraId="24AED3EE" w14:textId="40FB8ABC" w:rsidR="00BE0FBC" w:rsidRDefault="00846381" w:rsidP="003872B7">
            <w:pPr>
              <w:pStyle w:val="TableParagraph"/>
              <w:spacing w:line="268" w:lineRule="exact"/>
            </w:pPr>
            <w:proofErr w:type="spellStart"/>
            <w:r>
              <w:rPr>
                <w:sz w:val="24"/>
                <w:szCs w:val="24"/>
              </w:rPr>
              <w:t>Aumsai</w:t>
            </w:r>
            <w:proofErr w:type="spellEnd"/>
            <w:r>
              <w:rPr>
                <w:sz w:val="24"/>
                <w:szCs w:val="24"/>
              </w:rPr>
              <w:t xml:space="preserve"> Waghmare, Rohan Kulkarni, Soundarya Rajput</w:t>
            </w:r>
          </w:p>
        </w:tc>
        <w:tc>
          <w:tcPr>
            <w:tcW w:w="5760" w:type="dxa"/>
          </w:tcPr>
          <w:p w14:paraId="6205241B" w14:textId="7F34700F" w:rsidR="00BE0FBC" w:rsidRDefault="00BE0FBC" w:rsidP="003872B7">
            <w:pPr>
              <w:pStyle w:val="TableParagraph"/>
              <w:spacing w:line="268" w:lineRule="exact"/>
            </w:pPr>
          </w:p>
        </w:tc>
      </w:tr>
      <w:tr w:rsidR="00BE0FBC" w14:paraId="28081424" w14:textId="77777777" w:rsidTr="00F0725E">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2111" w:type="dxa"/>
          </w:tcPr>
          <w:p w14:paraId="06CAC003" w14:textId="77777777" w:rsidR="00BE0FBC" w:rsidRDefault="00BE0FBC" w:rsidP="003872B7">
            <w:pPr>
              <w:pStyle w:val="TableParagraph"/>
              <w:rPr>
                <w:rFonts w:ascii="Times New Roman"/>
              </w:rPr>
            </w:pPr>
          </w:p>
        </w:tc>
        <w:tc>
          <w:tcPr>
            <w:tcW w:w="5760" w:type="dxa"/>
          </w:tcPr>
          <w:p w14:paraId="2B34EA2A" w14:textId="77777777" w:rsidR="00BE0FBC" w:rsidRDefault="00BE0FBC" w:rsidP="003872B7">
            <w:pPr>
              <w:pStyle w:val="TableParagraph"/>
              <w:jc w:val="center"/>
              <w:rPr>
                <w:rFonts w:ascii="Times New Roman"/>
              </w:rPr>
            </w:pPr>
          </w:p>
        </w:tc>
      </w:tr>
      <w:tr w:rsidR="00BE0FBC" w14:paraId="488F43B1" w14:textId="77777777" w:rsidTr="00F0725E">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2111" w:type="dxa"/>
          </w:tcPr>
          <w:p w14:paraId="201143CA" w14:textId="77777777" w:rsidR="00BE0FBC" w:rsidRDefault="00BE0FBC" w:rsidP="003872B7">
            <w:pPr>
              <w:pStyle w:val="TableParagraph"/>
              <w:rPr>
                <w:rFonts w:ascii="Times New Roman"/>
              </w:rPr>
            </w:pPr>
          </w:p>
        </w:tc>
        <w:tc>
          <w:tcPr>
            <w:tcW w:w="5760" w:type="dxa"/>
          </w:tcPr>
          <w:p w14:paraId="516270D4" w14:textId="77777777" w:rsidR="00BE0FBC" w:rsidRDefault="00BE0FBC" w:rsidP="003872B7">
            <w:pPr>
              <w:pStyle w:val="TableParagraph"/>
              <w:rPr>
                <w:rFonts w:ascii="Times New Roman"/>
              </w:rPr>
            </w:pPr>
          </w:p>
        </w:tc>
      </w:tr>
      <w:tr w:rsidR="00BE0FBC" w14:paraId="5845D8B1" w14:textId="77777777" w:rsidTr="00F0725E">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2111" w:type="dxa"/>
          </w:tcPr>
          <w:p w14:paraId="0DAB2FAB" w14:textId="77777777" w:rsidR="00BE0FBC" w:rsidRDefault="00BE0FBC" w:rsidP="003872B7">
            <w:pPr>
              <w:pStyle w:val="TableParagraph"/>
              <w:rPr>
                <w:rFonts w:ascii="Times New Roman"/>
              </w:rPr>
            </w:pPr>
          </w:p>
        </w:tc>
        <w:tc>
          <w:tcPr>
            <w:tcW w:w="5760" w:type="dxa"/>
          </w:tcPr>
          <w:p w14:paraId="7B507282" w14:textId="77777777" w:rsidR="00BE0FBC" w:rsidRDefault="00BE0FBC" w:rsidP="003872B7">
            <w:pPr>
              <w:pStyle w:val="TableParagraph"/>
              <w:rPr>
                <w:rFonts w:ascii="Times New Roman"/>
              </w:rPr>
            </w:pPr>
          </w:p>
        </w:tc>
      </w:tr>
      <w:tr w:rsidR="00BE0FBC" w14:paraId="3C0A8D1D" w14:textId="77777777" w:rsidTr="00F0725E">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2111" w:type="dxa"/>
          </w:tcPr>
          <w:p w14:paraId="2A0BCE2C" w14:textId="77777777" w:rsidR="00BE0FBC" w:rsidRDefault="00BE0FBC" w:rsidP="003872B7">
            <w:pPr>
              <w:pStyle w:val="TableParagraph"/>
              <w:rPr>
                <w:rFonts w:ascii="Times New Roman"/>
              </w:rPr>
            </w:pPr>
          </w:p>
        </w:tc>
        <w:tc>
          <w:tcPr>
            <w:tcW w:w="5760" w:type="dxa"/>
          </w:tcPr>
          <w:p w14:paraId="21F12AFA" w14:textId="77777777" w:rsidR="00BE0FBC" w:rsidRDefault="00BE0FBC" w:rsidP="003872B7">
            <w:pPr>
              <w:pStyle w:val="TableParagraph"/>
              <w:rPr>
                <w:rFonts w:ascii="Times New Roman"/>
              </w:rPr>
            </w:pPr>
          </w:p>
        </w:tc>
      </w:tr>
      <w:tr w:rsidR="00BE0FBC" w14:paraId="4F6EEA46" w14:textId="77777777" w:rsidTr="00F0725E">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2111" w:type="dxa"/>
          </w:tcPr>
          <w:p w14:paraId="1E31F1F9" w14:textId="77777777" w:rsidR="00BE0FBC" w:rsidRDefault="00BE0FBC" w:rsidP="003872B7">
            <w:pPr>
              <w:pStyle w:val="TableParagraph"/>
              <w:rPr>
                <w:rFonts w:ascii="Times New Roman"/>
              </w:rPr>
            </w:pPr>
          </w:p>
        </w:tc>
        <w:tc>
          <w:tcPr>
            <w:tcW w:w="5760" w:type="dxa"/>
          </w:tcPr>
          <w:p w14:paraId="7D1CA83B" w14:textId="77777777" w:rsidR="00BE0FBC" w:rsidRDefault="00BE0FBC" w:rsidP="003872B7">
            <w:pPr>
              <w:pStyle w:val="TableParagraph"/>
              <w:rPr>
                <w:rFonts w:ascii="Times New Roman"/>
              </w:rPr>
            </w:pPr>
          </w:p>
        </w:tc>
      </w:tr>
      <w:tr w:rsidR="00BE0FBC" w14:paraId="6660A6FD" w14:textId="77777777" w:rsidTr="00F0725E">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2111" w:type="dxa"/>
          </w:tcPr>
          <w:p w14:paraId="3C02D878" w14:textId="77777777" w:rsidR="00BE0FBC" w:rsidRDefault="00BE0FBC" w:rsidP="003872B7">
            <w:pPr>
              <w:pStyle w:val="TableParagraph"/>
              <w:rPr>
                <w:rFonts w:ascii="Times New Roman"/>
              </w:rPr>
            </w:pPr>
          </w:p>
        </w:tc>
        <w:tc>
          <w:tcPr>
            <w:tcW w:w="5760" w:type="dxa"/>
          </w:tcPr>
          <w:p w14:paraId="54373E5F" w14:textId="77777777" w:rsidR="00BE0FBC" w:rsidRDefault="00BE0FBC" w:rsidP="003872B7">
            <w:pPr>
              <w:pStyle w:val="TableParagraph"/>
              <w:rPr>
                <w:rFonts w:ascii="Times New Roman"/>
              </w:rPr>
            </w:pPr>
          </w:p>
        </w:tc>
      </w:tr>
      <w:tr w:rsidR="00BE0FBC" w14:paraId="5F83E90A" w14:textId="77777777" w:rsidTr="00F0725E">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2111" w:type="dxa"/>
          </w:tcPr>
          <w:p w14:paraId="3AB91627" w14:textId="77777777" w:rsidR="00BE0FBC" w:rsidRDefault="00BE0FBC" w:rsidP="003872B7">
            <w:pPr>
              <w:pStyle w:val="TableParagraph"/>
              <w:rPr>
                <w:rFonts w:ascii="Times New Roman"/>
              </w:rPr>
            </w:pPr>
          </w:p>
        </w:tc>
        <w:tc>
          <w:tcPr>
            <w:tcW w:w="5760" w:type="dxa"/>
          </w:tcPr>
          <w:p w14:paraId="6993A092" w14:textId="77777777" w:rsidR="00BE0FBC" w:rsidRDefault="00BE0FBC" w:rsidP="003872B7">
            <w:pPr>
              <w:pStyle w:val="TableParagraph"/>
              <w:rPr>
                <w:rFonts w:ascii="Times New Roman"/>
              </w:rPr>
            </w:pPr>
          </w:p>
        </w:tc>
      </w:tr>
      <w:tr w:rsidR="00BE0FBC" w14:paraId="7898389F" w14:textId="77777777" w:rsidTr="00F0725E">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2111" w:type="dxa"/>
          </w:tcPr>
          <w:p w14:paraId="198A8052" w14:textId="77777777" w:rsidR="00BE0FBC" w:rsidRDefault="00BE0FBC" w:rsidP="003872B7">
            <w:pPr>
              <w:pStyle w:val="TableParagraph"/>
              <w:rPr>
                <w:rFonts w:ascii="Times New Roman"/>
              </w:rPr>
            </w:pPr>
          </w:p>
        </w:tc>
        <w:tc>
          <w:tcPr>
            <w:tcW w:w="5760" w:type="dxa"/>
          </w:tcPr>
          <w:p w14:paraId="71698820" w14:textId="77777777" w:rsidR="00BE0FBC" w:rsidRDefault="00BE0FBC" w:rsidP="003872B7">
            <w:pPr>
              <w:pStyle w:val="TableParagraph"/>
              <w:rPr>
                <w:rFonts w:ascii="Times New Roman"/>
              </w:rPr>
            </w:pPr>
          </w:p>
        </w:tc>
      </w:tr>
      <w:tr w:rsidR="00BE0FBC" w14:paraId="7D5BFA26" w14:textId="77777777" w:rsidTr="00F0725E">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2111" w:type="dxa"/>
          </w:tcPr>
          <w:p w14:paraId="02BD357C" w14:textId="77777777" w:rsidR="00BE0FBC" w:rsidRDefault="00BE0FBC" w:rsidP="003872B7">
            <w:pPr>
              <w:pStyle w:val="TableParagraph"/>
              <w:rPr>
                <w:rFonts w:ascii="Times New Roman"/>
              </w:rPr>
            </w:pPr>
          </w:p>
        </w:tc>
        <w:tc>
          <w:tcPr>
            <w:tcW w:w="5760" w:type="dxa"/>
          </w:tcPr>
          <w:p w14:paraId="2FB9937D" w14:textId="77777777" w:rsidR="00BE0FBC" w:rsidRDefault="00BE0FBC" w:rsidP="003872B7">
            <w:pPr>
              <w:pStyle w:val="TableParagraph"/>
              <w:rPr>
                <w:rFonts w:ascii="Times New Roman"/>
              </w:rPr>
            </w:pPr>
          </w:p>
        </w:tc>
      </w:tr>
      <w:tr w:rsidR="00BE0FBC" w14:paraId="3742C16F" w14:textId="77777777" w:rsidTr="00F0725E">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2111" w:type="dxa"/>
          </w:tcPr>
          <w:p w14:paraId="70E63F79" w14:textId="77777777" w:rsidR="00BE0FBC" w:rsidRDefault="00BE0FBC" w:rsidP="003872B7">
            <w:pPr>
              <w:pStyle w:val="TableParagraph"/>
              <w:rPr>
                <w:rFonts w:ascii="Times New Roman"/>
              </w:rPr>
            </w:pPr>
          </w:p>
        </w:tc>
        <w:tc>
          <w:tcPr>
            <w:tcW w:w="5760" w:type="dxa"/>
          </w:tcPr>
          <w:p w14:paraId="4C1E08C1" w14:textId="77777777" w:rsidR="00BE0FBC" w:rsidRDefault="00BE0FBC" w:rsidP="003872B7">
            <w:pPr>
              <w:pStyle w:val="TableParagraph"/>
              <w:rPr>
                <w:rFonts w:ascii="Times New Roman"/>
              </w:rPr>
            </w:pPr>
          </w:p>
        </w:tc>
      </w:tr>
      <w:tr w:rsidR="00BE0FBC" w14:paraId="358A31F5" w14:textId="77777777" w:rsidTr="00F0725E">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2111" w:type="dxa"/>
          </w:tcPr>
          <w:p w14:paraId="2BFEB616" w14:textId="77777777" w:rsidR="00BE0FBC" w:rsidRDefault="00BE0FBC" w:rsidP="003872B7">
            <w:pPr>
              <w:pStyle w:val="TableParagraph"/>
              <w:rPr>
                <w:rFonts w:ascii="Times New Roman"/>
              </w:rPr>
            </w:pPr>
          </w:p>
        </w:tc>
        <w:tc>
          <w:tcPr>
            <w:tcW w:w="5760" w:type="dxa"/>
          </w:tcPr>
          <w:p w14:paraId="659C3AD7" w14:textId="77777777" w:rsidR="00BE0FBC" w:rsidRDefault="00BE0FBC" w:rsidP="003872B7">
            <w:pPr>
              <w:pStyle w:val="TableParagraph"/>
              <w:rPr>
                <w:rFonts w:ascii="Times New Roman"/>
              </w:rPr>
            </w:pPr>
          </w:p>
        </w:tc>
      </w:tr>
      <w:tr w:rsidR="00BE0FBC" w14:paraId="23D6B36C" w14:textId="77777777" w:rsidTr="00F0725E">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2111" w:type="dxa"/>
          </w:tcPr>
          <w:p w14:paraId="2F29953F" w14:textId="77777777" w:rsidR="00BE0FBC" w:rsidRDefault="00BE0FBC" w:rsidP="003872B7">
            <w:pPr>
              <w:pStyle w:val="TableParagraph"/>
              <w:rPr>
                <w:rFonts w:ascii="Times New Roman"/>
              </w:rPr>
            </w:pPr>
          </w:p>
        </w:tc>
        <w:tc>
          <w:tcPr>
            <w:tcW w:w="5760" w:type="dxa"/>
          </w:tcPr>
          <w:p w14:paraId="694F5758" w14:textId="77777777" w:rsidR="00BE0FBC" w:rsidRDefault="00BE0FBC" w:rsidP="003872B7">
            <w:pPr>
              <w:pStyle w:val="TableParagraph"/>
              <w:rPr>
                <w:rFonts w:ascii="Times New Roman"/>
              </w:rPr>
            </w:pPr>
          </w:p>
        </w:tc>
      </w:tr>
      <w:tr w:rsidR="00BE0FBC" w14:paraId="65B46344" w14:textId="77777777" w:rsidTr="00F0725E">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2111" w:type="dxa"/>
          </w:tcPr>
          <w:p w14:paraId="47DE432F" w14:textId="77777777" w:rsidR="00BE0FBC" w:rsidRDefault="00BE0FBC" w:rsidP="003872B7">
            <w:pPr>
              <w:pStyle w:val="TableParagraph"/>
              <w:rPr>
                <w:rFonts w:ascii="Times New Roman"/>
              </w:rPr>
            </w:pPr>
          </w:p>
        </w:tc>
        <w:tc>
          <w:tcPr>
            <w:tcW w:w="5760" w:type="dxa"/>
          </w:tcPr>
          <w:p w14:paraId="34C431B9" w14:textId="77777777" w:rsidR="00BE0FBC" w:rsidRDefault="00BE0FBC" w:rsidP="003872B7">
            <w:pPr>
              <w:pStyle w:val="TableParagraph"/>
              <w:rPr>
                <w:rFonts w:ascii="Times New Roman"/>
              </w:rPr>
            </w:pPr>
          </w:p>
        </w:tc>
      </w:tr>
      <w:tr w:rsidR="00BE0FBC" w14:paraId="7936ED16" w14:textId="77777777" w:rsidTr="00F0725E">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2111" w:type="dxa"/>
          </w:tcPr>
          <w:p w14:paraId="0571F48F" w14:textId="77777777" w:rsidR="00BE0FBC" w:rsidRDefault="00BE0FBC" w:rsidP="003872B7">
            <w:pPr>
              <w:pStyle w:val="TableParagraph"/>
              <w:rPr>
                <w:rFonts w:ascii="Times New Roman"/>
              </w:rPr>
            </w:pPr>
          </w:p>
        </w:tc>
        <w:tc>
          <w:tcPr>
            <w:tcW w:w="5760" w:type="dxa"/>
          </w:tcPr>
          <w:p w14:paraId="7FBFB95C" w14:textId="77777777" w:rsidR="00BE0FBC" w:rsidRDefault="00BE0FBC" w:rsidP="003872B7">
            <w:pPr>
              <w:pStyle w:val="TableParagraph"/>
              <w:rPr>
                <w:rFonts w:ascii="Times New Roman"/>
              </w:rPr>
            </w:pPr>
          </w:p>
        </w:tc>
      </w:tr>
      <w:tr w:rsidR="005765F9" w14:paraId="4276CF0F" w14:textId="77777777" w:rsidTr="00F0725E">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2111" w:type="dxa"/>
          </w:tcPr>
          <w:p w14:paraId="2941C4D3" w14:textId="77777777" w:rsidR="005765F9" w:rsidRDefault="005765F9" w:rsidP="003872B7">
            <w:pPr>
              <w:pStyle w:val="TableParagraph"/>
              <w:rPr>
                <w:rFonts w:ascii="Times New Roman"/>
              </w:rPr>
            </w:pPr>
          </w:p>
        </w:tc>
        <w:tc>
          <w:tcPr>
            <w:tcW w:w="5760" w:type="dxa"/>
          </w:tcPr>
          <w:p w14:paraId="5B28ACB7" w14:textId="77777777" w:rsidR="005765F9" w:rsidRDefault="005765F9" w:rsidP="003872B7">
            <w:pPr>
              <w:pStyle w:val="TableParagraph"/>
              <w:rPr>
                <w:rFonts w:ascii="Times New Roman"/>
              </w:rPr>
            </w:pPr>
          </w:p>
        </w:tc>
      </w:tr>
      <w:tr w:rsidR="005765F9" w14:paraId="3350B2A6" w14:textId="77777777" w:rsidTr="00F0725E">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2111" w:type="dxa"/>
          </w:tcPr>
          <w:p w14:paraId="31AAACF7" w14:textId="77777777" w:rsidR="005765F9" w:rsidRDefault="005765F9" w:rsidP="003872B7">
            <w:pPr>
              <w:pStyle w:val="TableParagraph"/>
              <w:rPr>
                <w:rFonts w:ascii="Times New Roman"/>
              </w:rPr>
            </w:pPr>
          </w:p>
        </w:tc>
        <w:tc>
          <w:tcPr>
            <w:tcW w:w="5760"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45EC3E75" w14:textId="77777777" w:rsidR="00BB6A88" w:rsidRPr="005765F9" w:rsidRDefault="00BB6A88"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60D48455" w14:textId="1324F84E" w:rsidR="00FB0EE8" w:rsidRDefault="00FB0EE8" w:rsidP="00BE0FBC">
      <w:pPr>
        <w:ind w:right="-432"/>
        <w:rPr>
          <w:color w:val="000000" w:themeColor="text1"/>
          <w:szCs w:val="24"/>
          <w:lang w:val="en-US"/>
        </w:rPr>
      </w:pPr>
    </w:p>
    <w:p w14:paraId="0C568E19" w14:textId="6F960CAD" w:rsidR="00BB6A88" w:rsidRDefault="00BB6A88" w:rsidP="00BE0FBC">
      <w:pPr>
        <w:ind w:right="-432"/>
        <w:rPr>
          <w:color w:val="000000" w:themeColor="text1"/>
          <w:szCs w:val="24"/>
          <w:lang w:val="en-US"/>
        </w:rPr>
      </w:pPr>
    </w:p>
    <w:p w14:paraId="6A714082" w14:textId="15C49837" w:rsidR="00BB6A88" w:rsidRDefault="00BB6A88" w:rsidP="00BE0FBC">
      <w:pPr>
        <w:ind w:right="-432"/>
        <w:rPr>
          <w:color w:val="000000" w:themeColor="text1"/>
          <w:szCs w:val="24"/>
          <w:lang w:val="en-US"/>
        </w:rPr>
      </w:pPr>
    </w:p>
    <w:p w14:paraId="3210396B" w14:textId="337783A1" w:rsidR="00BB6A88" w:rsidRDefault="00BB6A88" w:rsidP="00BE0FBC">
      <w:pPr>
        <w:ind w:right="-432"/>
        <w:rPr>
          <w:color w:val="000000" w:themeColor="text1"/>
          <w:szCs w:val="24"/>
          <w:lang w:val="en-US"/>
        </w:rPr>
      </w:pPr>
    </w:p>
    <w:p w14:paraId="0B019574" w14:textId="56CF2E13" w:rsidR="00BB6A88" w:rsidRDefault="00BB6A88" w:rsidP="00BE0FBC">
      <w:pPr>
        <w:ind w:right="-432"/>
        <w:rPr>
          <w:color w:val="000000" w:themeColor="text1"/>
          <w:szCs w:val="24"/>
          <w:lang w:val="en-US"/>
        </w:rPr>
      </w:pPr>
    </w:p>
    <w:p w14:paraId="65276BD0" w14:textId="77777777" w:rsidR="00BB6A88" w:rsidRDefault="00BB6A8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345FED65" w:rsidR="008209DD" w:rsidRDefault="008209DD" w:rsidP="00BE0FBC">
      <w:pPr>
        <w:rPr>
          <w:color w:val="auto"/>
          <w:szCs w:val="24"/>
        </w:rPr>
      </w:pPr>
    </w:p>
    <w:p w14:paraId="5F230592" w14:textId="77777777" w:rsidR="00BB6A88" w:rsidRPr="00BE0FBC" w:rsidRDefault="00BB6A88"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15595AD6" w14:textId="5D998F9F" w:rsidR="008209DD" w:rsidRPr="00BB6A88" w:rsidRDefault="00BE0FBC" w:rsidP="00BE0FBC">
      <w:pPr>
        <w:rPr>
          <w:color w:val="auto"/>
          <w:szCs w:val="24"/>
        </w:rPr>
      </w:pPr>
      <w:r w:rsidRPr="00BE0FBC">
        <w:rPr>
          <w:color w:val="auto"/>
          <w:szCs w:val="24"/>
        </w:rPr>
        <w:lastRenderedPageBreak/>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proofErr w:type="gramStart"/>
      <w:r w:rsidR="00B34710">
        <w:rPr>
          <w:color w:val="auto"/>
          <w:szCs w:val="24"/>
        </w:rPr>
        <w:t>Radom forest</w:t>
      </w:r>
      <w:proofErr w:type="gramEnd"/>
      <w:r w:rsidR="00B34710">
        <w:rPr>
          <w:color w:val="auto"/>
          <w:szCs w:val="24"/>
        </w:rPr>
        <w:t xml:space="preserve">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proofErr w:type="gramStart"/>
      <w:r w:rsidR="00B34710">
        <w:rPr>
          <w:color w:val="auto"/>
          <w:szCs w:val="24"/>
        </w:rPr>
        <w:t>Random forest</w:t>
      </w:r>
      <w:proofErr w:type="gramEnd"/>
      <w:r w:rsidR="00B34710">
        <w:rPr>
          <w:color w:val="auto"/>
          <w:szCs w:val="24"/>
        </w:rPr>
        <w:t xml:space="preserve">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289EC1C5" w:rsidR="00BE0FBC" w:rsidRPr="00BE0FBC" w:rsidRDefault="00BE0FBC" w:rsidP="00BE0FBC">
      <w:pPr>
        <w:rPr>
          <w:b/>
          <w:bCs/>
          <w:color w:val="auto"/>
          <w:szCs w:val="24"/>
        </w:rPr>
      </w:pPr>
      <w:r>
        <w:rPr>
          <w:b/>
          <w:bCs/>
          <w:color w:val="auto"/>
          <w:szCs w:val="24"/>
        </w:rPr>
        <w:t>5.1</w:t>
      </w:r>
      <w:r w:rsidR="005F2E53">
        <w:rPr>
          <w:b/>
          <w:bCs/>
          <w:color w:val="auto"/>
          <w:szCs w:val="24"/>
        </w:rPr>
        <w:t>1</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61264CEE" w14:textId="058D675F" w:rsidR="00C01039" w:rsidRDefault="00BE0FBC" w:rsidP="00F0725E">
      <w:pPr>
        <w:rPr>
          <w:b/>
          <w:bCs/>
          <w:color w:val="auto"/>
          <w:sz w:val="32"/>
          <w:szCs w:val="32"/>
          <w:lang w:val="en-US"/>
        </w:rPr>
      </w:pPr>
      <w:r w:rsidRPr="00BE0FBC">
        <w:rPr>
          <w:color w:val="auto"/>
          <w:szCs w:val="24"/>
        </w:rPr>
        <w:t xml:space="preserve">App link- </w:t>
      </w:r>
      <w:r w:rsidR="00A55241">
        <w:rPr>
          <w:color w:val="auto"/>
          <w:szCs w:val="24"/>
        </w:rPr>
        <w:t xml:space="preserve"> </w:t>
      </w:r>
      <w:hyperlink r:id="rId14" w:history="1">
        <w:r w:rsidR="00E8506A">
          <w:rPr>
            <w:rStyle w:val="Hyperlink"/>
          </w:rPr>
          <w:t>Big Mart Sales Prediction (bigmartpridiction.herokuapp.com)</w:t>
        </w:r>
      </w:hyperlink>
    </w:p>
    <w:p w14:paraId="704FFDB6" w14:textId="1ACF6923" w:rsidR="00C01039" w:rsidRDefault="00C01039" w:rsidP="00BE0FBC">
      <w:pPr>
        <w:tabs>
          <w:tab w:val="left" w:pos="1253"/>
        </w:tabs>
        <w:rPr>
          <w:b/>
          <w:bCs/>
          <w:color w:val="auto"/>
          <w:sz w:val="32"/>
          <w:szCs w:val="32"/>
          <w:lang w:val="en-US"/>
        </w:rPr>
      </w:pPr>
    </w:p>
    <w:p w14:paraId="220118FE" w14:textId="1F28815F" w:rsidR="00BB6A88" w:rsidRDefault="00BB6A88" w:rsidP="00BE0FBC">
      <w:pPr>
        <w:tabs>
          <w:tab w:val="left" w:pos="1253"/>
        </w:tabs>
        <w:rPr>
          <w:b/>
          <w:bCs/>
          <w:color w:val="auto"/>
          <w:sz w:val="32"/>
          <w:szCs w:val="32"/>
          <w:lang w:val="en-US"/>
        </w:rPr>
      </w:pPr>
    </w:p>
    <w:p w14:paraId="6FF7DCB8" w14:textId="12DB7C6D" w:rsidR="00BB6A88" w:rsidRDefault="00BB6A88" w:rsidP="00BE0FBC">
      <w:pPr>
        <w:tabs>
          <w:tab w:val="left" w:pos="1253"/>
        </w:tabs>
        <w:rPr>
          <w:b/>
          <w:bCs/>
          <w:color w:val="auto"/>
          <w:sz w:val="32"/>
          <w:szCs w:val="32"/>
          <w:lang w:val="en-US"/>
        </w:rPr>
      </w:pPr>
    </w:p>
    <w:p w14:paraId="09412590" w14:textId="234AAF20" w:rsidR="00BB6A88" w:rsidRDefault="00BB6A88" w:rsidP="00BE0FBC">
      <w:pPr>
        <w:tabs>
          <w:tab w:val="left" w:pos="1253"/>
        </w:tabs>
        <w:rPr>
          <w:b/>
          <w:bCs/>
          <w:color w:val="auto"/>
          <w:sz w:val="32"/>
          <w:szCs w:val="32"/>
          <w:lang w:val="en-US"/>
        </w:rPr>
      </w:pPr>
    </w:p>
    <w:p w14:paraId="032D1FBE" w14:textId="75276994" w:rsidR="00BB6A88" w:rsidRDefault="00BB6A88" w:rsidP="00BE0FBC">
      <w:pPr>
        <w:tabs>
          <w:tab w:val="left" w:pos="1253"/>
        </w:tabs>
        <w:rPr>
          <w:b/>
          <w:bCs/>
          <w:color w:val="auto"/>
          <w:sz w:val="32"/>
          <w:szCs w:val="32"/>
          <w:lang w:val="en-US"/>
        </w:rPr>
      </w:pPr>
    </w:p>
    <w:p w14:paraId="040A3D65" w14:textId="17E20204" w:rsidR="00BB6A88" w:rsidRDefault="00BB6A88" w:rsidP="00BE0FBC">
      <w:pPr>
        <w:tabs>
          <w:tab w:val="left" w:pos="1253"/>
        </w:tabs>
        <w:rPr>
          <w:b/>
          <w:bCs/>
          <w:color w:val="auto"/>
          <w:sz w:val="32"/>
          <w:szCs w:val="32"/>
          <w:lang w:val="en-US"/>
        </w:rPr>
      </w:pPr>
    </w:p>
    <w:p w14:paraId="54742161" w14:textId="77777777" w:rsidR="00BB6A88" w:rsidRDefault="00BB6A88"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21350" w14:textId="77777777" w:rsidR="00A443B4" w:rsidRDefault="00A443B4" w:rsidP="00BE0FBC">
      <w:pPr>
        <w:spacing w:after="0" w:line="240" w:lineRule="auto"/>
      </w:pPr>
      <w:r>
        <w:separator/>
      </w:r>
    </w:p>
  </w:endnote>
  <w:endnote w:type="continuationSeparator" w:id="0">
    <w:p w14:paraId="2501F665" w14:textId="77777777" w:rsidR="00A443B4" w:rsidRDefault="00A443B4"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59E16" w14:textId="77777777" w:rsidR="00A443B4" w:rsidRDefault="00A443B4" w:rsidP="00BE0FBC">
      <w:pPr>
        <w:spacing w:after="0" w:line="240" w:lineRule="auto"/>
      </w:pPr>
      <w:r>
        <w:separator/>
      </w:r>
    </w:p>
  </w:footnote>
  <w:footnote w:type="continuationSeparator" w:id="0">
    <w:p w14:paraId="15E6D661" w14:textId="77777777" w:rsidR="00A443B4" w:rsidRDefault="00A443B4"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1304314178">
    <w:abstractNumId w:val="0"/>
  </w:num>
  <w:num w:numId="2" w16cid:durableId="357395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291A"/>
    <w:rsid w:val="002738C0"/>
    <w:rsid w:val="00477102"/>
    <w:rsid w:val="0049733C"/>
    <w:rsid w:val="004D00BD"/>
    <w:rsid w:val="00507792"/>
    <w:rsid w:val="005765F9"/>
    <w:rsid w:val="00592605"/>
    <w:rsid w:val="005A4BC1"/>
    <w:rsid w:val="005F2E53"/>
    <w:rsid w:val="0063208F"/>
    <w:rsid w:val="007777E6"/>
    <w:rsid w:val="008209DD"/>
    <w:rsid w:val="0084441C"/>
    <w:rsid w:val="00844752"/>
    <w:rsid w:val="00846381"/>
    <w:rsid w:val="00913055"/>
    <w:rsid w:val="00A443B4"/>
    <w:rsid w:val="00A55241"/>
    <w:rsid w:val="00A625BA"/>
    <w:rsid w:val="00AB0F73"/>
    <w:rsid w:val="00B16FEA"/>
    <w:rsid w:val="00B34710"/>
    <w:rsid w:val="00B511A7"/>
    <w:rsid w:val="00BB6A88"/>
    <w:rsid w:val="00BE0FBC"/>
    <w:rsid w:val="00C01039"/>
    <w:rsid w:val="00CC19BE"/>
    <w:rsid w:val="00D179EC"/>
    <w:rsid w:val="00D346DC"/>
    <w:rsid w:val="00D80076"/>
    <w:rsid w:val="00DB3DC8"/>
    <w:rsid w:val="00E8506A"/>
    <w:rsid w:val="00F04E37"/>
    <w:rsid w:val="00F0725E"/>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igmartpridiction.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Aumsai400</cp:lastModifiedBy>
  <cp:revision>9</cp:revision>
  <dcterms:created xsi:type="dcterms:W3CDTF">2021-11-12T17:57:00Z</dcterms:created>
  <dcterms:modified xsi:type="dcterms:W3CDTF">2022-10-15T08:38:00Z</dcterms:modified>
</cp:coreProperties>
</file>