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w:t>
        <w:tab/>
        <w:tab/>
        <w:tab/>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309688" cy="126452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9688" cy="12645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Humanities and Social Science</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National College of Computer Studies </w:t>
      </w:r>
    </w:p>
    <w:p w:rsidR="00000000" w:rsidDel="00000000" w:rsidP="00000000" w:rsidRDefault="00000000" w:rsidRPr="00000000" w14:paraId="00000006">
      <w:pPr>
        <w:pStyle w:val="Title"/>
        <w:spacing w:after="240" w:before="240" w:line="360" w:lineRule="auto"/>
        <w:jc w:val="center"/>
        <w:rPr>
          <w:rFonts w:ascii="Times New Roman" w:cs="Times New Roman" w:eastAsia="Times New Roman" w:hAnsi="Times New Roman"/>
          <w:b w:val="1"/>
          <w:sz w:val="32"/>
          <w:szCs w:val="32"/>
        </w:rPr>
      </w:pPr>
      <w:bookmarkStart w:colFirst="0" w:colLast="0" w:name="_om3kzqj6f28f" w:id="0"/>
      <w:bookmarkEnd w:id="0"/>
      <w:r w:rsidDel="00000000" w:rsidR="00000000" w:rsidRPr="00000000">
        <w:rPr>
          <w:rFonts w:ascii="Times New Roman" w:cs="Times New Roman" w:eastAsia="Times New Roman" w:hAnsi="Times New Roman"/>
          <w:b w:val="1"/>
          <w:sz w:val="32"/>
          <w:szCs w:val="32"/>
          <w:rtl w:val="0"/>
        </w:rPr>
        <w:t xml:space="preserve">Supervisor’s Recommendation</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prepared under my supervision by </w:t>
      </w:r>
      <w:r w:rsidDel="00000000" w:rsidR="00000000" w:rsidRPr="00000000">
        <w:rPr>
          <w:rFonts w:ascii="Times New Roman" w:cs="Times New Roman" w:eastAsia="Times New Roman" w:hAnsi="Times New Roman"/>
          <w:b w:val="1"/>
          <w:sz w:val="24"/>
          <w:szCs w:val="24"/>
          <w:rtl w:val="0"/>
        </w:rPr>
        <w:t xml:space="preserve">Rohan Maharjan </w:t>
      </w:r>
      <w:r w:rsidDel="00000000" w:rsidR="00000000" w:rsidRPr="00000000">
        <w:rPr>
          <w:rFonts w:ascii="Times New Roman" w:cs="Times New Roman" w:eastAsia="Times New Roman" w:hAnsi="Times New Roman"/>
          <w:sz w:val="24"/>
          <w:szCs w:val="24"/>
          <w:rtl w:val="0"/>
        </w:rPr>
        <w:t xml:space="preserve">entitled</w:t>
      </w:r>
      <w:r w:rsidDel="00000000" w:rsidR="00000000" w:rsidRPr="00000000">
        <w:rPr>
          <w:rFonts w:ascii="Times New Roman" w:cs="Times New Roman" w:eastAsia="Times New Roman" w:hAnsi="Times New Roman"/>
          <w:b w:val="1"/>
          <w:sz w:val="24"/>
          <w:szCs w:val="24"/>
          <w:rtl w:val="0"/>
        </w:rPr>
        <w:t xml:space="preserve"> Record Inventory “A Web-based Inventory Record Platform” </w:t>
      </w:r>
      <w:r w:rsidDel="00000000" w:rsidR="00000000" w:rsidRPr="00000000">
        <w:rPr>
          <w:rFonts w:ascii="Times New Roman" w:cs="Times New Roman" w:eastAsia="Times New Roman" w:hAnsi="Times New Roman"/>
          <w:sz w:val="24"/>
          <w:szCs w:val="24"/>
          <w:rtl w:val="0"/>
        </w:rPr>
        <w:t xml:space="preserve">in partial fulfillment of the requirements for the degree of Bachelor of Computer Application is recommended for the final evaluation.</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0B">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Chhetra Bahadur Chhetri</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Member</w:t>
        <w:br w:type="textWrapping"/>
        <w:t xml:space="preserve">Department of Computer Application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National College of Computer Studies</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00163" cy="12542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0163" cy="12542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br w:type="textWrapping"/>
        <w:t xml:space="preserve">Faculty of Humanities and Social Sciences</w:t>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National College of Computer Studies </w:t>
      </w:r>
    </w:p>
    <w:p w:rsidR="00000000" w:rsidDel="00000000" w:rsidP="00000000" w:rsidRDefault="00000000" w:rsidRPr="00000000" w14:paraId="00000026">
      <w:pPr>
        <w:pStyle w:val="Title"/>
        <w:spacing w:after="240" w:before="240" w:line="240" w:lineRule="auto"/>
        <w:jc w:val="center"/>
        <w:rPr>
          <w:rFonts w:ascii="Times New Roman" w:cs="Times New Roman" w:eastAsia="Times New Roman" w:hAnsi="Times New Roman"/>
          <w:b w:val="1"/>
          <w:sz w:val="32"/>
          <w:szCs w:val="32"/>
        </w:rPr>
      </w:pPr>
      <w:bookmarkStart w:colFirst="0" w:colLast="0" w:name="_h4gw6v1hf6en" w:id="1"/>
      <w:bookmarkEnd w:id="1"/>
      <w:r w:rsidDel="00000000" w:rsidR="00000000" w:rsidRPr="00000000">
        <w:rPr>
          <w:rFonts w:ascii="Times New Roman" w:cs="Times New Roman" w:eastAsia="Times New Roman" w:hAnsi="Times New Roman"/>
          <w:b w:val="1"/>
          <w:sz w:val="32"/>
          <w:szCs w:val="32"/>
          <w:rtl w:val="0"/>
        </w:rPr>
        <w:t xml:space="preserve">LETTER OF APPROVAL</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project prepared by </w:t>
      </w:r>
      <w:r w:rsidDel="00000000" w:rsidR="00000000" w:rsidRPr="00000000">
        <w:rPr>
          <w:rFonts w:ascii="Times New Roman" w:cs="Times New Roman" w:eastAsia="Times New Roman" w:hAnsi="Times New Roman"/>
          <w:b w:val="1"/>
          <w:sz w:val="24"/>
          <w:szCs w:val="24"/>
          <w:rtl w:val="0"/>
        </w:rPr>
        <w:t xml:space="preserve">Rohan Maharjan</w:t>
      </w:r>
      <w:r w:rsidDel="00000000" w:rsidR="00000000" w:rsidRPr="00000000">
        <w:rPr>
          <w:rFonts w:ascii="Times New Roman" w:cs="Times New Roman" w:eastAsia="Times New Roman" w:hAnsi="Times New Roman"/>
          <w:sz w:val="24"/>
          <w:szCs w:val="24"/>
          <w:rtl w:val="0"/>
        </w:rPr>
        <w:t xml:space="preserve"> entitled Record Inventory “A Web-based Inventory Record System” in partial fulfillment of the requirements for the degree of Bachelor in Computer Application has been evaluated. In our opinion, it is satisfactory in the scope and quality as a project for the required degree.</w:t>
      </w:r>
    </w:p>
    <w:tbl>
      <w:tblPr>
        <w:tblStyle w:val="Table1"/>
        <w:tblW w:w="9280.0" w:type="dxa"/>
        <w:jc w:val="left"/>
        <w:tblLayout w:type="fixed"/>
        <w:tblLook w:val="0600"/>
      </w:tblPr>
      <w:tblGrid>
        <w:gridCol w:w="4760"/>
        <w:gridCol w:w="4520"/>
        <w:tblGridChange w:id="0">
          <w:tblGrid>
            <w:gridCol w:w="4760"/>
            <w:gridCol w:w="4520"/>
          </w:tblGrid>
        </w:tblGridChange>
      </w:tblGrid>
      <w:tr>
        <w:trPr>
          <w:cantSplit w:val="0"/>
          <w:trHeight w:val="3416.162109375" w:hRule="atLeast"/>
          <w:tblHeader w:val="0"/>
        </w:trPr>
        <w:tc>
          <w:tcPr>
            <w:tcBorders>
              <w:top w:color="000000" w:space="0" w:sz="4" w:val="single"/>
              <w:left w:color="000000" w:space="0" w:sz="4" w:val="single"/>
              <w:bottom w:color="000000" w:space="0" w:sz="6"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Chhetra</w:t>
            </w:r>
            <w:r w:rsidDel="00000000" w:rsidR="00000000" w:rsidRPr="00000000">
              <w:rPr>
                <w:rFonts w:ascii="Times New Roman" w:cs="Times New Roman" w:eastAsia="Times New Roman" w:hAnsi="Times New Roman"/>
                <w:sz w:val="24"/>
                <w:szCs w:val="24"/>
                <w:rtl w:val="0"/>
              </w:rPr>
              <w:t xml:space="preserve"> Bahadur Chhetri</w:t>
            </w:r>
            <w:r w:rsidDel="00000000" w:rsidR="00000000" w:rsidRPr="00000000">
              <w:rPr>
                <w:rtl w:val="0"/>
              </w:rPr>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w:t>
              <w:br w:type="textWrapping"/>
              <w:t xml:space="preserve">Department of Computer Application National College of Computer Studies Paknajol, Kathmandu</w:t>
            </w:r>
          </w:p>
        </w:tc>
        <w:tc>
          <w:tcPr>
            <w:tcBorders>
              <w:top w:color="000000" w:space="0" w:sz="4" w:val="single"/>
              <w:left w:color="000000" w:space="0" w:sz="4" w:val="single"/>
              <w:bottom w:color="000000" w:space="0" w:sz="6"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HOD/ Coordinator</w:t>
            </w:r>
          </w:p>
          <w:p w:rsidR="00000000" w:rsidDel="00000000" w:rsidP="00000000" w:rsidRDefault="00000000" w:rsidRPr="00000000" w14:paraId="0000002E">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Rajan Poudel</w:t>
              <w:br w:type="textWrapping"/>
              <w:t xml:space="preserve">Faculty Member Department of Computer Application National College of Computer Studies</w:t>
            </w:r>
          </w:p>
          <w:p w:rsidR="00000000" w:rsidDel="00000000" w:rsidP="00000000" w:rsidRDefault="00000000" w:rsidRPr="00000000" w14:paraId="0000003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Paknajol, Kathmandu</w:t>
            </w:r>
          </w:p>
        </w:tc>
      </w:tr>
      <w:tr>
        <w:trPr>
          <w:cantSplit w:val="0"/>
          <w:trHeight w:val="1920" w:hRule="atLeast"/>
          <w:tblHeader w:val="0"/>
        </w:trPr>
        <w:tc>
          <w:tcPr>
            <w:tcBorders>
              <w:top w:color="000000" w:space="0" w:sz="6" w:val="single"/>
              <w:left w:color="000000" w:space="0" w:sz="4" w:val="single"/>
              <w:bottom w:color="000000" w:space="0" w:sz="6"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Internal Examiner</w:t>
            </w:r>
          </w:p>
        </w:tc>
        <w:tc>
          <w:tcPr>
            <w:tcBorders>
              <w:top w:color="000000" w:space="0" w:sz="6" w:val="single"/>
              <w:left w:color="000000" w:space="0" w:sz="4" w:val="single"/>
              <w:bottom w:color="000000" w:space="0" w:sz="6"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External Examiner</w:t>
            </w:r>
          </w:p>
        </w:tc>
      </w:tr>
    </w:tbl>
    <w:p w:rsidR="00000000" w:rsidDel="00000000" w:rsidP="00000000" w:rsidRDefault="00000000" w:rsidRPr="00000000" w14:paraId="00000034">
      <w:pPr>
        <w:pStyle w:val="Title"/>
        <w:spacing w:after="240" w:before="240" w:line="360" w:lineRule="auto"/>
        <w:jc w:val="center"/>
        <w:rPr>
          <w:rFonts w:ascii="Times New Roman" w:cs="Times New Roman" w:eastAsia="Times New Roman" w:hAnsi="Times New Roman"/>
          <w:b w:val="1"/>
          <w:sz w:val="32"/>
          <w:szCs w:val="32"/>
        </w:rPr>
        <w:sectPr>
          <w:footerReference r:id="rId10" w:type="default"/>
          <w:footerReference r:id="rId11" w:type="first"/>
          <w:type w:val="nextPage"/>
          <w:pgSz w:h="15840" w:w="12240" w:orient="portrait"/>
          <w:pgMar w:bottom="1440" w:top="1440" w:left="1440" w:right="1440" w:header="720" w:footer="720"/>
        </w:sectPr>
      </w:pPr>
      <w:bookmarkStart w:colFirst="0" w:colLast="0" w:name="_36goa3rj9jz3" w:id="2"/>
      <w:bookmarkEnd w:id="2"/>
      <w:r w:rsidDel="00000000" w:rsidR="00000000" w:rsidRPr="00000000">
        <w:rPr>
          <w:rtl w:val="0"/>
        </w:rPr>
      </w:r>
    </w:p>
    <w:p w:rsidR="00000000" w:rsidDel="00000000" w:rsidP="00000000" w:rsidRDefault="00000000" w:rsidRPr="00000000" w14:paraId="00000035">
      <w:pPr>
        <w:pStyle w:val="Title"/>
        <w:spacing w:after="240" w:before="240" w:line="360" w:lineRule="auto"/>
        <w:jc w:val="center"/>
        <w:rPr>
          <w:rFonts w:ascii="Times New Roman" w:cs="Times New Roman" w:eastAsia="Times New Roman" w:hAnsi="Times New Roman"/>
          <w:b w:val="1"/>
          <w:sz w:val="32"/>
          <w:szCs w:val="32"/>
        </w:rPr>
        <w:sectPr>
          <w:type w:val="continuous"/>
          <w:pgSz w:h="15840" w:w="12240" w:orient="portrait"/>
          <w:pgMar w:bottom="1440" w:top="1440" w:left="1440" w:right="1440" w:header="720" w:footer="720"/>
        </w:sectPr>
      </w:pPr>
      <w:bookmarkStart w:colFirst="0" w:colLast="0" w:name="_ptz1k5at6a3k" w:id="3"/>
      <w:bookmarkEnd w:id="3"/>
      <w:r w:rsidDel="00000000" w:rsidR="00000000" w:rsidRPr="00000000">
        <w:rPr>
          <w:rtl w:val="0"/>
        </w:rPr>
      </w:r>
    </w:p>
    <w:p w:rsidR="00000000" w:rsidDel="00000000" w:rsidP="00000000" w:rsidRDefault="00000000" w:rsidRPr="00000000" w14:paraId="00000036">
      <w:pPr>
        <w:pStyle w:val="Title"/>
        <w:spacing w:after="240" w:before="240" w:line="360" w:lineRule="auto"/>
        <w:jc w:val="center"/>
        <w:rPr>
          <w:rFonts w:ascii="Times New Roman" w:cs="Times New Roman" w:eastAsia="Times New Roman" w:hAnsi="Times New Roman"/>
          <w:b w:val="1"/>
          <w:sz w:val="32"/>
          <w:szCs w:val="32"/>
        </w:rPr>
        <w:sectPr>
          <w:type w:val="continuous"/>
          <w:pgSz w:h="15840" w:w="12240" w:orient="portrait"/>
          <w:pgMar w:bottom="1440" w:top="1440" w:left="1440" w:right="1440" w:header="720" w:footer="720"/>
        </w:sectPr>
      </w:pPr>
      <w:bookmarkStart w:colFirst="0" w:colLast="0" w:name="_mtvfc8dccubm" w:id="4"/>
      <w:bookmarkEnd w:id="4"/>
      <w:r w:rsidDel="00000000" w:rsidR="00000000" w:rsidRPr="00000000">
        <w:rPr>
          <w:rtl w:val="0"/>
        </w:rPr>
      </w:r>
    </w:p>
    <w:p w:rsidR="00000000" w:rsidDel="00000000" w:rsidP="00000000" w:rsidRDefault="00000000" w:rsidRPr="00000000" w14:paraId="00000037">
      <w:pPr>
        <w:pStyle w:val="Title"/>
        <w:spacing w:after="240" w:before="240" w:line="360" w:lineRule="auto"/>
        <w:jc w:val="center"/>
        <w:rPr>
          <w:rFonts w:ascii="Times New Roman" w:cs="Times New Roman" w:eastAsia="Times New Roman" w:hAnsi="Times New Roman"/>
          <w:b w:val="1"/>
          <w:sz w:val="32"/>
          <w:szCs w:val="32"/>
        </w:rPr>
        <w:sectPr>
          <w:footerReference r:id="rId12" w:type="default"/>
          <w:type w:val="nextPage"/>
          <w:pgSz w:h="15840" w:w="12240" w:orient="portrait"/>
          <w:pgMar w:bottom="1440" w:top="1440" w:left="1440" w:right="1440" w:header="720" w:footer="720"/>
        </w:sectPr>
      </w:pPr>
      <w:bookmarkStart w:colFirst="0" w:colLast="0" w:name="_p7uh4qg3krfq" w:id="5"/>
      <w:bookmarkEnd w:id="5"/>
      <w:r w:rsidDel="00000000" w:rsidR="00000000" w:rsidRPr="00000000">
        <w:rPr>
          <w:rtl w:val="0"/>
        </w:rPr>
      </w:r>
    </w:p>
    <w:p w:rsidR="00000000" w:rsidDel="00000000" w:rsidP="00000000" w:rsidRDefault="00000000" w:rsidRPr="00000000" w14:paraId="00000038">
      <w:pPr>
        <w:pStyle w:val="Title"/>
        <w:spacing w:after="240" w:before="240" w:line="360" w:lineRule="auto"/>
        <w:jc w:val="center"/>
        <w:rPr>
          <w:rFonts w:ascii="Times New Roman" w:cs="Times New Roman" w:eastAsia="Times New Roman" w:hAnsi="Times New Roman"/>
          <w:b w:val="1"/>
          <w:sz w:val="32"/>
          <w:szCs w:val="32"/>
        </w:rPr>
      </w:pPr>
      <w:bookmarkStart w:colFirst="0" w:colLast="0" w:name="_u7oyqla3ib8c" w:id="6"/>
      <w:bookmarkEnd w:id="6"/>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 Inventory is a user-friendly web-based system designed to help small businesses record their inventory items. The main goal of this project is to make inventory control. The main advantage of this tool is, it is free to use and open source; so it is customizable and easy to use. The main objective of Record Inventory is to provide a tool for recording data, a user-friendly interface that is easy to learn and doesn't cost any money. This tool can be used for any type of small businesses for recording their items on a database, saving a lot of time for the user.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Record Inventory "An online inventory record platform" is an effective and user-friendly site designed platform that offers small businesses to record their product details for keeping track of record. Users can view detailed information about each item in their inventory, such as product name, quantities, and price. It is an open source platform that provides a comprehensive solution to keep record for small businesses for satisfying and solving their small business problems.</w:t>
      </w:r>
      <w:r w:rsidDel="00000000" w:rsidR="00000000" w:rsidRPr="00000000">
        <w:rPr>
          <w:rtl w:val="0"/>
        </w:rPr>
      </w:r>
    </w:p>
    <w:p w:rsidR="00000000" w:rsidDel="00000000" w:rsidP="00000000" w:rsidRDefault="00000000" w:rsidRPr="00000000" w14:paraId="0000003B">
      <w:pPr>
        <w:spacing w:after="120"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Record  inventory; web application; record system; open source; secure; user-friendly.</w:t>
      </w:r>
    </w:p>
    <w:p w:rsidR="00000000" w:rsidDel="00000000" w:rsidP="00000000" w:rsidRDefault="00000000" w:rsidRPr="00000000" w14:paraId="0000003C">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120" w:line="360" w:lineRule="auto"/>
        <w:jc w:val="center"/>
        <w:rPr>
          <w:rFonts w:ascii="Times New Roman" w:cs="Times New Roman" w:eastAsia="Times New Roman" w:hAnsi="Times New Roman"/>
          <w:b w:val="1"/>
          <w:sz w:val="32"/>
          <w:szCs w:val="32"/>
        </w:rPr>
        <w:sectPr>
          <w:footerReference r:id="rId13"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pStyle w:val="Title"/>
        <w:spacing w:after="240" w:before="240" w:line="360" w:lineRule="auto"/>
        <w:jc w:val="center"/>
        <w:rPr>
          <w:rFonts w:ascii="Times New Roman" w:cs="Times New Roman" w:eastAsia="Times New Roman" w:hAnsi="Times New Roman"/>
          <w:b w:val="1"/>
          <w:sz w:val="32"/>
          <w:szCs w:val="32"/>
        </w:rPr>
      </w:pPr>
      <w:bookmarkStart w:colFirst="0" w:colLast="0" w:name="_c1zjd30cboh" w:id="7"/>
      <w:bookmarkEnd w:id="7"/>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24"/>
          <w:szCs w:val="24"/>
          <w:rtl w:val="0"/>
        </w:rPr>
        <w:t xml:space="preserve">This study's completion in its present state has been a wonderful and fulfilling experience.            I want to sincerely thank everyone who has helped me with this project and for their support.</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start by sincerely thanking the BCA department for their direction, oversight, and tremendous assistance in getting this job done. Their suggestions and support were really helpful in informing this project. </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I'd like to thank the people who will hopefully get something from reading this report.</w:t>
      </w:r>
    </w:p>
    <w:p w:rsidR="00000000" w:rsidDel="00000000" w:rsidP="00000000" w:rsidRDefault="00000000" w:rsidRPr="00000000" w14:paraId="0000004D">
      <w:pPr>
        <w:spacing w:after="24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Maharjan</w:t>
      </w:r>
    </w:p>
    <w:p w:rsidR="00000000" w:rsidDel="00000000" w:rsidP="00000000" w:rsidRDefault="00000000" w:rsidRPr="00000000" w14:paraId="0000004E">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center"/>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tab/>
      <w:tab/>
      <w:tab/>
      <w:tab/>
      <w:tab/>
      <w:tab/>
      <w:t xml:space="preserve">       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tab/>
      <w:tab/>
      <w:tab/>
      <w:tab/>
      <w:tab/>
      <w:tab/>
      <w:t xml:space="preserve">    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tab/>
      <w:tab/>
      <w:tab/>
      <w:tab/>
      <w:tab/>
      <w:tab/>
      <w:t xml:space="preserve">       iv</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tab/>
      <w:tab/>
      <w:tab/>
      <w:tab/>
      <w:tab/>
      <w:tab/>
      <w:t xml:space="preserve">       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tab/>
      <w:tab/>
      <w:tab/>
      <w:tab/>
      <w:tab/>
      <w:tab/>
      <w:t xml:space="preserve">      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5.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