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571500" cy="571500"/>
            <wp:effectExtent t="0" r="0" b="0" l="0"/>
            <wp:docPr id="1" name="neon-logo" descr="Neon Fund Logo" title="Neon Fund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 cy="571500"/>
                    </a:xfrm>
                    <a:prstGeom prst="rect">
                      <a:avLst/>
                    </a:prstGeom>
                  </pic:spPr>
                </pic:pic>
              </a:graphicData>
            </a:graphic>
          </wp:inline>
        </w:drawing>
      </w:r>
    </w:p>
    <w:p>
      <w:pPr>
        <w:spacing w:after="60"/>
        <w:jc w:val="center"/>
      </w:pPr>
      <w:r>
        <w:rPr>
          <w:rFonts w:ascii="Arial" w:cs="Arial" w:eastAsia="Arial" w:hAnsi="Arial"/>
          <w:b/>
          <w:bCs/>
          <w:color w:val="1D3D0F"/>
          <w:sz w:val="44"/>
          <w:szCs w:val="44"/>
        </w:rPr>
        <w:t xml:space="preserve">Startup Matchmaker</w:t>
      </w:r>
    </w:p>
    <w:p>
      <w:pPr>
        <w:spacing w:after="60"/>
        <w:jc w:val="center"/>
      </w:pPr>
      <w:r>
        <w:rPr>
          <w:rFonts w:ascii="Arial" w:cs="Arial" w:eastAsia="Arial" w:hAnsi="Arial"/>
          <w:color w:val="666666"/>
          <w:sz w:val="24"/>
          <w:szCs w:val="24"/>
        </w:rPr>
        <w:t xml:space="preserve">Product Requirements Document</w:t>
      </w:r>
    </w:p>
    <w:p>
      <w:pPr>
        <w:spacing w:after="400"/>
        <w:jc w:val="center"/>
      </w:pPr>
      <w:r>
        <w:rPr>
          <w:rFonts w:ascii="Arial" w:cs="Arial" w:eastAsia="Arial" w:hAnsi="Arial"/>
          <w:color w:val="999999"/>
          <w:sz w:val="20"/>
          <w:szCs w:val="20"/>
        </w:rPr>
        <w:t xml:space="preserve">Neon Fund  •  March 2026  •  v1.0</w:t>
      </w:r>
    </w:p>
    <w:p>
      <w:pPr>
        <w:pBdr>
          <w:bottom w:val="single" w:color="E8FF79" w:sz="4" w:space="1"/>
        </w:pBdr>
        <w:spacing w:after="200" w:before="200"/>
      </w:pPr>
    </w:p>
    <w:p>
      <w:pPr>
        <w:pStyle w:val="Heading2"/>
      </w:pPr>
      <w:r>
        <w:t xml:space="preserve">Name</w:t>
      </w:r>
    </w:p>
    <w:p>
      <w:pPr>
        <w:spacing w:after="160"/>
      </w:pPr>
      <w:r>
        <w:t xml:space="preserve">Startup Matchmaker by Neon Fund</w:t>
      </w:r>
    </w:p>
    <w:p>
      <w:pPr>
        <w:pStyle w:val="Heading2"/>
      </w:pPr>
      <w:r>
        <w:t xml:space="preserve">Overview</w:t>
      </w:r>
    </w:p>
    <w:p>
      <w:pPr>
        <w:spacing w:after="160"/>
      </w:pPr>
      <w:r>
        <w:t xml:space="preserve">An AI-powered matchmaking web app for in-person startup networking events. Attendees fill a one-time profile, then chat with an LLM that has full context on every attendee — helping them figure out who to meet and why, in real time.</w:t>
      </w:r>
    </w:p>
    <w:p>
      <w:pPr>
        <w:pStyle w:val="Heading2"/>
      </w:pPr>
      <w:r>
        <w:t xml:space="preserve">Goals</w:t>
      </w:r>
    </w:p>
    <w:p>
      <w:pPr>
        <w:pStyle w:val="ListParagraph"/>
        <w:numPr>
          <w:ilvl w:val="0"/>
          <w:numId w:val="2"/>
        </w:numPr>
        <w:spacing w:after="80"/>
      </w:pPr>
      <w:r>
        <w:t xml:space="preserve">Eliminate awkward “so what do you do?” loops at events</w:t>
      </w:r>
    </w:p>
    <w:p>
      <w:pPr>
        <w:pStyle w:val="ListParagraph"/>
        <w:numPr>
          <w:ilvl w:val="0"/>
          <w:numId w:val="2"/>
        </w:numPr>
        <w:spacing w:after="80"/>
      </w:pPr>
      <w:r>
        <w:t xml:space="preserve">Help every attendee find their highest-value connections in minutes, not hours</w:t>
      </w:r>
    </w:p>
    <w:p>
      <w:pPr>
        <w:pStyle w:val="ListParagraph"/>
        <w:numPr>
          <w:ilvl w:val="0"/>
          <w:numId w:val="2"/>
        </w:numPr>
        <w:spacing w:after="80"/>
      </w:pPr>
      <w:r>
        <w:t xml:space="preserve">Make intros feel intentional — the AI gives specific names + reasoning</w:t>
      </w:r>
    </w:p>
    <w:p>
      <w:pPr>
        <w:pStyle w:val="ListParagraph"/>
        <w:numPr>
          <w:ilvl w:val="0"/>
          <w:numId w:val="2"/>
        </w:numPr>
        <w:spacing w:after="80"/>
      </w:pPr>
      <w:r>
        <w:t xml:space="preserve">Keep it lightweight — no login wall, no app download, works on phone browsers</w:t>
      </w:r>
    </w:p>
    <w:p>
      <w:pPr>
        <w:pStyle w:val="Heading2"/>
      </w:pPr>
      <w:r>
        <w:t xml:space="preserve">Users</w:t>
      </w:r>
    </w:p>
    <w:p>
      <w:pPr>
        <w:pStyle w:val="ListParagraph"/>
        <w:numPr>
          <w:ilvl w:val="0"/>
          <w:numId w:val="2"/>
        </w:numPr>
        <w:spacing w:after="80"/>
      </w:pPr>
      <w:r>
        <w:rPr>
          <w:b/>
          <w:bCs/>
        </w:rPr>
        <w:t xml:space="preserve">Primary: </w:t>
      </w:r>
      <w:r>
        <w:t xml:space="preserve">~50 startup founders, operators, and investors attending a Neon Fund networking event</w:t>
      </w:r>
    </w:p>
    <w:p>
      <w:pPr>
        <w:pStyle w:val="ListParagraph"/>
        <w:numPr>
          <w:ilvl w:val="0"/>
          <w:numId w:val="2"/>
        </w:numPr>
        <w:spacing w:after="80"/>
      </w:pPr>
      <w:r>
        <w:rPr>
          <w:b/>
          <w:bCs/>
        </w:rPr>
        <w:t xml:space="preserve">Secondary: </w:t>
      </w:r>
      <w:r>
        <w:t xml:space="preserve">Event organizers (Neon Fund team) who seed the event and share the link</w:t>
      </w:r>
    </w:p>
    <w:p>
      <w:pPr>
        <w:pStyle w:val="Heading2"/>
      </w:pPr>
      <w:r>
        <w:t xml:space="preserve">Problem</w:t>
      </w:r>
    </w:p>
    <w:p>
      <w:pPr>
        <w:spacing w:after="160"/>
      </w:pPr>
      <w:r>
        <w:t xml:space="preserve">At networking events, people waste time on random conversations and miss the 2–3 people who could actually change their trajectory. There’s no easy way to know who’s in the room, what they’re building, or what they need — until you’ve already spent 2 hours talking to the wrong people.</w:t>
      </w:r>
    </w:p>
    <w:p>
      <w:pPr>
        <w:pStyle w:val="Heading2"/>
      </w:pPr>
      <w:r>
        <w:t xml:space="preserve">Scope</w:t>
      </w:r>
    </w:p>
    <w:p>
      <w:pPr>
        <w:spacing w:after="80"/>
      </w:pPr>
      <w:r>
        <w:rPr>
          <w:b/>
          <w:bCs/>
        </w:rPr>
        <w:t xml:space="preserve">In scope (v1):</w:t>
      </w:r>
    </w:p>
    <w:p>
      <w:pPr>
        <w:pStyle w:val="ListParagraph"/>
        <w:numPr>
          <w:ilvl w:val="0"/>
          <w:numId w:val="2"/>
        </w:numPr>
        <w:spacing w:after="80"/>
      </w:pPr>
      <w:r>
        <w:t xml:space="preserve">Onboarding form (name, company, role, building, stage, looking for, can offer, goal)</w:t>
      </w:r>
    </w:p>
    <w:p>
      <w:pPr>
        <w:pStyle w:val="ListParagraph"/>
        <w:numPr>
          <w:ilvl w:val="0"/>
          <w:numId w:val="2"/>
        </w:numPr>
        <w:spacing w:after="80"/>
      </w:pPr>
      <w:r>
        <w:t xml:space="preserve">Profile storage in Supabase</w:t>
      </w:r>
    </w:p>
    <w:p>
      <w:pPr>
        <w:pStyle w:val="ListParagraph"/>
        <w:numPr>
          <w:ilvl w:val="0"/>
          <w:numId w:val="2"/>
        </w:numPr>
        <w:spacing w:after="80"/>
      </w:pPr>
      <w:r>
        <w:t xml:space="preserve">Chat interface powered by Groq (llama-3.3-70b-versatile)</w:t>
      </w:r>
    </w:p>
    <w:p>
      <w:pPr>
        <w:pStyle w:val="ListParagraph"/>
        <w:numPr>
          <w:ilvl w:val="0"/>
          <w:numId w:val="2"/>
        </w:numPr>
        <w:spacing w:after="80"/>
      </w:pPr>
      <w:r>
        <w:t xml:space="preserve">LLM has full context: current user’s profile + all other attendee profiles</w:t>
      </w:r>
    </w:p>
    <w:p>
      <w:pPr>
        <w:pStyle w:val="ListParagraph"/>
        <w:numPr>
          <w:ilvl w:val="0"/>
          <w:numId w:val="2"/>
        </w:numPr>
        <w:spacing w:after="80"/>
      </w:pPr>
      <w:r>
        <w:t xml:space="preserve">Suggests specific people by name with reasoning</w:t>
      </w:r>
    </w:p>
    <w:p>
      <w:pPr>
        <w:pStyle w:val="ListParagraph"/>
        <w:numPr>
          <w:ilvl w:val="0"/>
          <w:numId w:val="2"/>
        </w:numPr>
        <w:spacing w:after="80"/>
      </w:pPr>
      <w:r>
        <w:t xml:space="preserve">Skip-to-chat if profile already exists (localStorage check)</w:t>
      </w:r>
    </w:p>
    <w:p>
      <w:pPr>
        <w:pStyle w:val="ListParagraph"/>
        <w:numPr>
          <w:ilvl w:val="0"/>
          <w:numId w:val="2"/>
        </w:numPr>
        <w:spacing w:after="80"/>
      </w:pPr>
      <w:r>
        <w:t xml:space="preserve">Neon Fund branding, mobile-responsive</w:t>
      </w:r>
    </w:p>
    <w:p>
      <w:pPr>
        <w:pStyle w:val="ListParagraph"/>
        <w:numPr>
          <w:ilvl w:val="0"/>
          <w:numId w:val="2"/>
        </w:numPr>
        <w:spacing w:after="80"/>
      </w:pPr>
      <w:r>
        <w:t xml:space="preserve">9 seeded demo profiles for testing</w:t>
      </w:r>
    </w:p>
    <w:p>
      <w:pPr>
        <w:spacing w:after="80"/>
      </w:pPr>
      <w:r>
        <w:rPr>
          <w:b/>
          <w:bCs/>
        </w:rPr>
        <w:t xml:space="preserve">Out of scope (v1):</w:t>
      </w:r>
    </w:p>
    <w:p>
      <w:pPr>
        <w:pStyle w:val="ListParagraph"/>
        <w:numPr>
          <w:ilvl w:val="0"/>
          <w:numId w:val="2"/>
        </w:numPr>
        <w:spacing w:after="80"/>
      </w:pPr>
      <w:r>
        <w:t xml:space="preserve">Authentication (planned for v2)</w:t>
      </w:r>
    </w:p>
    <w:p>
      <w:pPr>
        <w:pStyle w:val="ListParagraph"/>
        <w:numPr>
          <w:ilvl w:val="0"/>
          <w:numId w:val="2"/>
        </w:numPr>
        <w:spacing w:after="80"/>
      </w:pPr>
      <w:r>
        <w:t xml:space="preserve">Admin dashboard</w:t>
      </w:r>
    </w:p>
    <w:p>
      <w:pPr>
        <w:pStyle w:val="ListParagraph"/>
        <w:numPr>
          <w:ilvl w:val="0"/>
          <w:numId w:val="2"/>
        </w:numPr>
        <w:spacing w:after="80"/>
      </w:pPr>
      <w:r>
        <w:t xml:space="preserve">Conversation history persistence</w:t>
      </w:r>
    </w:p>
    <w:p>
      <w:pPr>
        <w:pStyle w:val="ListParagraph"/>
        <w:numPr>
          <w:ilvl w:val="0"/>
          <w:numId w:val="2"/>
        </w:numPr>
        <w:spacing w:after="80"/>
      </w:pPr>
      <w:r>
        <w:t xml:space="preserve">Multi-event support</w:t>
      </w:r>
    </w:p>
    <w:p>
      <w:pPr>
        <w:pStyle w:val="ListParagraph"/>
        <w:numPr>
          <w:ilvl w:val="0"/>
          <w:numId w:val="2"/>
        </w:numPr>
        <w:spacing w:after="80"/>
      </w:pPr>
      <w:r>
        <w:t xml:space="preserve">Direct messaging between attendees</w:t>
      </w:r>
    </w:p>
    <w:p>
      <w:pPr>
        <w:pStyle w:val="ListParagraph"/>
        <w:numPr>
          <w:ilvl w:val="0"/>
          <w:numId w:val="2"/>
        </w:numPr>
        <w:spacing w:after="80"/>
      </w:pPr>
      <w:r>
        <w:t xml:space="preserve">Calendar/meeting scheduling</w:t>
      </w:r>
    </w:p>
    <w:p>
      <w:pPr>
        <w:pStyle w:val="Heading2"/>
      </w:pPr>
      <w:r>
        <w:t xml:space="preserve">Key Flow</w:t>
      </w:r>
    </w:p>
    <w:p>
      <w:pPr>
        <w:pStyle w:val="ListParagraph"/>
        <w:numPr>
          <w:ilvl w:val="0"/>
          <w:numId w:val="3"/>
        </w:numPr>
        <w:spacing w:after="80"/>
      </w:pPr>
      <w:r>
        <w:t xml:space="preserve">User opens the app link (shared by Neon Fund before/during the event)</w:t>
      </w:r>
    </w:p>
    <w:p>
      <w:pPr>
        <w:pStyle w:val="ListParagraph"/>
        <w:numPr>
          <w:ilvl w:val="0"/>
          <w:numId w:val="3"/>
        </w:numPr>
        <w:spacing w:after="80"/>
      </w:pPr>
      <w:r>
        <w:t xml:space="preserve">If no existing profile → fills onboarding form (single page, ~60 seconds)</w:t>
      </w:r>
    </w:p>
    <w:p>
      <w:pPr>
        <w:pStyle w:val="ListParagraph"/>
        <w:numPr>
          <w:ilvl w:val="0"/>
          <w:numId w:val="3"/>
        </w:numPr>
        <w:spacing w:after="80"/>
      </w:pPr>
      <w:r>
        <w:t xml:space="preserve">Profile saved to Supabase profiles table</w:t>
      </w:r>
    </w:p>
    <w:p>
      <w:pPr>
        <w:pStyle w:val="ListParagraph"/>
        <w:numPr>
          <w:ilvl w:val="0"/>
          <w:numId w:val="3"/>
        </w:numPr>
        <w:spacing w:after="80"/>
      </w:pPr>
      <w:r>
        <w:t xml:space="preserve">Chat interface opens → LLM greets user by name</w:t>
      </w:r>
    </w:p>
    <w:p>
      <w:pPr>
        <w:pStyle w:val="ListParagraph"/>
        <w:numPr>
          <w:ilvl w:val="0"/>
          <w:numId w:val="3"/>
        </w:numPr>
        <w:spacing w:after="80"/>
      </w:pPr>
      <w:r>
        <w:t xml:space="preserve">User asks natural language questions: “Who should I meet?”, “Any investors here?”, “Who’s building in fintech?”</w:t>
      </w:r>
    </w:p>
    <w:p>
      <w:pPr>
        <w:pStyle w:val="ListParagraph"/>
        <w:numPr>
          <w:ilvl w:val="0"/>
          <w:numId w:val="3"/>
        </w:numPr>
        <w:spacing w:after="80"/>
      </w:pPr>
      <w:r>
        <w:t xml:space="preserve">LLM responds with specific attendee names, what they’re building, and why they’re a good match</w:t>
      </w:r>
    </w:p>
    <w:p>
      <w:pPr>
        <w:pStyle w:val="ListParagraph"/>
        <w:numPr>
          <w:ilvl w:val="0"/>
          <w:numId w:val="3"/>
        </w:numPr>
        <w:spacing w:after="80"/>
      </w:pPr>
      <w:r>
        <w:t xml:space="preserve">User goes and finds them IRL</w:t>
      </w:r>
    </w:p>
    <w:p>
      <w:pPr>
        <w:pStyle w:val="Heading2"/>
      </w:pPr>
      <w:r>
        <w:t xml:space="preserve">Requirements</w:t>
      </w:r>
    </w:p>
    <w:p>
      <w:pPr>
        <w:spacing w:after="80"/>
      </w:pPr>
      <w:r>
        <w:rPr>
          <w:b/>
          <w:bCs/>
        </w:rPr>
        <w:t xml:space="preserve">Functional:</w:t>
      </w:r>
    </w:p>
    <w:p>
      <w:pPr>
        <w:pStyle w:val="ListParagraph"/>
        <w:numPr>
          <w:ilvl w:val="0"/>
          <w:numId w:val="2"/>
        </w:numPr>
        <w:spacing w:after="80"/>
      </w:pPr>
      <w:r>
        <w:t xml:space="preserve">Onboarding form with fields: full name, company, role, what building, stage (single-select: Idea / Pre-revenue / Revenue / Scaling), looking for (multi-select: Investor / Co-founder / Customers / Talent / Peers), can offer (multi-select: same options), walk-away goal</w:t>
      </w:r>
    </w:p>
    <w:p>
      <w:pPr>
        <w:pStyle w:val="ListParagraph"/>
        <w:numPr>
          <w:ilvl w:val="0"/>
          <w:numId w:val="2"/>
        </w:numPr>
        <w:spacing w:after="80"/>
      </w:pPr>
      <w:r>
        <w:t xml:space="preserve">All fields required before submission</w:t>
      </w:r>
    </w:p>
    <w:p>
      <w:pPr>
        <w:pStyle w:val="ListParagraph"/>
        <w:numPr>
          <w:ilvl w:val="0"/>
          <w:numId w:val="2"/>
        </w:numPr>
        <w:spacing w:after="80"/>
      </w:pPr>
      <w:r>
        <w:t xml:space="preserve">Profile persisted to Supabase; profile ID stored in localStorage</w:t>
      </w:r>
    </w:p>
    <w:p>
      <w:pPr>
        <w:pStyle w:val="ListParagraph"/>
        <w:numPr>
          <w:ilvl w:val="0"/>
          <w:numId w:val="2"/>
        </w:numPr>
        <w:spacing w:after="80"/>
      </w:pPr>
      <w:r>
        <w:t xml:space="preserve">Chat: streaming LLM responses, auto-greeting on load</w:t>
      </w:r>
    </w:p>
    <w:p>
      <w:pPr>
        <w:pStyle w:val="ListParagraph"/>
        <w:numPr>
          <w:ilvl w:val="0"/>
          <w:numId w:val="2"/>
        </w:numPr>
        <w:spacing w:after="80"/>
      </w:pPr>
      <w:r>
        <w:t xml:space="preserve">System prompt includes current user profile + all other profiles as structured context</w:t>
      </w:r>
    </w:p>
    <w:p>
      <w:pPr>
        <w:pStyle w:val="ListParagraph"/>
        <w:numPr>
          <w:ilvl w:val="0"/>
          <w:numId w:val="2"/>
        </w:numPr>
        <w:spacing w:after="80"/>
      </w:pPr>
      <w:r>
        <w:t xml:space="preserve">LLM instructed to suggest specific people by name with reasoning</w:t>
      </w:r>
    </w:p>
    <w:p>
      <w:pPr>
        <w:spacing w:after="80"/>
      </w:pPr>
      <w:r>
        <w:rPr>
          <w:b/>
          <w:bCs/>
        </w:rPr>
        <w:t xml:space="preserve">Non-functional:</w:t>
      </w:r>
    </w:p>
    <w:p>
      <w:pPr>
        <w:pStyle w:val="ListParagraph"/>
        <w:numPr>
          <w:ilvl w:val="0"/>
          <w:numId w:val="2"/>
        </w:numPr>
        <w:spacing w:after="80"/>
      </w:pPr>
      <w:r>
        <w:t xml:space="preserve">Page load &lt; 2s on 4G</w:t>
      </w:r>
    </w:p>
    <w:p>
      <w:pPr>
        <w:pStyle w:val="ListParagraph"/>
        <w:numPr>
          <w:ilvl w:val="0"/>
          <w:numId w:val="2"/>
        </w:numPr>
        <w:spacing w:after="80"/>
      </w:pPr>
      <w:r>
        <w:t xml:space="preserve">Chat response starts streaming &lt; 1.5s</w:t>
      </w:r>
    </w:p>
    <w:p>
      <w:pPr>
        <w:pStyle w:val="ListParagraph"/>
        <w:numPr>
          <w:ilvl w:val="0"/>
          <w:numId w:val="2"/>
        </w:numPr>
        <w:spacing w:after="80"/>
      </w:pPr>
      <w:r>
        <w:t xml:space="preserve">Works on mobile Safari + Chrome (primary use case is phone at event)</w:t>
      </w:r>
    </w:p>
    <w:p>
      <w:pPr>
        <w:pStyle w:val="ListParagraph"/>
        <w:numPr>
          <w:ilvl w:val="0"/>
          <w:numId w:val="2"/>
        </w:numPr>
        <w:spacing w:after="80"/>
      </w:pPr>
      <w:r>
        <w:t xml:space="preserve">Handles 50 concurrent users without degradation</w:t>
      </w:r>
    </w:p>
    <w:p>
      <w:pPr>
        <w:spacing w:after="80"/>
      </w:pPr>
      <w:r>
        <w:rPr>
          <w:b/>
          <w:bCs/>
        </w:rPr>
        <w:t xml:space="preserve">Tech stack:</w:t>
      </w:r>
    </w:p>
    <w:p>
      <w:pPr>
        <w:pStyle w:val="ListParagraph"/>
        <w:numPr>
          <w:ilvl w:val="0"/>
          <w:numId w:val="2"/>
        </w:numPr>
        <w:spacing w:after="80"/>
      </w:pPr>
      <w:r>
        <w:rPr>
          <w:b/>
          <w:bCs/>
        </w:rPr>
        <w:t xml:space="preserve">Frontend: </w:t>
      </w:r>
      <w:r>
        <w:t xml:space="preserve">Next.js (App Router), TypeScript, Tailwind CSS</w:t>
      </w:r>
    </w:p>
    <w:p>
      <w:pPr>
        <w:pStyle w:val="ListParagraph"/>
        <w:numPr>
          <w:ilvl w:val="0"/>
          <w:numId w:val="2"/>
        </w:numPr>
        <w:spacing w:after="80"/>
      </w:pPr>
      <w:r>
        <w:rPr>
          <w:b/>
          <w:bCs/>
        </w:rPr>
        <w:t xml:space="preserve">Database: </w:t>
      </w:r>
      <w:r>
        <w:t xml:space="preserve">Supabase (Postgres + REST API, RLS enabled)</w:t>
      </w:r>
    </w:p>
    <w:p>
      <w:pPr>
        <w:pStyle w:val="ListParagraph"/>
        <w:numPr>
          <w:ilvl w:val="0"/>
          <w:numId w:val="2"/>
        </w:numPr>
        <w:spacing w:after="80"/>
      </w:pPr>
      <w:r>
        <w:rPr>
          <w:b/>
          <w:bCs/>
        </w:rPr>
        <w:t xml:space="preserve">LLM: </w:t>
      </w:r>
      <w:r>
        <w:t xml:space="preserve">Groq API (llama-3.3-70b-versatile) via OpenAI-compatible SDK</w:t>
      </w:r>
    </w:p>
    <w:p>
      <w:pPr>
        <w:pStyle w:val="ListParagraph"/>
        <w:numPr>
          <w:ilvl w:val="0"/>
          <w:numId w:val="2"/>
        </w:numPr>
        <w:spacing w:after="80"/>
      </w:pPr>
      <w:r>
        <w:rPr>
          <w:b/>
          <w:bCs/>
        </w:rPr>
        <w:t xml:space="preserve">Deploy: </w:t>
      </w:r>
      <w:r>
        <w:t xml:space="preserve">Vercel</w:t>
      </w:r>
    </w:p>
    <w:p>
      <w:pPr>
        <w:pStyle w:val="Heading2"/>
      </w:pPr>
      <w:r>
        <w:t xml:space="preserve">Metrics</w:t>
      </w:r>
    </w:p>
    <w:p>
      <w:pPr>
        <w:pStyle w:val="ListParagraph"/>
        <w:numPr>
          <w:ilvl w:val="0"/>
          <w:numId w:val="2"/>
        </w:numPr>
        <w:spacing w:after="80"/>
      </w:pPr>
      <w:r>
        <w:rPr>
          <w:b/>
          <w:bCs/>
        </w:rPr>
        <w:t xml:space="preserve">Adoption: </w:t>
      </w:r>
      <w:r>
        <w:t xml:space="preserve">% of attendees who complete the onboarding form</w:t>
      </w:r>
    </w:p>
    <w:p>
      <w:pPr>
        <w:pStyle w:val="ListParagraph"/>
        <w:numPr>
          <w:ilvl w:val="0"/>
          <w:numId w:val="2"/>
        </w:numPr>
        <w:spacing w:after="80"/>
      </w:pPr>
      <w:r>
        <w:rPr>
          <w:b/>
          <w:bCs/>
        </w:rPr>
        <w:t xml:space="preserve">Engagement: </w:t>
      </w:r>
      <w:r>
        <w:t xml:space="preserve">Average number of chat messages per user</w:t>
      </w:r>
    </w:p>
    <w:p>
      <w:pPr>
        <w:pStyle w:val="ListParagraph"/>
        <w:numPr>
          <w:ilvl w:val="0"/>
          <w:numId w:val="2"/>
        </w:numPr>
        <w:spacing w:after="80"/>
      </w:pPr>
      <w:r>
        <w:rPr>
          <w:b/>
          <w:bCs/>
        </w:rPr>
        <w:t xml:space="preserve">Usefulness: </w:t>
      </w:r>
      <w:r>
        <w:t xml:space="preserve">Do users actually go talk to suggested people? (post-event survey)</w:t>
      </w:r>
    </w:p>
    <w:p>
      <w:pPr>
        <w:pStyle w:val="ListParagraph"/>
        <w:numPr>
          <w:ilvl w:val="0"/>
          <w:numId w:val="2"/>
        </w:numPr>
        <w:spacing w:after="80"/>
      </w:pPr>
      <w:r>
        <w:rPr>
          <w:b/>
          <w:bCs/>
        </w:rPr>
        <w:t xml:space="preserve">Speed: </w:t>
      </w:r>
      <w:r>
        <w:t xml:space="preserve">Time from form submission to first AI recommendation</w:t>
      </w:r>
    </w:p>
    <w:p>
      <w:pPr>
        <w:pStyle w:val="Heading2"/>
      </w:pPr>
      <w:r>
        <w:t xml:space="preserve">Open Questions</w:t>
      </w:r>
    </w:p>
    <w:p>
      <w:pPr>
        <w:pStyle w:val="ListParagraph"/>
        <w:numPr>
          <w:ilvl w:val="0"/>
          <w:numId w:val="4"/>
        </w:numPr>
        <w:spacing w:after="80"/>
      </w:pPr>
      <w:r>
        <w:t xml:space="preserve">Should we add auth before the event or is localStorage sufficient for a single-event MVP?</w:t>
      </w:r>
    </w:p>
    <w:p>
      <w:pPr>
        <w:pStyle w:val="ListParagraph"/>
        <w:numPr>
          <w:ilvl w:val="0"/>
          <w:numId w:val="4"/>
        </w:numPr>
        <w:spacing w:after="80"/>
      </w:pPr>
      <w:r>
        <w:t xml:space="preserve">Do we want an admin view for Neon Fund team to see all profiles / monitor usage?</w:t>
      </w:r>
    </w:p>
    <w:p>
      <w:pPr>
        <w:pStyle w:val="ListParagraph"/>
        <w:numPr>
          <w:ilvl w:val="0"/>
          <w:numId w:val="4"/>
        </w:numPr>
        <w:spacing w:after="80"/>
      </w:pPr>
      <w:r>
        <w:t xml:space="preserve">Should the LLM also proactively suggest “your top 3 matches” on first load instead of waiting for a question?</w:t>
      </w:r>
    </w:p>
    <w:p>
      <w:pPr>
        <w:pStyle w:val="ListParagraph"/>
        <w:numPr>
          <w:ilvl w:val="0"/>
          <w:numId w:val="4"/>
        </w:numPr>
        <w:spacing w:after="80"/>
      </w:pPr>
      <w:r>
        <w:t xml:space="preserve">Do we want to capture any post-event feedback inside the app?</w:t>
      </w:r>
    </w:p>
    <w:p>
      <w:pPr>
        <w:pStyle w:val="ListParagraph"/>
        <w:numPr>
          <w:ilvl w:val="0"/>
          <w:numId w:val="4"/>
        </w:numPr>
        <w:spacing w:after="80"/>
      </w:pPr>
      <w:r>
        <w:t xml:space="preserve">Multi-event support — will this be reused? If yes, we need event scoping on profiles.</w:t>
      </w:r>
    </w:p>
    <w:p>
      <w:pPr>
        <w:pStyle w:val="Heading2"/>
      </w:pPr>
      <w:r>
        <w:t xml:space="preserve">Launch Checklist</w:t>
      </w:r>
    </w:p>
    <w:p>
      <w:pPr>
        <w:pStyle w:val="ListParagraph"/>
        <w:numPr>
          <w:ilvl w:val="0"/>
          <w:numId w:val="5"/>
        </w:numPr>
        <w:spacing w:after="80"/>
      </w:pPr>
      <w:r>
        <w:rPr>
          <w:color w:val="999999"/>
        </w:rPr>
        <w:t xml:space="preserve">Add Supabase Auth (magic link or Google OAuth)</w:t>
      </w:r>
    </w:p>
    <w:p>
      <w:pPr>
        <w:pStyle w:val="ListParagraph"/>
        <w:numPr>
          <w:ilvl w:val="0"/>
          <w:numId w:val="5"/>
        </w:numPr>
        <w:spacing w:after="80"/>
      </w:pPr>
      <w:r>
        <w:rPr>
          <w:color w:val="999999"/>
        </w:rPr>
        <w:t xml:space="preserve">Tie profiles to auth.users, tighten RLS policies</w:t>
      </w:r>
    </w:p>
    <w:p>
      <w:pPr>
        <w:pStyle w:val="ListParagraph"/>
        <w:numPr>
          <w:ilvl w:val="0"/>
          <w:numId w:val="5"/>
        </w:numPr>
        <w:spacing w:after="80"/>
      </w:pPr>
      <w:r>
        <w:rPr>
          <w:color w:val="999999"/>
        </w:rPr>
        <w:t xml:space="preserve">Deploy to Vercel — connect repo, set env vars</w:t>
      </w:r>
    </w:p>
    <w:p>
      <w:pPr>
        <w:pStyle w:val="ListParagraph"/>
        <w:numPr>
          <w:ilvl w:val="0"/>
          <w:numId w:val="5"/>
        </w:numPr>
        <w:spacing w:after="80"/>
      </w:pPr>
      <w:r>
        <w:rPr>
          <w:color w:val="999999"/>
        </w:rPr>
        <w:t xml:space="preserve">Test on mobile (iPhone Safari, Android Chrome)</w:t>
      </w:r>
    </w:p>
    <w:p>
      <w:pPr>
        <w:pStyle w:val="ListParagraph"/>
        <w:numPr>
          <w:ilvl w:val="0"/>
          <w:numId w:val="5"/>
        </w:numPr>
        <w:spacing w:after="80"/>
      </w:pPr>
      <w:r>
        <w:rPr>
          <w:color w:val="999999"/>
        </w:rPr>
        <w:t xml:space="preserve">Seed real attendee data or share form link for self-registration</w:t>
      </w:r>
    </w:p>
    <w:p>
      <w:pPr>
        <w:pStyle w:val="ListParagraph"/>
        <w:numPr>
          <w:ilvl w:val="0"/>
          <w:numId w:val="5"/>
        </w:numPr>
        <w:spacing w:after="80"/>
      </w:pPr>
      <w:r>
        <w:rPr>
          <w:color w:val="999999"/>
        </w:rPr>
        <w:t xml:space="preserve">Set up custom domain (e.g., match.neon.fund)</w:t>
      </w:r>
    </w:p>
    <w:p>
      <w:pPr>
        <w:pStyle w:val="ListParagraph"/>
        <w:numPr>
          <w:ilvl w:val="0"/>
          <w:numId w:val="5"/>
        </w:numPr>
        <w:spacing w:after="80"/>
      </w:pPr>
      <w:r>
        <w:rPr>
          <w:color w:val="999999"/>
        </w:rPr>
        <w:t xml:space="preserve">Load test with 50 simulated users</w:t>
      </w:r>
    </w:p>
    <w:p>
      <w:pPr>
        <w:pStyle w:val="ListParagraph"/>
        <w:numPr>
          <w:ilvl w:val="0"/>
          <w:numId w:val="5"/>
        </w:numPr>
        <w:spacing w:after="80"/>
      </w:pPr>
      <w:r>
        <w:rPr>
          <w:color w:val="999999"/>
        </w:rPr>
        <w:t xml:space="preserve">Prepare event-day instructions (QR code / short link to app)</w:t>
      </w:r>
    </w:p>
    <w:p>
      <w:pPr>
        <w:pStyle w:val="ListParagraph"/>
        <w:numPr>
          <w:ilvl w:val="0"/>
          <w:numId w:val="5"/>
        </w:numPr>
        <w:spacing w:after="80"/>
      </w:pPr>
      <w:r>
        <w:rPr>
          <w:color w:val="999999"/>
        </w:rPr>
        <w:t xml:space="preserve">Post-event: disable new registrations or archive event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D3D0F"/>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1D3D0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01a21234c68309d5fa013f7dba3934a4ae62cf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2026-03-19T06:43:02.916Z</dcterms:created>
  <dcterms:modified xsi:type="dcterms:W3CDTF">2026-03-19T06:43:02.922Z</dcterms:modified>
</cp:coreProperties>
</file>

<file path=docProps/custom.xml><?xml version="1.0" encoding="utf-8"?>
<Properties xmlns="http://schemas.openxmlformats.org/officeDocument/2006/custom-properties" xmlns:vt="http://schemas.openxmlformats.org/officeDocument/2006/docPropsVTypes"/>
</file>