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D0954" w14:textId="6CD102A1" w:rsidR="004364A4" w:rsidRDefault="00EA1EF5" w:rsidP="00F36813">
      <w:pPr>
        <w:pStyle w:val="Title"/>
        <w:jc w:val="center"/>
        <w:rPr>
          <w:rFonts w:ascii="Cambria" w:hAnsi="Cambria"/>
        </w:rPr>
      </w:pPr>
      <w:r>
        <w:rPr>
          <w:rFonts w:ascii="Cambria" w:hAnsi="Cambria"/>
        </w:rPr>
        <w:t>Update BIOSCAD data set analysis</w:t>
      </w:r>
    </w:p>
    <w:p w14:paraId="022B9BE2" w14:textId="77777777" w:rsidR="00235051" w:rsidRDefault="00235051" w:rsidP="00F36813">
      <w:pPr>
        <w:spacing w:after="0"/>
        <w:rPr>
          <w:sz w:val="24"/>
          <w:szCs w:val="24"/>
        </w:rPr>
      </w:pPr>
    </w:p>
    <w:p w14:paraId="198EB66C" w14:textId="77777777" w:rsidR="00797B85" w:rsidRDefault="00797B85" w:rsidP="0092186F">
      <w:pPr>
        <w:spacing w:after="0"/>
        <w:jc w:val="center"/>
        <w:rPr>
          <w:rStyle w:val="SubtleEmphasis"/>
          <w:rFonts w:ascii="Cambria" w:hAnsi="Cambria"/>
          <w:color w:val="7F7F7F" w:themeColor="text1" w:themeTint="80"/>
          <w:sz w:val="36"/>
          <w:szCs w:val="36"/>
        </w:rPr>
      </w:pPr>
    </w:p>
    <w:p w14:paraId="5E07E1B3" w14:textId="7F09DE93" w:rsidR="0092186F" w:rsidRPr="009B0590" w:rsidRDefault="00EA1EF5" w:rsidP="0092186F">
      <w:pPr>
        <w:spacing w:after="0"/>
        <w:jc w:val="center"/>
        <w:rPr>
          <w:rStyle w:val="SubtleEmphasis"/>
          <w:rFonts w:ascii="Cambria" w:hAnsi="Cambria"/>
          <w:color w:val="7F7F7F" w:themeColor="text1" w:themeTint="80"/>
          <w:sz w:val="36"/>
          <w:szCs w:val="36"/>
        </w:rPr>
      </w:pPr>
      <w:r>
        <w:rPr>
          <w:rStyle w:val="SubtleEmphasis"/>
          <w:rFonts w:ascii="Cambria" w:hAnsi="Cambria"/>
          <w:color w:val="7F7F7F" w:themeColor="text1" w:themeTint="80"/>
          <w:sz w:val="36"/>
          <w:szCs w:val="36"/>
        </w:rPr>
        <w:t>Update</w:t>
      </w:r>
    </w:p>
    <w:p w14:paraId="6F6A7D7F" w14:textId="77777777" w:rsidR="0092186F" w:rsidRDefault="0092186F" w:rsidP="0092186F">
      <w:pPr>
        <w:spacing w:after="0"/>
        <w:rPr>
          <w:b/>
          <w:sz w:val="24"/>
          <w:szCs w:val="24"/>
        </w:rPr>
      </w:pPr>
    </w:p>
    <w:p w14:paraId="635D7070" w14:textId="62102E11" w:rsidR="0092186F" w:rsidRPr="009E783D" w:rsidRDefault="00EA1EF5" w:rsidP="00900078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Analysis</w:t>
      </w:r>
      <w:r w:rsidR="0092186F" w:rsidRPr="009E783D">
        <w:rPr>
          <w:b/>
          <w:sz w:val="24"/>
          <w:szCs w:val="24"/>
        </w:rPr>
        <w:t>:</w:t>
      </w:r>
    </w:p>
    <w:p w14:paraId="253ECC2B" w14:textId="1BEB2457" w:rsidR="00B85418" w:rsidRDefault="00EA1EF5" w:rsidP="00EA1EF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same analysis was performed on the updated (14/09/17) BIOSCAD data set as was performed on the original. This includes both building regression models using elastic net and general </w:t>
      </w:r>
      <w:r w:rsidRPr="00EA1EF5">
        <w:rPr>
          <w:sz w:val="24"/>
          <w:szCs w:val="24"/>
        </w:rPr>
        <w:t xml:space="preserve">regression, and the building classification models using logistic regression. There was little to no improvement in the models. This can be </w:t>
      </w:r>
      <w:r>
        <w:rPr>
          <w:sz w:val="24"/>
          <w:szCs w:val="24"/>
        </w:rPr>
        <w:t>mostly</w:t>
      </w:r>
      <w:r w:rsidRPr="00EA1EF5">
        <w:rPr>
          <w:sz w:val="24"/>
          <w:szCs w:val="24"/>
        </w:rPr>
        <w:t xml:space="preserve"> attributed to two reasons:</w:t>
      </w:r>
    </w:p>
    <w:p w14:paraId="08423FF9" w14:textId="77777777" w:rsidR="00EA1EF5" w:rsidRPr="00EA1EF5" w:rsidRDefault="00EA1EF5" w:rsidP="00EA1EF5">
      <w:pPr>
        <w:spacing w:after="0"/>
        <w:jc w:val="both"/>
        <w:rPr>
          <w:sz w:val="24"/>
          <w:szCs w:val="24"/>
        </w:rPr>
      </w:pPr>
    </w:p>
    <w:p w14:paraId="4002A6AE" w14:textId="05948E9E" w:rsidR="00EA1EF5" w:rsidRDefault="00EA1EF5" w:rsidP="00EA1EF5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A1EF5">
        <w:rPr>
          <w:sz w:val="24"/>
          <w:szCs w:val="24"/>
        </w:rPr>
        <w:t xml:space="preserve">The </w:t>
      </w:r>
      <w:r>
        <w:rPr>
          <w:sz w:val="24"/>
          <w:szCs w:val="24"/>
        </w:rPr>
        <w:t>majority of the data remained the same. Only 28% of the data was modified.</w:t>
      </w:r>
    </w:p>
    <w:p w14:paraId="2F2FEEEF" w14:textId="08BCDFB4" w:rsidR="00EA1EF5" w:rsidRDefault="00EA1EF5" w:rsidP="00EA1EF5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Most of the new data was still either below the fit curve range or the detection limit. As such, the problems with overfitting and garbage in, garbage out still occur.</w:t>
      </w:r>
    </w:p>
    <w:p w14:paraId="50DEBB08" w14:textId="77777777" w:rsidR="00EA1EF5" w:rsidRPr="00EA1EF5" w:rsidRDefault="00EA1EF5" w:rsidP="00EA1EF5">
      <w:pPr>
        <w:spacing w:after="0"/>
        <w:jc w:val="both"/>
        <w:rPr>
          <w:sz w:val="24"/>
          <w:szCs w:val="24"/>
        </w:rPr>
      </w:pPr>
    </w:p>
    <w:p w14:paraId="4910F746" w14:textId="2D9C2123" w:rsidR="00333A6F" w:rsidRDefault="00333A6F" w:rsidP="00333A6F">
      <w:pPr>
        <w:spacing w:after="0"/>
        <w:rPr>
          <w:sz w:val="24"/>
          <w:szCs w:val="24"/>
        </w:rPr>
      </w:pPr>
    </w:p>
    <w:p w14:paraId="25A18B91" w14:textId="10A608BC" w:rsidR="00EA1EF5" w:rsidRDefault="00EA1EF5" w:rsidP="00333A6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Vis</w:t>
      </w:r>
      <w:r w:rsidR="0008285E">
        <w:rPr>
          <w:b/>
          <w:sz w:val="24"/>
          <w:szCs w:val="24"/>
        </w:rPr>
        <w:t>ualisation of updated data set:</w:t>
      </w:r>
    </w:p>
    <w:p w14:paraId="2CD82A1A" w14:textId="77777777" w:rsidR="00EA1EF5" w:rsidRDefault="00EA1EF5" w:rsidP="00EA1EF5">
      <w:pPr>
        <w:keepNext/>
        <w:spacing w:after="0"/>
      </w:pPr>
      <w:r>
        <w:rPr>
          <w:noProof/>
        </w:rPr>
        <w:drawing>
          <wp:inline distT="0" distB="0" distL="0" distR="0" wp14:anchorId="4A00308D" wp14:editId="55ECF4E4">
            <wp:extent cx="5732780" cy="4086697"/>
            <wp:effectExtent l="0" t="0" r="1270" b="9525"/>
            <wp:docPr id="16" name="Picture 16" descr="https://raw.githubusercontent.com/RohanPadmanabhan/AD-ML-Bioscad/updatedData/Raw-Data/UpdatedDataSet.JPG?token=AZHSrYjFtmHcwv1HUvwUIN7Bg18sNUp6ks5Zz8bU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ohanPadmanabhan/AD-ML-Bioscad/updatedData/Raw-Data/UpdatedDataSet.JPG?token=AZHSrYjFtmHcwv1HUvwUIN7Bg18sNUp6ks5Zz8bUwA%3D%3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08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0BA0" w14:textId="21F5C37A" w:rsidR="00EA1EF5" w:rsidRDefault="00EA1EF5" w:rsidP="00EA1EF5">
      <w:pPr>
        <w:pStyle w:val="Caption"/>
      </w:pPr>
      <w:r>
        <w:t xml:space="preserve">Figure </w:t>
      </w:r>
      <w:fldSimple w:instr=" SEQ Figure \* ARABIC ">
        <w:r w:rsidR="009F4FC7">
          <w:rPr>
            <w:noProof/>
          </w:rPr>
          <w:t>1</w:t>
        </w:r>
      </w:fldSimple>
    </w:p>
    <w:p w14:paraId="37C61916" w14:textId="00E71195" w:rsidR="00EA1EF5" w:rsidRPr="00EA1EF5" w:rsidRDefault="00EA1EF5" w:rsidP="00EA1EF5">
      <w:r>
        <w:t xml:space="preserve">Figure 1 illustrates how the data set was modified from the original. Each square represents a value – if the square is red the data was unchanged, if the square </w:t>
      </w:r>
      <w:r w:rsidR="0008285E">
        <w:t>was green the data was changed.</w:t>
      </w:r>
      <w:bookmarkStart w:id="0" w:name="_GoBack"/>
      <w:bookmarkEnd w:id="0"/>
    </w:p>
    <w:sectPr w:rsidR="00EA1EF5" w:rsidRPr="00EA1EF5" w:rsidSect="000E7AFB">
      <w:footerReference w:type="default" r:id="rId9"/>
      <w:pgSz w:w="11908" w:h="16833" w:code="9"/>
      <w:pgMar w:top="1440" w:right="1440" w:bottom="1440" w:left="1440" w:header="0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91EDF" w14:textId="77777777" w:rsidR="00E55839" w:rsidRDefault="00E55839" w:rsidP="00004493">
      <w:pPr>
        <w:spacing w:after="0" w:line="240" w:lineRule="auto"/>
      </w:pPr>
      <w:r>
        <w:separator/>
      </w:r>
    </w:p>
  </w:endnote>
  <w:endnote w:type="continuationSeparator" w:id="0">
    <w:p w14:paraId="288E7A6A" w14:textId="77777777" w:rsidR="00E55839" w:rsidRDefault="00E55839" w:rsidP="00004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3912449"/>
      <w:docPartObj>
        <w:docPartGallery w:val="Page Numbers (Bottom of Page)"/>
        <w:docPartUnique/>
      </w:docPartObj>
    </w:sdtPr>
    <w:sdtContent>
      <w:p w14:paraId="42C8654F" w14:textId="6F53398D" w:rsidR="00EA1EF5" w:rsidRDefault="00EA1EF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4FC7" w:rsidRPr="009F4FC7">
          <w:rPr>
            <w:noProof/>
            <w:lang w:val="fr-FR"/>
          </w:rPr>
          <w:t>1</w:t>
        </w:r>
        <w:r>
          <w:fldChar w:fldCharType="end"/>
        </w:r>
      </w:p>
    </w:sdtContent>
  </w:sdt>
  <w:p w14:paraId="3FCB75AB" w14:textId="77777777" w:rsidR="00EA1EF5" w:rsidRDefault="00EA1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35436" w14:textId="77777777" w:rsidR="00E55839" w:rsidRDefault="00E55839" w:rsidP="00004493">
      <w:pPr>
        <w:spacing w:after="0" w:line="240" w:lineRule="auto"/>
      </w:pPr>
      <w:r>
        <w:separator/>
      </w:r>
    </w:p>
  </w:footnote>
  <w:footnote w:type="continuationSeparator" w:id="0">
    <w:p w14:paraId="720426DE" w14:textId="77777777" w:rsidR="00E55839" w:rsidRDefault="00E55839" w:rsidP="00004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793D"/>
    <w:multiLevelType w:val="multilevel"/>
    <w:tmpl w:val="F250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F5963"/>
    <w:multiLevelType w:val="hybridMultilevel"/>
    <w:tmpl w:val="07E05F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36B58"/>
    <w:multiLevelType w:val="hybridMultilevel"/>
    <w:tmpl w:val="C6903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xNzS0MDIxNDe2tDRW0lEKTi0uzszPAykwrQUAGer/7iwAAAA="/>
  </w:docVars>
  <w:rsids>
    <w:rsidRoot w:val="00235051"/>
    <w:rsid w:val="00004493"/>
    <w:rsid w:val="00006CD3"/>
    <w:rsid w:val="000312D3"/>
    <w:rsid w:val="0008285E"/>
    <w:rsid w:val="00096403"/>
    <w:rsid w:val="000A3B0F"/>
    <w:rsid w:val="000C5E5B"/>
    <w:rsid w:val="000D6C04"/>
    <w:rsid w:val="000E7AFB"/>
    <w:rsid w:val="00106D3B"/>
    <w:rsid w:val="0010791C"/>
    <w:rsid w:val="00121437"/>
    <w:rsid w:val="00137FB8"/>
    <w:rsid w:val="00155679"/>
    <w:rsid w:val="001824BE"/>
    <w:rsid w:val="00192531"/>
    <w:rsid w:val="001A1A19"/>
    <w:rsid w:val="001B44AE"/>
    <w:rsid w:val="001D4D3B"/>
    <w:rsid w:val="001E52A0"/>
    <w:rsid w:val="001F66B8"/>
    <w:rsid w:val="00233463"/>
    <w:rsid w:val="00235051"/>
    <w:rsid w:val="0027073A"/>
    <w:rsid w:val="002727CE"/>
    <w:rsid w:val="002C4829"/>
    <w:rsid w:val="002C6B64"/>
    <w:rsid w:val="002C6CCF"/>
    <w:rsid w:val="002D6678"/>
    <w:rsid w:val="00327C2A"/>
    <w:rsid w:val="003305EF"/>
    <w:rsid w:val="00333A6F"/>
    <w:rsid w:val="003565A3"/>
    <w:rsid w:val="003817C4"/>
    <w:rsid w:val="00393918"/>
    <w:rsid w:val="003B772A"/>
    <w:rsid w:val="003C330E"/>
    <w:rsid w:val="003F21FB"/>
    <w:rsid w:val="003F58C4"/>
    <w:rsid w:val="004364A4"/>
    <w:rsid w:val="00442B7B"/>
    <w:rsid w:val="004745E4"/>
    <w:rsid w:val="004C64A0"/>
    <w:rsid w:val="004F3B94"/>
    <w:rsid w:val="0050579F"/>
    <w:rsid w:val="0052031B"/>
    <w:rsid w:val="00534D18"/>
    <w:rsid w:val="0055154D"/>
    <w:rsid w:val="00557DC2"/>
    <w:rsid w:val="005877DB"/>
    <w:rsid w:val="005A2457"/>
    <w:rsid w:val="005C1D43"/>
    <w:rsid w:val="00604C56"/>
    <w:rsid w:val="006218A1"/>
    <w:rsid w:val="006608CD"/>
    <w:rsid w:val="006661FF"/>
    <w:rsid w:val="006769CA"/>
    <w:rsid w:val="00690A22"/>
    <w:rsid w:val="0069139D"/>
    <w:rsid w:val="00696093"/>
    <w:rsid w:val="006B4492"/>
    <w:rsid w:val="006B5C11"/>
    <w:rsid w:val="006D761A"/>
    <w:rsid w:val="006E2047"/>
    <w:rsid w:val="006E424E"/>
    <w:rsid w:val="006F6347"/>
    <w:rsid w:val="00713365"/>
    <w:rsid w:val="0073386F"/>
    <w:rsid w:val="00747A06"/>
    <w:rsid w:val="007628CA"/>
    <w:rsid w:val="007851AC"/>
    <w:rsid w:val="00785261"/>
    <w:rsid w:val="00797B85"/>
    <w:rsid w:val="007A2009"/>
    <w:rsid w:val="007D4B3C"/>
    <w:rsid w:val="007E78F5"/>
    <w:rsid w:val="007E7E6D"/>
    <w:rsid w:val="00807152"/>
    <w:rsid w:val="008161F3"/>
    <w:rsid w:val="0084493A"/>
    <w:rsid w:val="00862F96"/>
    <w:rsid w:val="00863BF8"/>
    <w:rsid w:val="00887438"/>
    <w:rsid w:val="00890D85"/>
    <w:rsid w:val="008929BC"/>
    <w:rsid w:val="008B4F3A"/>
    <w:rsid w:val="008C097D"/>
    <w:rsid w:val="008C13BF"/>
    <w:rsid w:val="008E2ECC"/>
    <w:rsid w:val="00900078"/>
    <w:rsid w:val="00912212"/>
    <w:rsid w:val="0092186F"/>
    <w:rsid w:val="009328BE"/>
    <w:rsid w:val="00941209"/>
    <w:rsid w:val="00944135"/>
    <w:rsid w:val="00945F9A"/>
    <w:rsid w:val="00972300"/>
    <w:rsid w:val="00997D39"/>
    <w:rsid w:val="009A7A34"/>
    <w:rsid w:val="009B0590"/>
    <w:rsid w:val="009C173F"/>
    <w:rsid w:val="009C1B68"/>
    <w:rsid w:val="009E20DA"/>
    <w:rsid w:val="009E783D"/>
    <w:rsid w:val="009F4FC7"/>
    <w:rsid w:val="00A10149"/>
    <w:rsid w:val="00A2454D"/>
    <w:rsid w:val="00A6313B"/>
    <w:rsid w:val="00A90913"/>
    <w:rsid w:val="00A93CFD"/>
    <w:rsid w:val="00A94E31"/>
    <w:rsid w:val="00AA5BB9"/>
    <w:rsid w:val="00AD51D0"/>
    <w:rsid w:val="00AF390A"/>
    <w:rsid w:val="00B02F8A"/>
    <w:rsid w:val="00B43857"/>
    <w:rsid w:val="00B52F84"/>
    <w:rsid w:val="00B7097D"/>
    <w:rsid w:val="00B85418"/>
    <w:rsid w:val="00B914A6"/>
    <w:rsid w:val="00BB5BB9"/>
    <w:rsid w:val="00BB65FB"/>
    <w:rsid w:val="00BC1CC3"/>
    <w:rsid w:val="00BD2CF2"/>
    <w:rsid w:val="00C12705"/>
    <w:rsid w:val="00C13FD7"/>
    <w:rsid w:val="00C34BAE"/>
    <w:rsid w:val="00C56296"/>
    <w:rsid w:val="00C939D7"/>
    <w:rsid w:val="00C95278"/>
    <w:rsid w:val="00CA15E9"/>
    <w:rsid w:val="00CE15A8"/>
    <w:rsid w:val="00CF2C74"/>
    <w:rsid w:val="00D02998"/>
    <w:rsid w:val="00D03577"/>
    <w:rsid w:val="00D43FAE"/>
    <w:rsid w:val="00D4793A"/>
    <w:rsid w:val="00DA512E"/>
    <w:rsid w:val="00DA63A3"/>
    <w:rsid w:val="00DA6746"/>
    <w:rsid w:val="00DA6A16"/>
    <w:rsid w:val="00DC1DE5"/>
    <w:rsid w:val="00DC37DB"/>
    <w:rsid w:val="00E20E66"/>
    <w:rsid w:val="00E25F59"/>
    <w:rsid w:val="00E37754"/>
    <w:rsid w:val="00E41ED6"/>
    <w:rsid w:val="00E50D28"/>
    <w:rsid w:val="00E55839"/>
    <w:rsid w:val="00E56D89"/>
    <w:rsid w:val="00E62BE7"/>
    <w:rsid w:val="00E7670E"/>
    <w:rsid w:val="00E925FF"/>
    <w:rsid w:val="00EA1EF5"/>
    <w:rsid w:val="00EA763B"/>
    <w:rsid w:val="00EF63D9"/>
    <w:rsid w:val="00F032E6"/>
    <w:rsid w:val="00F05004"/>
    <w:rsid w:val="00F301B0"/>
    <w:rsid w:val="00F36813"/>
    <w:rsid w:val="00F504EE"/>
    <w:rsid w:val="00FD07B6"/>
    <w:rsid w:val="00FD2B16"/>
    <w:rsid w:val="00FD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2FEA"/>
  <w15:chartTrackingRefBased/>
  <w15:docId w15:val="{20AC5CB0-85A0-442C-94C0-CD116CED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5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E7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972300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BB5B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5B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5B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B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B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7670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77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854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85418"/>
  </w:style>
  <w:style w:type="character" w:styleId="Hyperlink">
    <w:name w:val="Hyperlink"/>
    <w:basedOn w:val="DefaultParagraphFont"/>
    <w:uiPriority w:val="99"/>
    <w:unhideWhenUsed/>
    <w:rsid w:val="0015567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567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567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45F9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1214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2143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044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493"/>
  </w:style>
  <w:style w:type="paragraph" w:styleId="Footer">
    <w:name w:val="footer"/>
    <w:basedOn w:val="Normal"/>
    <w:link w:val="FooterChar"/>
    <w:uiPriority w:val="99"/>
    <w:unhideWhenUsed/>
    <w:rsid w:val="000044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MES11</b:Tag>
    <b:SourceType>JournalArticle</b:SourceType>
    <b:Guid>{101D8555-A37D-41D9-9898-12A887B6FBE9}</b:Guid>
    <b:Year>2011</b:Year>
    <b:Author>
      <b:Author>
        <b:NameList>
          <b:Person>
            <b:Last>Bos</b:Last>
            <b:Middle>D</b:Middle>
            <b:First>J</b:First>
          </b:Person>
          <b:Person>
            <b:Last>Schram</b:Last>
            <b:Middle>E</b:Middle>
            <b:First>M</b:First>
          </b:Person>
          <b:Person>
            <b:Last>Spuls</b:Last>
            <b:Middle>PH</b:Middle>
            <b:First>I</b:First>
          </b:Person>
          <b:Person>
            <b:Last>Leeflang</b:Last>
            <b:Middle>MG</b:Middle>
            <b:First>M</b:First>
          </b:Person>
          <b:Person>
            <b:Last>Lindeboom</b:Last>
            <b:First>R</b:First>
          </b:Person>
          <b:Person>
            <b:Last>Schmitt</b:Last>
            <b:First>J</b:First>
          </b:Person>
        </b:NameList>
      </b:Author>
    </b:Author>
    <b:Title>EASI, (objective) SCORAD and POEM for atopic eczema: responsiveness and minimal clinically important difference</b:Title>
    <b:JournalName>European Journal of Allergy and Clinical Immunology</b:JournalName>
    <b:Month>September</b:Month>
    <b:Volume>67</b:Volume>
    <b:Issue>1</b:Issue>
    <b:RefOrder>1</b:RefOrder>
  </b:Source>
</b:Sources>
</file>

<file path=customXml/itemProps1.xml><?xml version="1.0" encoding="utf-8"?>
<ds:datastoreItem xmlns:ds="http://schemas.openxmlformats.org/officeDocument/2006/customXml" ds:itemID="{291BEE10-CBB7-481A-A2FB-F3AB95F1C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Padmanabhan</dc:creator>
  <cp:keywords/>
  <dc:description/>
  <cp:lastModifiedBy>Rohan Padmanabhan</cp:lastModifiedBy>
  <cp:revision>4</cp:revision>
  <cp:lastPrinted>2017-09-23T16:35:00Z</cp:lastPrinted>
  <dcterms:created xsi:type="dcterms:W3CDTF">2017-09-23T16:35:00Z</dcterms:created>
  <dcterms:modified xsi:type="dcterms:W3CDTF">2017-09-23T16:35:00Z</dcterms:modified>
</cp:coreProperties>
</file>