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DC264" w14:textId="0F2755B7" w:rsidR="00B67E6E" w:rsidRPr="00B67E6E" w:rsidRDefault="00B67E6E" w:rsidP="00B67E6E">
      <w:pPr>
        <w:jc w:val="center"/>
        <w:rPr>
          <w:rFonts w:cstheme="minorHAnsi"/>
          <w:sz w:val="48"/>
          <w:szCs w:val="48"/>
        </w:rPr>
      </w:pPr>
      <w:r w:rsidRPr="00B67E6E">
        <w:rPr>
          <w:rFonts w:cstheme="minorHAnsi"/>
          <w:b/>
          <w:bCs/>
          <w:sz w:val="48"/>
          <w:szCs w:val="48"/>
        </w:rPr>
        <w:t>Summary</w:t>
      </w:r>
    </w:p>
    <w:p w14:paraId="35DDDC9A" w14:textId="3EF0B2D9" w:rsidR="00F738CC" w:rsidRPr="00F738CC" w:rsidRDefault="00B67E6E" w:rsidP="00F738CC">
      <w:pPr>
        <w:rPr>
          <w:rFonts w:cstheme="minorHAnsi"/>
        </w:rPr>
      </w:pPr>
      <w:r w:rsidRPr="00B67E6E">
        <w:rPr>
          <w:rFonts w:cstheme="minorHAnsi"/>
        </w:rPr>
        <w:t xml:space="preserve">This analysis is done for X Education and to find ways to get more industry professionals to join their courses. The basic data provided gave us a lot of information about how the potential customers visit the site, the time they spend there, how they reached the site and the conversion rate. The following are the steps used: </w:t>
      </w:r>
    </w:p>
    <w:p w14:paraId="3102D5F8" w14:textId="49D94EF9" w:rsidR="005160BC" w:rsidRDefault="00F738CC" w:rsidP="00F738CC">
      <w:pPr>
        <w:pStyle w:val="ListParagraph"/>
        <w:numPr>
          <w:ilvl w:val="0"/>
          <w:numId w:val="4"/>
        </w:numPr>
        <w:ind w:left="360"/>
        <w:rPr>
          <w:rFonts w:cstheme="minorHAnsi"/>
        </w:rPr>
      </w:pPr>
      <w:r>
        <w:rPr>
          <w:rFonts w:cstheme="minorHAnsi"/>
          <w:b/>
          <w:bCs/>
          <w:sz w:val="24"/>
          <w:szCs w:val="24"/>
        </w:rPr>
        <w:t>Importing and Reading the data</w:t>
      </w:r>
      <w:r w:rsidRPr="00F738CC">
        <w:rPr>
          <w:rFonts w:cstheme="minorHAnsi"/>
        </w:rPr>
        <w:t>: All the required libraries were imported and the data was pulled from the csv file. All the sanity checks were performed to understand the data</w:t>
      </w:r>
      <w:r>
        <w:rPr>
          <w:rFonts w:cstheme="minorHAnsi"/>
        </w:rPr>
        <w:t>.</w:t>
      </w:r>
      <w:r>
        <w:rPr>
          <w:rFonts w:cstheme="minorHAnsi"/>
          <w:b/>
          <w:bCs/>
          <w:sz w:val="24"/>
          <w:szCs w:val="24"/>
        </w:rPr>
        <w:t xml:space="preserve"> </w:t>
      </w:r>
      <w:r w:rsidR="00B67E6E" w:rsidRPr="00F738CC">
        <w:rPr>
          <w:rFonts w:cstheme="minorHAnsi"/>
          <w:sz w:val="24"/>
          <w:szCs w:val="24"/>
        </w:rPr>
        <w:t xml:space="preserve"> </w:t>
      </w:r>
    </w:p>
    <w:p w14:paraId="771AAC59" w14:textId="19036F9C" w:rsidR="00F738CC" w:rsidRPr="00F63399" w:rsidRDefault="00F63399" w:rsidP="00F63399">
      <w:pPr>
        <w:pStyle w:val="ListParagraph"/>
        <w:numPr>
          <w:ilvl w:val="0"/>
          <w:numId w:val="4"/>
        </w:numPr>
        <w:ind w:left="360"/>
        <w:rPr>
          <w:rFonts w:cstheme="minorHAnsi"/>
        </w:rPr>
      </w:pPr>
      <w:r w:rsidRPr="00F738CC">
        <w:rPr>
          <w:rFonts w:cstheme="minorHAnsi"/>
          <w:b/>
          <w:bCs/>
          <w:sz w:val="24"/>
          <w:szCs w:val="24"/>
        </w:rPr>
        <w:t>EDA:</w:t>
      </w:r>
      <w:r w:rsidRPr="00F738CC">
        <w:rPr>
          <w:rFonts w:cstheme="minorHAnsi"/>
        </w:rPr>
        <w:t xml:space="preserve"> A quick EDA was done to check the condition of our data. It was </w:t>
      </w:r>
      <w:r>
        <w:rPr>
          <w:rFonts w:cstheme="minorHAnsi"/>
        </w:rPr>
        <w:t>helpful for understanding the categorical variables</w:t>
      </w:r>
      <w:r w:rsidRPr="00F738CC">
        <w:rPr>
          <w:rFonts w:cstheme="minorHAnsi"/>
        </w:rPr>
        <w:t>. The numeric values seem good.</w:t>
      </w:r>
    </w:p>
    <w:p w14:paraId="26AB572C" w14:textId="4E555B38" w:rsidR="00F63399" w:rsidRPr="00F63399" w:rsidRDefault="00F63399" w:rsidP="00F63399">
      <w:pPr>
        <w:pStyle w:val="ListParagraph"/>
        <w:numPr>
          <w:ilvl w:val="0"/>
          <w:numId w:val="4"/>
        </w:numPr>
        <w:ind w:left="360"/>
        <w:rPr>
          <w:rFonts w:cstheme="minorHAnsi"/>
        </w:rPr>
      </w:pPr>
      <w:r>
        <w:rPr>
          <w:rFonts w:cstheme="minorHAnsi"/>
          <w:b/>
          <w:bCs/>
          <w:sz w:val="24"/>
          <w:szCs w:val="24"/>
        </w:rPr>
        <w:t>C</w:t>
      </w:r>
      <w:r w:rsidRPr="00F738CC">
        <w:rPr>
          <w:rFonts w:cstheme="minorHAnsi"/>
          <w:b/>
          <w:bCs/>
          <w:sz w:val="24"/>
          <w:szCs w:val="24"/>
        </w:rPr>
        <w:t>leaning data:</w:t>
      </w:r>
      <w:r w:rsidRPr="00F738CC">
        <w:rPr>
          <w:rFonts w:cstheme="minorHAnsi"/>
          <w:sz w:val="24"/>
          <w:szCs w:val="24"/>
        </w:rPr>
        <w:t xml:space="preserve"> </w:t>
      </w:r>
      <w:r w:rsidRPr="00F738CC">
        <w:rPr>
          <w:rFonts w:cstheme="minorHAnsi"/>
        </w:rPr>
        <w:t>The data was cleaned for null values and the option select had to be replaced with a null value since it did not give us much information. In our analysis, few missing values were imputed with null values and few were removed since they had more than 30% missing values. There were few columns which were biased to one part for up to 90%. So those columns were removed.</w:t>
      </w:r>
    </w:p>
    <w:p w14:paraId="4DC8A484" w14:textId="2000F19E" w:rsidR="00B67E6E" w:rsidRPr="00F738CC" w:rsidRDefault="00B67E6E" w:rsidP="00F738CC">
      <w:pPr>
        <w:pStyle w:val="ListParagraph"/>
        <w:numPr>
          <w:ilvl w:val="0"/>
          <w:numId w:val="4"/>
        </w:numPr>
        <w:ind w:left="360"/>
        <w:rPr>
          <w:rFonts w:cstheme="minorHAnsi"/>
        </w:rPr>
      </w:pPr>
      <w:r w:rsidRPr="00F738CC">
        <w:rPr>
          <w:rFonts w:cstheme="minorHAnsi"/>
          <w:b/>
          <w:bCs/>
          <w:sz w:val="24"/>
          <w:szCs w:val="24"/>
        </w:rPr>
        <w:t>Dummy Variables:</w:t>
      </w:r>
      <w:r w:rsidRPr="00F738CC">
        <w:rPr>
          <w:rFonts w:cstheme="minorHAnsi"/>
        </w:rPr>
        <w:t xml:space="preserve"> The dummy variables were </w:t>
      </w:r>
      <w:r w:rsidR="00F738CC" w:rsidRPr="00F738CC">
        <w:rPr>
          <w:rFonts w:cstheme="minorHAnsi"/>
        </w:rPr>
        <w:t>created</w:t>
      </w:r>
      <w:r w:rsidR="00F738CC">
        <w:rPr>
          <w:rFonts w:cstheme="minorHAnsi"/>
        </w:rPr>
        <w:t xml:space="preserve"> </w:t>
      </w:r>
      <w:r w:rsidR="00344CB4" w:rsidRPr="00F738CC">
        <w:rPr>
          <w:rFonts w:cstheme="minorHAnsi"/>
        </w:rPr>
        <w:t xml:space="preserve">and the </w:t>
      </w:r>
      <w:r w:rsidR="00F738CC" w:rsidRPr="00F738CC">
        <w:rPr>
          <w:rFonts w:cstheme="minorHAnsi"/>
        </w:rPr>
        <w:t>original elements were removed</w:t>
      </w:r>
      <w:r w:rsidRPr="00F738CC">
        <w:rPr>
          <w:rFonts w:cstheme="minorHAnsi"/>
        </w:rPr>
        <w:t xml:space="preserve">. For numeric values we used the </w:t>
      </w:r>
      <w:r w:rsidRPr="00F738CC">
        <w:rPr>
          <w:rFonts w:cstheme="minorHAnsi"/>
        </w:rPr>
        <w:t xml:space="preserve">Standard </w:t>
      </w:r>
      <w:r w:rsidRPr="00F738CC">
        <w:rPr>
          <w:rFonts w:cstheme="minorHAnsi"/>
        </w:rPr>
        <w:t xml:space="preserve">Scaler. </w:t>
      </w:r>
    </w:p>
    <w:p w14:paraId="5C496CC6" w14:textId="514FC33F" w:rsidR="00B67E6E" w:rsidRDefault="00B67E6E" w:rsidP="00F738CC">
      <w:pPr>
        <w:pStyle w:val="ListParagraph"/>
        <w:numPr>
          <w:ilvl w:val="0"/>
          <w:numId w:val="4"/>
        </w:numPr>
        <w:ind w:left="360"/>
        <w:rPr>
          <w:rFonts w:cstheme="minorHAnsi"/>
        </w:rPr>
      </w:pPr>
      <w:r w:rsidRPr="00F738CC">
        <w:rPr>
          <w:rFonts w:cstheme="minorHAnsi"/>
          <w:b/>
          <w:bCs/>
          <w:sz w:val="24"/>
          <w:szCs w:val="24"/>
        </w:rPr>
        <w:t>Train-Test split:</w:t>
      </w:r>
      <w:r w:rsidRPr="00F738CC">
        <w:rPr>
          <w:rFonts w:cstheme="minorHAnsi"/>
        </w:rPr>
        <w:t xml:space="preserve"> The split was done at 70% and 30% for train and test </w:t>
      </w:r>
      <w:r w:rsidR="00F738CC" w:rsidRPr="00F738CC">
        <w:rPr>
          <w:rFonts w:cstheme="minorHAnsi"/>
        </w:rPr>
        <w:t>data,</w:t>
      </w:r>
      <w:r w:rsidRPr="00F738CC">
        <w:rPr>
          <w:rFonts w:cstheme="minorHAnsi"/>
        </w:rPr>
        <w:t xml:space="preserve"> respectively. </w:t>
      </w:r>
    </w:p>
    <w:p w14:paraId="7C022F36" w14:textId="195A796B" w:rsidR="008179F4" w:rsidRPr="00F738CC" w:rsidRDefault="00BE31D8" w:rsidP="00F738CC">
      <w:pPr>
        <w:pStyle w:val="ListParagraph"/>
        <w:numPr>
          <w:ilvl w:val="0"/>
          <w:numId w:val="4"/>
        </w:numPr>
        <w:ind w:left="360"/>
        <w:rPr>
          <w:rFonts w:cstheme="minorHAnsi"/>
        </w:rPr>
      </w:pPr>
      <w:r>
        <w:rPr>
          <w:rFonts w:cstheme="minorHAnsi"/>
          <w:b/>
          <w:bCs/>
          <w:sz w:val="24"/>
          <w:szCs w:val="24"/>
        </w:rPr>
        <w:t>Correlation:</w:t>
      </w:r>
      <w:r w:rsidR="008179F4">
        <w:rPr>
          <w:rFonts w:cstheme="minorHAnsi"/>
        </w:rPr>
        <w:t xml:space="preserve"> The correlation of the train data is performed to check the multicollinearity.</w:t>
      </w:r>
    </w:p>
    <w:p w14:paraId="61DDD352" w14:textId="1EAD8CA8" w:rsidR="00B67E6E" w:rsidRPr="00BF0E60" w:rsidRDefault="00B67E6E" w:rsidP="00BF0E60">
      <w:pPr>
        <w:pStyle w:val="ListParagraph"/>
        <w:numPr>
          <w:ilvl w:val="0"/>
          <w:numId w:val="4"/>
        </w:numPr>
        <w:ind w:left="360"/>
        <w:rPr>
          <w:rFonts w:cstheme="minorHAnsi"/>
        </w:rPr>
      </w:pPr>
      <w:r w:rsidRPr="00F738CC">
        <w:rPr>
          <w:rFonts w:cstheme="minorHAnsi"/>
          <w:b/>
          <w:bCs/>
          <w:sz w:val="24"/>
          <w:szCs w:val="24"/>
        </w:rPr>
        <w:t>Model Building:</w:t>
      </w:r>
      <w:r w:rsidRPr="00F738CC">
        <w:rPr>
          <w:rFonts w:cstheme="minorHAnsi"/>
        </w:rPr>
        <w:t xml:space="preserve"> Firstly, RFE was done to attain the top </w:t>
      </w:r>
      <w:r w:rsidR="008179F4">
        <w:rPr>
          <w:rFonts w:cstheme="minorHAnsi"/>
        </w:rPr>
        <w:t>20</w:t>
      </w:r>
      <w:r w:rsidRPr="00F738CC">
        <w:rPr>
          <w:rFonts w:cstheme="minorHAnsi"/>
        </w:rPr>
        <w:t xml:space="preserve"> relevant variables. Later the rest of the variables were removed manually depending on the VIF values and p-value</w:t>
      </w:r>
      <w:r w:rsidR="00BF0E60">
        <w:rPr>
          <w:rFonts w:cstheme="minorHAnsi"/>
        </w:rPr>
        <w:t xml:space="preserve"> </w:t>
      </w:r>
      <w:r w:rsidRPr="00BF0E60">
        <w:rPr>
          <w:rFonts w:cstheme="minorHAnsi"/>
        </w:rPr>
        <w:t xml:space="preserve">(The variables with VIF &lt; 5 and p-value &lt; 0.05 were kept). </w:t>
      </w:r>
    </w:p>
    <w:p w14:paraId="5A9D644A" w14:textId="77777777" w:rsidR="008179F4" w:rsidRPr="00F738CC" w:rsidRDefault="00B67E6E" w:rsidP="008179F4">
      <w:pPr>
        <w:pStyle w:val="ListParagraph"/>
        <w:numPr>
          <w:ilvl w:val="0"/>
          <w:numId w:val="4"/>
        </w:numPr>
        <w:ind w:left="360"/>
        <w:rPr>
          <w:rFonts w:cstheme="minorHAnsi"/>
        </w:rPr>
      </w:pPr>
      <w:r w:rsidRPr="008179F4">
        <w:rPr>
          <w:rFonts w:cstheme="minorHAnsi"/>
          <w:b/>
          <w:bCs/>
          <w:sz w:val="24"/>
          <w:szCs w:val="24"/>
        </w:rPr>
        <w:t>Model Evaluation:</w:t>
      </w:r>
      <w:r w:rsidRPr="008179F4">
        <w:rPr>
          <w:rFonts w:cstheme="minorHAnsi"/>
        </w:rPr>
        <w:t xml:space="preserve"> A confusion matrix was made. Later on the optimum cut off value (using ROC curve) was used to find the accuracy, sensitivity and specificity. </w:t>
      </w:r>
      <w:r w:rsidR="008179F4">
        <w:rPr>
          <w:rFonts w:cstheme="minorHAnsi"/>
        </w:rPr>
        <w:t>Precision and Recall are also calculated which were around 72% and 80% respectively.</w:t>
      </w:r>
    </w:p>
    <w:p w14:paraId="62D5C14C" w14:textId="31E2D935" w:rsidR="00B67E6E" w:rsidRPr="008179F4" w:rsidRDefault="00B67E6E" w:rsidP="008179F4">
      <w:pPr>
        <w:pStyle w:val="ListParagraph"/>
        <w:numPr>
          <w:ilvl w:val="0"/>
          <w:numId w:val="4"/>
        </w:numPr>
        <w:ind w:left="360"/>
        <w:rPr>
          <w:rFonts w:cstheme="minorHAnsi"/>
        </w:rPr>
      </w:pPr>
      <w:r w:rsidRPr="008179F4">
        <w:rPr>
          <w:rFonts w:cstheme="minorHAnsi"/>
          <w:b/>
          <w:bCs/>
          <w:sz w:val="24"/>
          <w:szCs w:val="24"/>
        </w:rPr>
        <w:t>Prediction</w:t>
      </w:r>
      <w:r w:rsidR="008179F4" w:rsidRPr="008179F4">
        <w:rPr>
          <w:rFonts w:cstheme="minorHAnsi"/>
          <w:b/>
          <w:bCs/>
          <w:sz w:val="24"/>
          <w:szCs w:val="24"/>
        </w:rPr>
        <w:t xml:space="preserve"> Analysis</w:t>
      </w:r>
      <w:r w:rsidRPr="008179F4">
        <w:rPr>
          <w:rFonts w:cstheme="minorHAnsi"/>
          <w:b/>
          <w:bCs/>
          <w:sz w:val="24"/>
          <w:szCs w:val="24"/>
        </w:rPr>
        <w:t>:</w:t>
      </w:r>
      <w:r w:rsidRPr="008179F4">
        <w:rPr>
          <w:rFonts w:cstheme="minorHAnsi"/>
        </w:rPr>
        <w:t xml:space="preserve"> Prediction was done on the test data frame and with an optimum cut off as 0.35 with accuracy, </w:t>
      </w:r>
      <w:r w:rsidR="005160BC" w:rsidRPr="008179F4">
        <w:rPr>
          <w:rFonts w:cstheme="minorHAnsi"/>
        </w:rPr>
        <w:t>sensitivity</w:t>
      </w:r>
      <w:r w:rsidRPr="008179F4">
        <w:rPr>
          <w:rFonts w:cstheme="minorHAnsi"/>
        </w:rPr>
        <w:t xml:space="preserve"> and specificity </w:t>
      </w:r>
      <w:r w:rsidR="008179F4" w:rsidRPr="008179F4">
        <w:rPr>
          <w:rFonts w:cstheme="minorHAnsi"/>
        </w:rPr>
        <w:t>which was around</w:t>
      </w:r>
      <w:r w:rsidRPr="008179F4">
        <w:rPr>
          <w:rFonts w:cstheme="minorHAnsi"/>
        </w:rPr>
        <w:t xml:space="preserve"> 8</w:t>
      </w:r>
      <w:r w:rsidR="008179F4" w:rsidRPr="008179F4">
        <w:rPr>
          <w:rFonts w:cstheme="minorHAnsi"/>
        </w:rPr>
        <w:t>1</w:t>
      </w:r>
      <w:r w:rsidRPr="008179F4">
        <w:rPr>
          <w:rFonts w:cstheme="minorHAnsi"/>
        </w:rPr>
        <w:t>%.</w:t>
      </w:r>
      <w:r w:rsidR="008179F4" w:rsidRPr="008179F4">
        <w:rPr>
          <w:rFonts w:cstheme="minorHAnsi"/>
        </w:rPr>
        <w:t xml:space="preserve"> Also, </w:t>
      </w:r>
      <w:r w:rsidR="008179F4">
        <w:rPr>
          <w:rFonts w:cstheme="minorHAnsi"/>
        </w:rPr>
        <w:t>Precision and Recall are also calculated</w:t>
      </w:r>
      <w:r w:rsidR="008179F4">
        <w:rPr>
          <w:rFonts w:cstheme="minorHAnsi"/>
        </w:rPr>
        <w:t xml:space="preserve"> for test data</w:t>
      </w:r>
      <w:r w:rsidR="008179F4">
        <w:rPr>
          <w:rFonts w:cstheme="minorHAnsi"/>
        </w:rPr>
        <w:t xml:space="preserve"> which were around 72% and 8</w:t>
      </w:r>
      <w:r w:rsidR="008179F4">
        <w:rPr>
          <w:rFonts w:cstheme="minorHAnsi"/>
        </w:rPr>
        <w:t>1</w:t>
      </w:r>
      <w:r w:rsidR="008179F4">
        <w:rPr>
          <w:rFonts w:cstheme="minorHAnsi"/>
        </w:rPr>
        <w:t>% respectively.</w:t>
      </w:r>
    </w:p>
    <w:p w14:paraId="4B4252EB" w14:textId="77777777" w:rsidR="00672A3F" w:rsidRPr="00672A3F" w:rsidRDefault="00672A3F" w:rsidP="00B67E6E">
      <w:pPr>
        <w:pStyle w:val="ListParagraph"/>
        <w:numPr>
          <w:ilvl w:val="0"/>
          <w:numId w:val="4"/>
        </w:numPr>
        <w:ind w:left="360"/>
        <w:rPr>
          <w:rFonts w:cstheme="minorHAnsi"/>
        </w:rPr>
      </w:pPr>
      <w:r>
        <w:rPr>
          <w:rFonts w:cstheme="minorHAnsi"/>
          <w:b/>
          <w:bCs/>
          <w:sz w:val="24"/>
          <w:szCs w:val="24"/>
        </w:rPr>
        <w:t>Conclusion:</w:t>
      </w:r>
    </w:p>
    <w:p w14:paraId="0E160CD6" w14:textId="5EF07EEE" w:rsidR="00672A3F" w:rsidRPr="00672A3F" w:rsidRDefault="00B67E6E" w:rsidP="00672A3F">
      <w:pPr>
        <w:pStyle w:val="ListParagraph"/>
        <w:ind w:left="360"/>
        <w:rPr>
          <w:rFonts w:cstheme="minorHAnsi"/>
        </w:rPr>
      </w:pPr>
      <w:r w:rsidRPr="00672A3F">
        <w:rPr>
          <w:rFonts w:cstheme="minorHAnsi"/>
          <w:b/>
          <w:bCs/>
          <w:sz w:val="24"/>
          <w:szCs w:val="24"/>
        </w:rPr>
        <w:t xml:space="preserve"> </w:t>
      </w:r>
    </w:p>
    <w:p w14:paraId="71FF5CD2" w14:textId="7D9A3E92" w:rsidR="00B67E6E" w:rsidRDefault="00B67E6E" w:rsidP="00672A3F">
      <w:pPr>
        <w:pStyle w:val="ListParagraph"/>
        <w:ind w:left="360"/>
        <w:rPr>
          <w:rFonts w:cstheme="minorHAnsi"/>
        </w:rPr>
      </w:pPr>
      <w:r w:rsidRPr="00672A3F">
        <w:rPr>
          <w:rFonts w:cstheme="minorHAnsi"/>
        </w:rPr>
        <w:t xml:space="preserve">It was found that the variables that mattered the most </w:t>
      </w:r>
      <w:r w:rsidR="00672A3F">
        <w:rPr>
          <w:rFonts w:cstheme="minorHAnsi"/>
        </w:rPr>
        <w:t>with top 3 highest co – efficient values are</w:t>
      </w:r>
    </w:p>
    <w:p w14:paraId="032786D9" w14:textId="77777777" w:rsidR="00672A3F" w:rsidRPr="00672A3F" w:rsidRDefault="00672A3F" w:rsidP="00672A3F">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672A3F">
        <w:rPr>
          <w:rFonts w:ascii="Helvetica" w:eastAsia="Times New Roman" w:hAnsi="Helvetica" w:cs="Times New Roman"/>
          <w:color w:val="000000"/>
          <w:sz w:val="21"/>
          <w:szCs w:val="21"/>
        </w:rPr>
        <w:t xml:space="preserve">Lead Origin_Lead Add Form, </w:t>
      </w:r>
    </w:p>
    <w:p w14:paraId="548CA233" w14:textId="77777777" w:rsidR="00672A3F" w:rsidRPr="00672A3F" w:rsidRDefault="00672A3F" w:rsidP="00672A3F">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672A3F">
        <w:rPr>
          <w:rFonts w:ascii="Helvetica" w:eastAsia="Times New Roman" w:hAnsi="Helvetica" w:cs="Times New Roman"/>
          <w:color w:val="000000"/>
          <w:sz w:val="21"/>
          <w:szCs w:val="21"/>
        </w:rPr>
        <w:t xml:space="preserve">Last Notable Activity_Had a Phone Conversation and </w:t>
      </w:r>
    </w:p>
    <w:p w14:paraId="4F5D1B5F" w14:textId="1E6CF200" w:rsidR="00672A3F" w:rsidRPr="00672A3F" w:rsidRDefault="00672A3F" w:rsidP="00672A3F">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672A3F">
        <w:rPr>
          <w:rFonts w:ascii="Helvetica" w:eastAsia="Times New Roman" w:hAnsi="Helvetica" w:cs="Times New Roman"/>
          <w:color w:val="000000"/>
          <w:sz w:val="21"/>
          <w:szCs w:val="21"/>
        </w:rPr>
        <w:t>Occupation_Working Professional</w:t>
      </w:r>
    </w:p>
    <w:p w14:paraId="74438D9C" w14:textId="77777777" w:rsidR="00672A3F" w:rsidRPr="00672A3F" w:rsidRDefault="00672A3F" w:rsidP="00672A3F">
      <w:pPr>
        <w:pStyle w:val="ListParagraph"/>
        <w:ind w:left="360"/>
        <w:rPr>
          <w:rFonts w:cstheme="minorHAnsi"/>
        </w:rPr>
      </w:pPr>
    </w:p>
    <w:p w14:paraId="18EB8778" w14:textId="34150CB3" w:rsidR="00B67E6E" w:rsidRPr="00B67E6E" w:rsidRDefault="00B67E6E">
      <w:pPr>
        <w:rPr>
          <w:rFonts w:cstheme="minorHAnsi"/>
        </w:rPr>
      </w:pPr>
      <w:r w:rsidRPr="00B67E6E">
        <w:rPr>
          <w:rFonts w:cstheme="minorHAnsi"/>
        </w:rPr>
        <w:t>Keeping these in mind the X Education can flourish as they have a very high chance to get almost all the potential buyers to change their mind and buy their courses</w:t>
      </w:r>
      <w:r w:rsidR="00672A3F">
        <w:rPr>
          <w:rFonts w:cstheme="minorHAnsi"/>
        </w:rPr>
        <w:t>.</w:t>
      </w:r>
    </w:p>
    <w:sectPr w:rsidR="00B67E6E" w:rsidRPr="00B67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7482A"/>
    <w:multiLevelType w:val="hybridMultilevel"/>
    <w:tmpl w:val="F45609BA"/>
    <w:lvl w:ilvl="0" w:tplc="91DAE19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22498"/>
    <w:multiLevelType w:val="multilevel"/>
    <w:tmpl w:val="2946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403C5"/>
    <w:multiLevelType w:val="hybridMultilevel"/>
    <w:tmpl w:val="728A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A5F9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265E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0C7159E"/>
    <w:multiLevelType w:val="hybridMultilevel"/>
    <w:tmpl w:val="0D9A12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E60E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E6E"/>
    <w:rsid w:val="00344CB4"/>
    <w:rsid w:val="005160BC"/>
    <w:rsid w:val="00672A3F"/>
    <w:rsid w:val="008179F4"/>
    <w:rsid w:val="00B67E6E"/>
    <w:rsid w:val="00BE31D8"/>
    <w:rsid w:val="00BF0E60"/>
    <w:rsid w:val="00F63399"/>
    <w:rsid w:val="00F7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AD9B"/>
  <w15:chartTrackingRefBased/>
  <w15:docId w15:val="{484046E4-9AED-4A8D-BD9B-24900C3D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70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4</cp:revision>
  <dcterms:created xsi:type="dcterms:W3CDTF">2021-07-14T05:15:00Z</dcterms:created>
  <dcterms:modified xsi:type="dcterms:W3CDTF">2021-07-14T07:54:00Z</dcterms:modified>
</cp:coreProperties>
</file>