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66B" w:rsidRPr="007A266B" w:rsidRDefault="007A266B" w:rsidP="007F179A">
      <w:pPr>
        <w:rPr>
          <w:rFonts w:ascii="Times New Roman" w:eastAsia="Times New Roman" w:hAnsi="Times New Roman" w:cs="Times New Roman"/>
          <w:b/>
          <w:bCs/>
          <w:color w:val="000000"/>
          <w:u w:val="single"/>
        </w:rPr>
      </w:pPr>
      <w:r w:rsidRPr="007A266B">
        <w:rPr>
          <w:rFonts w:ascii="Times New Roman" w:eastAsia="Times New Roman" w:hAnsi="Times New Roman" w:cs="Times New Roman"/>
          <w:b/>
          <w:bCs/>
          <w:color w:val="000000"/>
          <w:u w:val="single"/>
        </w:rPr>
        <w:t>Ski-Out Instructions</w:t>
      </w:r>
    </w:p>
    <w:p w:rsidR="007F179A" w:rsidRPr="007F179A" w:rsidRDefault="007A266B" w:rsidP="007F179A">
      <w:pPr>
        <w:rPr>
          <w:rFonts w:ascii="Times New Roman" w:eastAsia="Times New Roman" w:hAnsi="Times New Roman" w:cs="Times New Roman"/>
          <w:color w:val="000000"/>
        </w:rPr>
      </w:pPr>
      <w:r>
        <w:rPr>
          <w:rFonts w:ascii="Times New Roman" w:eastAsia="Times New Roman" w:hAnsi="Times New Roman" w:cs="Times New Roman"/>
          <w:color w:val="000000"/>
        </w:rPr>
        <w:t>Join the</w:t>
      </w:r>
      <w:r w:rsidR="007F179A" w:rsidRPr="007F179A">
        <w:rPr>
          <w:rFonts w:ascii="Times New Roman" w:eastAsia="Times New Roman" w:hAnsi="Times New Roman" w:cs="Times New Roman"/>
          <w:color w:val="000000"/>
        </w:rPr>
        <w:t xml:space="preserve"> ski trail at the intersection of Gold King and White Cloud. If you walk down to White Cloud, you will see an access for the Burro Trail to ski down. It is a green slope to the base of Peak 9</w:t>
      </w:r>
      <w:r>
        <w:rPr>
          <w:rFonts w:ascii="Times New Roman" w:eastAsia="Times New Roman" w:hAnsi="Times New Roman" w:cs="Times New Roman"/>
          <w:color w:val="000000"/>
        </w:rPr>
        <w:t>,</w:t>
      </w:r>
      <w:r w:rsidR="007F179A" w:rsidRPr="007F179A">
        <w:rPr>
          <w:rFonts w:ascii="Times New Roman" w:eastAsia="Times New Roman" w:hAnsi="Times New Roman" w:cs="Times New Roman"/>
          <w:color w:val="000000"/>
        </w:rPr>
        <w:t xml:space="preserve"> but an intermediate level to ski back to the house. It is not marked on the trail maps but is used by the National Forest Service as well as the locals and residents in our neighborhood.</w:t>
      </w:r>
    </w:p>
    <w:p w:rsidR="007A266B" w:rsidRDefault="007A266B" w:rsidP="007F179A">
      <w:pPr>
        <w:rPr>
          <w:rFonts w:ascii="Times New Roman" w:eastAsia="Times New Roman" w:hAnsi="Times New Roman" w:cs="Times New Roman"/>
          <w:color w:val="000000"/>
        </w:rPr>
      </w:pPr>
    </w:p>
    <w:p w:rsidR="007A266B" w:rsidRPr="007A266B" w:rsidRDefault="007A266B" w:rsidP="007F179A">
      <w:pPr>
        <w:rPr>
          <w:rFonts w:ascii="Times New Roman" w:eastAsia="Times New Roman" w:hAnsi="Times New Roman" w:cs="Times New Roman"/>
          <w:b/>
          <w:bCs/>
          <w:color w:val="000000"/>
          <w:u w:val="single"/>
        </w:rPr>
      </w:pPr>
      <w:r w:rsidRPr="007A266B">
        <w:rPr>
          <w:rFonts w:ascii="Times New Roman" w:eastAsia="Times New Roman" w:hAnsi="Times New Roman" w:cs="Times New Roman"/>
          <w:b/>
          <w:bCs/>
          <w:color w:val="000000"/>
          <w:u w:val="single"/>
        </w:rPr>
        <w:t>Ski-In Instructions</w:t>
      </w:r>
    </w:p>
    <w:p w:rsidR="007F179A" w:rsidRPr="007F179A" w:rsidRDefault="007F179A" w:rsidP="007F179A">
      <w:pPr>
        <w:rPr>
          <w:rFonts w:ascii="Times New Roman" w:eastAsia="Times New Roman" w:hAnsi="Times New Roman" w:cs="Times New Roman"/>
          <w:color w:val="000000"/>
        </w:rPr>
      </w:pPr>
      <w:r w:rsidRPr="007F179A">
        <w:rPr>
          <w:rFonts w:ascii="Times New Roman" w:eastAsia="Times New Roman" w:hAnsi="Times New Roman" w:cs="Times New Roman"/>
          <w:color w:val="000000"/>
        </w:rPr>
        <w:t xml:space="preserve">Take the Falcon Super Chair all the way up to Peak 10. Look for the Cimarron run that will get you into the Flapjack trail. Note, Flapjack is fairly flat so you'll want to come down pretty fast from Cimarron to avoid pushing yourself. About 150 yards </w:t>
      </w:r>
      <w:r w:rsidR="007A266B">
        <w:rPr>
          <w:rFonts w:ascii="Times New Roman" w:eastAsia="Times New Roman" w:hAnsi="Times New Roman" w:cs="Times New Roman"/>
          <w:color w:val="000000"/>
        </w:rPr>
        <w:t>past</w:t>
      </w:r>
      <w:r w:rsidRPr="007F179A">
        <w:rPr>
          <w:rFonts w:ascii="Times New Roman" w:eastAsia="Times New Roman" w:hAnsi="Times New Roman" w:cs="Times New Roman"/>
          <w:color w:val="000000"/>
        </w:rPr>
        <w:t xml:space="preserve"> the end of Cimarron is the trail you need to take. It is well marked, see the picture below:</w:t>
      </w:r>
    </w:p>
    <w:p w:rsidR="007F179A" w:rsidRPr="007F179A" w:rsidRDefault="007F179A" w:rsidP="007F179A">
      <w:pPr>
        <w:rPr>
          <w:rFonts w:ascii="Times New Roman" w:eastAsia="Times New Roman" w:hAnsi="Times New Roman" w:cs="Times New Roman"/>
          <w:color w:val="000000"/>
        </w:rPr>
      </w:pPr>
    </w:p>
    <w:p w:rsidR="007F179A" w:rsidRDefault="007F179A" w:rsidP="007F179A">
      <w:pPr>
        <w:rPr>
          <w:rFonts w:ascii="Times New Roman" w:eastAsia="Times New Roman" w:hAnsi="Times New Roman" w:cs="Times New Roman"/>
          <w:color w:val="000000"/>
        </w:rPr>
      </w:pPr>
      <w:r w:rsidRPr="007F179A">
        <w:rPr>
          <w:rFonts w:ascii="Times New Roman" w:eastAsia="Times New Roman" w:hAnsi="Times New Roman" w:cs="Times New Roman"/>
          <w:color w:val="000000"/>
        </w:rPr>
        <w:drawing>
          <wp:inline distT="0" distB="0" distL="0" distR="0" wp14:anchorId="577F78CE" wp14:editId="124D9C7C">
            <wp:extent cx="5943600" cy="4457700"/>
            <wp:effectExtent l="0" t="0" r="0" b="0"/>
            <wp:docPr id="1" name="Picture 1" descr="A sign on a pole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57700"/>
                    </a:xfrm>
                    <a:prstGeom prst="rect">
                      <a:avLst/>
                    </a:prstGeom>
                  </pic:spPr>
                </pic:pic>
              </a:graphicData>
            </a:graphic>
          </wp:inline>
        </w:drawing>
      </w:r>
    </w:p>
    <w:p w:rsidR="007A266B" w:rsidRPr="007F179A" w:rsidRDefault="007A266B" w:rsidP="007A266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Entrance to Burro Trail from Flapjack</w:t>
      </w:r>
    </w:p>
    <w:p w:rsidR="007F179A" w:rsidRDefault="007F179A" w:rsidP="007F179A">
      <w:pPr>
        <w:rPr>
          <w:rFonts w:ascii="Times New Roman" w:eastAsia="Times New Roman" w:hAnsi="Times New Roman" w:cs="Times New Roman"/>
          <w:color w:val="000000"/>
        </w:rPr>
      </w:pPr>
    </w:p>
    <w:p w:rsidR="00C038E2" w:rsidRPr="007A266B" w:rsidRDefault="007F179A">
      <w:pPr>
        <w:rPr>
          <w:rFonts w:ascii="Times New Roman" w:eastAsia="Times New Roman" w:hAnsi="Times New Roman" w:cs="Times New Roman"/>
          <w:color w:val="000000"/>
        </w:rPr>
      </w:pPr>
      <w:r w:rsidRPr="007F179A">
        <w:rPr>
          <w:rFonts w:ascii="Times New Roman" w:eastAsia="Times New Roman" w:hAnsi="Times New Roman" w:cs="Times New Roman"/>
          <w:color w:val="000000"/>
        </w:rPr>
        <w:t xml:space="preserve">It is a </w:t>
      </w:r>
      <w:r w:rsidR="007A266B">
        <w:rPr>
          <w:rFonts w:ascii="Times New Roman" w:eastAsia="Times New Roman" w:hAnsi="Times New Roman" w:cs="Times New Roman"/>
          <w:color w:val="000000"/>
        </w:rPr>
        <w:t>blue</w:t>
      </w:r>
      <w:r w:rsidRPr="007F179A">
        <w:rPr>
          <w:rFonts w:ascii="Times New Roman" w:eastAsia="Times New Roman" w:hAnsi="Times New Roman" w:cs="Times New Roman"/>
          <w:color w:val="000000"/>
        </w:rPr>
        <w:t xml:space="preserve"> trail in between the trees. You will </w:t>
      </w:r>
      <w:r w:rsidR="007A266B">
        <w:rPr>
          <w:rFonts w:ascii="Times New Roman" w:eastAsia="Times New Roman" w:hAnsi="Times New Roman" w:cs="Times New Roman"/>
          <w:color w:val="000000"/>
        </w:rPr>
        <w:t>follow</w:t>
      </w:r>
      <w:r w:rsidRPr="007F179A">
        <w:rPr>
          <w:rFonts w:ascii="Times New Roman" w:eastAsia="Times New Roman" w:hAnsi="Times New Roman" w:cs="Times New Roman"/>
          <w:color w:val="000000"/>
        </w:rPr>
        <w:t xml:space="preserve"> </w:t>
      </w:r>
      <w:r w:rsidR="007A266B">
        <w:rPr>
          <w:rFonts w:ascii="Times New Roman" w:eastAsia="Times New Roman" w:hAnsi="Times New Roman" w:cs="Times New Roman"/>
          <w:color w:val="000000"/>
        </w:rPr>
        <w:t xml:space="preserve">tracks left by </w:t>
      </w:r>
      <w:r w:rsidR="007A266B" w:rsidRPr="007F179A">
        <w:rPr>
          <w:rFonts w:ascii="Times New Roman" w:eastAsia="Times New Roman" w:hAnsi="Times New Roman" w:cs="Times New Roman"/>
          <w:color w:val="000000"/>
        </w:rPr>
        <w:t>previous</w:t>
      </w:r>
      <w:r w:rsidRPr="007F179A">
        <w:rPr>
          <w:rFonts w:ascii="Times New Roman" w:eastAsia="Times New Roman" w:hAnsi="Times New Roman" w:cs="Times New Roman"/>
          <w:color w:val="000000"/>
        </w:rPr>
        <w:t xml:space="preserve"> skiers - the ski path is 3-4 feet wide. A few minutes after following </w:t>
      </w:r>
      <w:r w:rsidR="007A266B">
        <w:rPr>
          <w:rFonts w:ascii="Times New Roman" w:eastAsia="Times New Roman" w:hAnsi="Times New Roman" w:cs="Times New Roman"/>
          <w:color w:val="000000"/>
        </w:rPr>
        <w:t>t</w:t>
      </w:r>
      <w:r w:rsidRPr="007F179A">
        <w:rPr>
          <w:rFonts w:ascii="Times New Roman" w:eastAsia="Times New Roman" w:hAnsi="Times New Roman" w:cs="Times New Roman"/>
          <w:color w:val="000000"/>
        </w:rPr>
        <w:t>his path, you will see the trail splits. Stay towards the right. You'll see that trees are marked with paint indicating that you</w:t>
      </w:r>
      <w:bookmarkStart w:id="0" w:name="_GoBack"/>
      <w:bookmarkEnd w:id="0"/>
      <w:r w:rsidRPr="007F179A">
        <w:rPr>
          <w:rFonts w:ascii="Times New Roman" w:eastAsia="Times New Roman" w:hAnsi="Times New Roman" w:cs="Times New Roman"/>
          <w:color w:val="000000"/>
        </w:rPr>
        <w:t xml:space="preserve"> are following the right path. You will have to push yourself gently at times (more so if you have fresh snow). After a few minutes of skiing, you'll see the houses by </w:t>
      </w:r>
      <w:r w:rsidR="007A266B">
        <w:rPr>
          <w:rFonts w:ascii="Times New Roman" w:eastAsia="Times New Roman" w:hAnsi="Times New Roman" w:cs="Times New Roman"/>
          <w:color w:val="000000"/>
        </w:rPr>
        <w:t xml:space="preserve">the </w:t>
      </w:r>
      <w:r w:rsidRPr="007F179A">
        <w:rPr>
          <w:rFonts w:ascii="Times New Roman" w:eastAsia="Times New Roman" w:hAnsi="Times New Roman" w:cs="Times New Roman"/>
          <w:color w:val="000000"/>
        </w:rPr>
        <w:t>intersection of Gold King Way &amp; White Cloud Dr (Co Rd 771) where you skied-in from. You'll remember that the trail dropped off about 8-10 feet at the beginning. So, you'll have to take-off your skis and hike that. It isn't much.</w:t>
      </w:r>
    </w:p>
    <w:sectPr w:rsidR="00C038E2" w:rsidRPr="007A266B" w:rsidSect="00753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79A"/>
    <w:rsid w:val="000921B5"/>
    <w:rsid w:val="0038649C"/>
    <w:rsid w:val="00753331"/>
    <w:rsid w:val="007A266B"/>
    <w:rsid w:val="007F179A"/>
    <w:rsid w:val="00C038E2"/>
    <w:rsid w:val="00E67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78F978"/>
  <w15:chartTrackingRefBased/>
  <w15:docId w15:val="{FFD2DCF5-09F6-DE4E-98FB-1380424B4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72919">
      <w:bodyDiv w:val="1"/>
      <w:marLeft w:val="0"/>
      <w:marRight w:val="0"/>
      <w:marTop w:val="0"/>
      <w:marBottom w:val="0"/>
      <w:divBdr>
        <w:top w:val="none" w:sz="0" w:space="0" w:color="auto"/>
        <w:left w:val="none" w:sz="0" w:space="0" w:color="auto"/>
        <w:bottom w:val="none" w:sz="0" w:space="0" w:color="auto"/>
        <w:right w:val="none" w:sz="0" w:space="0" w:color="auto"/>
      </w:divBdr>
      <w:divsChild>
        <w:div w:id="1066610781">
          <w:marLeft w:val="0"/>
          <w:marRight w:val="0"/>
          <w:marTop w:val="0"/>
          <w:marBottom w:val="0"/>
          <w:divBdr>
            <w:top w:val="none" w:sz="0" w:space="0" w:color="auto"/>
            <w:left w:val="none" w:sz="0" w:space="0" w:color="auto"/>
            <w:bottom w:val="none" w:sz="0" w:space="0" w:color="auto"/>
            <w:right w:val="none" w:sz="0" w:space="0" w:color="auto"/>
          </w:divBdr>
        </w:div>
        <w:div w:id="638074467">
          <w:marLeft w:val="0"/>
          <w:marRight w:val="0"/>
          <w:marTop w:val="0"/>
          <w:marBottom w:val="0"/>
          <w:divBdr>
            <w:top w:val="none" w:sz="0" w:space="0" w:color="auto"/>
            <w:left w:val="none" w:sz="0" w:space="0" w:color="auto"/>
            <w:bottom w:val="none" w:sz="0" w:space="0" w:color="auto"/>
            <w:right w:val="none" w:sz="0" w:space="0" w:color="auto"/>
          </w:divBdr>
          <w:divsChild>
            <w:div w:id="1797139176">
              <w:marLeft w:val="0"/>
              <w:marRight w:val="0"/>
              <w:marTop w:val="0"/>
              <w:marBottom w:val="0"/>
              <w:divBdr>
                <w:top w:val="none" w:sz="0" w:space="0" w:color="auto"/>
                <w:left w:val="none" w:sz="0" w:space="0" w:color="auto"/>
                <w:bottom w:val="none" w:sz="0" w:space="0" w:color="auto"/>
                <w:right w:val="none" w:sz="0" w:space="0" w:color="auto"/>
              </w:divBdr>
              <w:divsChild>
                <w:div w:id="1321888942">
                  <w:marLeft w:val="0"/>
                  <w:marRight w:val="0"/>
                  <w:marTop w:val="0"/>
                  <w:marBottom w:val="0"/>
                  <w:divBdr>
                    <w:top w:val="none" w:sz="0" w:space="0" w:color="auto"/>
                    <w:left w:val="none" w:sz="0" w:space="0" w:color="auto"/>
                    <w:bottom w:val="none" w:sz="0" w:space="0" w:color="auto"/>
                    <w:right w:val="none" w:sz="0" w:space="0" w:color="auto"/>
                  </w:divBdr>
                  <w:divsChild>
                    <w:div w:id="1664822394">
                      <w:marLeft w:val="0"/>
                      <w:marRight w:val="0"/>
                      <w:marTop w:val="0"/>
                      <w:marBottom w:val="0"/>
                      <w:divBdr>
                        <w:top w:val="none" w:sz="0" w:space="0" w:color="auto"/>
                        <w:left w:val="none" w:sz="0" w:space="0" w:color="auto"/>
                        <w:bottom w:val="none" w:sz="0" w:space="0" w:color="auto"/>
                        <w:right w:val="none" w:sz="0" w:space="0" w:color="auto"/>
                      </w:divBdr>
                      <w:divsChild>
                        <w:div w:id="2135711531">
                          <w:marLeft w:val="0"/>
                          <w:marRight w:val="0"/>
                          <w:marTop w:val="0"/>
                          <w:marBottom w:val="0"/>
                          <w:divBdr>
                            <w:top w:val="none" w:sz="0" w:space="0" w:color="auto"/>
                            <w:left w:val="none" w:sz="0" w:space="0" w:color="auto"/>
                            <w:bottom w:val="none" w:sz="0" w:space="0" w:color="auto"/>
                            <w:right w:val="none" w:sz="0" w:space="0" w:color="auto"/>
                          </w:divBdr>
                        </w:div>
                        <w:div w:id="670838744">
                          <w:marLeft w:val="0"/>
                          <w:marRight w:val="0"/>
                          <w:marTop w:val="0"/>
                          <w:marBottom w:val="0"/>
                          <w:divBdr>
                            <w:top w:val="none" w:sz="0" w:space="0" w:color="auto"/>
                            <w:left w:val="none" w:sz="0" w:space="0" w:color="auto"/>
                            <w:bottom w:val="none" w:sz="0" w:space="0" w:color="auto"/>
                            <w:right w:val="none" w:sz="0" w:space="0" w:color="auto"/>
                          </w:divBdr>
                        </w:div>
                        <w:div w:id="79571291">
                          <w:marLeft w:val="0"/>
                          <w:marRight w:val="0"/>
                          <w:marTop w:val="0"/>
                          <w:marBottom w:val="0"/>
                          <w:divBdr>
                            <w:top w:val="none" w:sz="0" w:space="0" w:color="auto"/>
                            <w:left w:val="none" w:sz="0" w:space="0" w:color="auto"/>
                            <w:bottom w:val="none" w:sz="0" w:space="0" w:color="auto"/>
                            <w:right w:val="none" w:sz="0" w:space="0" w:color="auto"/>
                          </w:divBdr>
                        </w:div>
                        <w:div w:id="474638848">
                          <w:marLeft w:val="0"/>
                          <w:marRight w:val="0"/>
                          <w:marTop w:val="0"/>
                          <w:marBottom w:val="0"/>
                          <w:divBdr>
                            <w:top w:val="none" w:sz="0" w:space="0" w:color="auto"/>
                            <w:left w:val="none" w:sz="0" w:space="0" w:color="auto"/>
                            <w:bottom w:val="none" w:sz="0" w:space="0" w:color="auto"/>
                            <w:right w:val="none" w:sz="0" w:space="0" w:color="auto"/>
                          </w:divBdr>
                        </w:div>
                        <w:div w:id="910694019">
                          <w:marLeft w:val="0"/>
                          <w:marRight w:val="0"/>
                          <w:marTop w:val="0"/>
                          <w:marBottom w:val="0"/>
                          <w:divBdr>
                            <w:top w:val="none" w:sz="0" w:space="0" w:color="auto"/>
                            <w:left w:val="none" w:sz="0" w:space="0" w:color="auto"/>
                            <w:bottom w:val="none" w:sz="0" w:space="0" w:color="auto"/>
                            <w:right w:val="none" w:sz="0" w:space="0" w:color="auto"/>
                          </w:divBdr>
                        </w:div>
                        <w:div w:id="5273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37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224</Words>
  <Characters>1278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2020-01-18T19:22:00Z</dcterms:created>
  <dcterms:modified xsi:type="dcterms:W3CDTF">2020-01-18T19:22:00Z</dcterms:modified>
</cp:coreProperties>
</file>