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0000"/>
          <w:sz w:val="40"/>
          <w:szCs w:val="40"/>
        </w:rPr>
        <w:t xml:space="preserve">Odoo for Real Estate and Property Management — A Complete Guide (Odoo 19)</w:t>
      </w:r>
    </w:p>
    <w:p>
      <w:pPr>
        <w:spacing w:after="400"/>
      </w:pPr>
      <w:r>
        <w:rPr>
          <w:rFonts w:ascii="Arial" w:cs="Arial" w:eastAsia="Arial" w:hAnsi="Arial"/>
          <w:color w:val="666666"/>
          <w:sz w:val="20"/>
          <w:szCs w:val="20"/>
        </w:rPr>
        <w:t xml:space="preserve">Rohan Raj  •  Infintor Solutions  |  Mar 11, 2026</w:t>
      </w:r>
    </w:p>
    <w:p>
      <w:pPr>
        <w:pStyle w:val="Heading2"/>
      </w:pPr>
      <w:r>
        <w:rPr>
          <w:color w:val="000000"/>
        </w:rPr>
        <w:t xml:space="preserve">Introduction</w:t>
      </w:r>
    </w:p>
    <w:p>
      <w:pPr>
        <w:spacing w:after="80"/>
      </w:pPr>
    </w:p>
    <w:p>
      <w:pPr>
        <w:spacing w:after="160"/>
      </w:pPr>
      <w:r>
        <w:rPr>
          <w:rFonts w:ascii="Arial" w:cs="Arial" w:eastAsia="Arial" w:hAnsi="Arial"/>
          <w:color w:val="444444"/>
          <w:sz w:val="22"/>
          <w:szCs w:val="22"/>
        </w:rPr>
        <w:t xml:space="preserve">The real estate industry involves complex workflows — managing property listings, tracking buyer and tenant inquiries, handling rental agreements, scheduling site visits, processing commissions, and maintaining financial records. Most businesses in this sector still rely on disconnected spreadsheets, standalone CRMs, and paper-based contracts. These fragmented tools create data silos, lead to missed follow-ups, and make financial tracking unreliable.</w:t>
      </w:r>
    </w:p>
    <w:p>
      <w:pPr>
        <w:spacing w:after="160"/>
      </w:pPr>
      <w:r>
        <w:rPr>
          <w:rFonts w:ascii="Arial" w:cs="Arial" w:eastAsia="Arial" w:hAnsi="Arial"/>
          <w:color w:val="444444"/>
          <w:sz w:val="22"/>
          <w:szCs w:val="22"/>
        </w:rPr>
        <w:t xml:space="preserve">Odoo 19, a fully integrated ERP platform, offers real estate and property management businesses a unified solution to manage their entire property lifecycle. What many businesses do not realize is that Odoo provides </w:t>
      </w:r>
      <w:r>
        <w:rPr>
          <w:rFonts w:ascii="Arial" w:cs="Arial" w:eastAsia="Arial" w:hAnsi="Arial"/>
          <w:b/>
          <w:bCs/>
          <w:color w:val="444444"/>
          <w:sz w:val="22"/>
          <w:szCs w:val="22"/>
        </w:rPr>
        <w:t xml:space="preserve">three distinct approaches</w:t>
      </w:r>
      <w:r>
        <w:rPr>
          <w:rFonts w:ascii="Arial" w:cs="Arial" w:eastAsia="Arial" w:hAnsi="Arial"/>
          <w:color w:val="444444"/>
          <w:sz w:val="22"/>
          <w:szCs w:val="22"/>
        </w:rPr>
        <w:t xml:space="preserve"> to handle real estate operations — an official industry-specific package, a no-code Studio customization path, and a full custom development route.</w:t>
      </w:r>
    </w:p>
    <w:p>
      <w:pPr>
        <w:spacing w:after="160"/>
      </w:pPr>
      <w:r>
        <w:rPr>
          <w:rFonts w:ascii="Arial" w:cs="Arial" w:eastAsia="Arial" w:hAnsi="Arial"/>
          <w:color w:val="444444"/>
          <w:sz w:val="22"/>
          <w:szCs w:val="22"/>
        </w:rPr>
        <w:t xml:space="preserve">This blog explores all three approaches in detail, examines the standard Odoo modules that power real estate operations, and references real-world companies that have successfully implemented Odoo for their property management needs. Whether you are a small property agency or a large real estate developer, this guide will help you identify the right Odoo strategy for your business.</w:t>
      </w:r>
    </w:p>
    <w:p>
      <w:pPr>
        <w:spacing w:after="80"/>
      </w:pPr>
    </w:p>
    <w:p>
      <w:pPr>
        <w:pStyle w:val="Heading2"/>
      </w:pPr>
      <w:r>
        <w:rPr>
          <w:color w:val="000000"/>
        </w:rPr>
        <w:t xml:space="preserve">Does Odoo Have a Real Estate Solution?</w:t>
      </w:r>
    </w:p>
    <w:p>
      <w:pPr>
        <w:spacing w:after="80"/>
      </w:pPr>
    </w:p>
    <w:p>
      <w:pPr>
        <w:spacing w:after="160"/>
      </w:pPr>
      <w:r>
        <w:rPr>
          <w:rFonts w:ascii="Arial" w:cs="Arial" w:eastAsia="Arial" w:hAnsi="Arial"/>
          <w:color w:val="444444"/>
          <w:sz w:val="22"/>
          <w:szCs w:val="22"/>
        </w:rPr>
        <w:t xml:space="preserve">Yes. This is the most important finding that many Odoo blogs miss entirely.</w:t>
      </w:r>
    </w:p>
    <w:p>
      <w:pPr>
        <w:spacing w:after="160"/>
      </w:pPr>
      <w:r>
        <w:rPr>
          <w:rFonts w:ascii="Arial" w:cs="Arial" w:eastAsia="Arial" w:hAnsi="Arial"/>
          <w:color w:val="444444"/>
          <w:sz w:val="22"/>
          <w:szCs w:val="22"/>
        </w:rPr>
        <w:t xml:space="preserve">Odoo S.A. — the company behind Odoo — has released an </w:t>
      </w:r>
      <w:r>
        <w:rPr>
          <w:rFonts w:ascii="Arial" w:cs="Arial" w:eastAsia="Arial" w:hAnsi="Arial"/>
          <w:b/>
          <w:bCs/>
          <w:color w:val="444444"/>
          <w:sz w:val="22"/>
          <w:szCs w:val="22"/>
        </w:rPr>
        <w:t xml:space="preserve">official Real Estate Agency industry package</w:t>
      </w:r>
      <w:r>
        <w:rPr>
          <w:rFonts w:ascii="Arial" w:cs="Arial" w:eastAsia="Arial" w:hAnsi="Arial"/>
          <w:color w:val="444444"/>
          <w:sz w:val="22"/>
          <w:szCs w:val="22"/>
        </w:rPr>
        <w:t xml:space="preserve"> available in Odoo 19 (saas-19.x). This is not a third-party module. It is built and maintained by Odoo S.A. itself and is available through the Odoo Apps Store with an Enterprise license.</w:t>
      </w:r>
    </w:p>
    <w:p>
      <w:pPr>
        <w:spacing w:after="160"/>
      </w:pPr>
      <w:r>
        <w:rPr>
          <w:rFonts w:ascii="Arial" w:cs="Arial" w:eastAsia="Arial" w:hAnsi="Arial"/>
          <w:color w:val="444444"/>
          <w:sz w:val="22"/>
          <w:szCs w:val="22"/>
        </w:rPr>
        <w:t xml:space="preserve">The official solution includes a dedicated </w:t>
      </w:r>
      <w:r>
        <w:rPr>
          <w:rFonts w:ascii="Arial" w:cs="Arial" w:eastAsia="Arial" w:hAnsi="Arial"/>
          <w:b/>
          <w:bCs/>
          <w:color w:val="444444"/>
          <w:sz w:val="22"/>
          <w:szCs w:val="22"/>
        </w:rPr>
        <w:t xml:space="preserve">Properties App</w:t>
      </w:r>
      <w:r>
        <w:rPr>
          <w:rFonts w:ascii="Arial" w:cs="Arial" w:eastAsia="Arial" w:hAnsi="Arial"/>
          <w:color w:val="444444"/>
          <w:sz w:val="22"/>
          <w:szCs w:val="22"/>
        </w:rPr>
        <w:t xml:space="preserve"> alongside CRM, Sales, Website, Sign, Invoicing, and Appointments. It is described on Odoo's industry page (odoo.com/industries/real-estate-agency) as follows:</w:t>
      </w:r>
    </w:p>
    <w:p>
      <w:pPr>
        <w:shd w:fill="F5F5F5" w:val="clear"/>
        <w:spacing w:after="120"/>
      </w:pPr>
      <w:r>
        <w:rPr>
          <w:rFonts w:ascii="Arial" w:cs="Arial" w:eastAsia="Arial" w:hAnsi="Arial"/>
          <w:i/>
          <w:iCs/>
          <w:color w:val="444444"/>
          <w:sz w:val="22"/>
          <w:szCs w:val="22"/>
        </w:rPr>
        <w:t xml:space="preserve">"Manage your real estate agency, from creating detailed property listings to booking visits, handling customer relationships, and closing the sale."</w:t>
      </w:r>
    </w:p>
    <w:p>
      <w:pPr>
        <w:spacing w:after="160"/>
      </w:pPr>
      <w:r>
        <w:rPr>
          <w:rFonts w:ascii="Arial" w:cs="Arial" w:eastAsia="Arial" w:hAnsi="Arial"/>
          <w:color w:val="444444"/>
          <w:sz w:val="22"/>
          <w:szCs w:val="22"/>
        </w:rPr>
        <w:t xml:space="preserve">The module is built using </w:t>
      </w:r>
      <w:r>
        <w:rPr>
          <w:rFonts w:ascii="Arial" w:cs="Arial" w:eastAsia="Arial" w:hAnsi="Arial"/>
          <w:b/>
          <w:bCs/>
          <w:color w:val="444444"/>
          <w:sz w:val="22"/>
          <w:szCs w:val="22"/>
        </w:rPr>
        <w:t xml:space="preserve">Odoo Studio</w:t>
      </w:r>
      <w:r>
        <w:rPr>
          <w:rFonts w:ascii="Arial" w:cs="Arial" w:eastAsia="Arial" w:hAnsi="Arial"/>
          <w:color w:val="444444"/>
          <w:sz w:val="22"/>
          <w:szCs w:val="22"/>
        </w:rPr>
        <w:t xml:space="preserve"> for custom views, fields, and model relationships, combined with server actions and computed fields for advanced logic. This means Odoo's own engineers used Studio as the foundation for their real estate solution — a strong validation of the Studio approach for industry-specific customization.</w:t>
      </w:r>
    </w:p>
    <w:p>
      <w:pPr>
        <w:spacing w:after="80"/>
      </w:pPr>
    </w:p>
    <w:p>
      <w:pPr>
        <w:pStyle w:val="Heading2"/>
      </w:pPr>
      <w:r>
        <w:rPr>
          <w:color w:val="000000"/>
        </w:rPr>
        <w:t xml:space="preserve">Three Approaches to Real Estate in Odoo 19</w:t>
      </w:r>
    </w:p>
    <w:p>
      <w:pPr>
        <w:spacing w:after="80"/>
      </w:pPr>
    </w:p>
    <w:p>
      <w:pPr>
        <w:spacing w:after="160"/>
      </w:pPr>
      <w:r>
        <w:rPr>
          <w:rFonts w:ascii="Arial" w:cs="Arial" w:eastAsia="Arial" w:hAnsi="Arial"/>
          <w:color w:val="444444"/>
          <w:sz w:val="22"/>
          <w:szCs w:val="22"/>
        </w:rPr>
        <w:t xml:space="preserve">Depending on business size, budget, and complexity requirements, real estate companies can choose from three approaches when implementing Odoo: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Technical Requirement</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Official RE Agency Package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Real estate agencies (property sales and listings)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None — install and configure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Free with Enterprise license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Odoo Studio Custom App</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Unique workflows, additional fields, custom property types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No coding — drag-and-drop Studio builder</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Enterprise license + Studio app</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Custom Python Module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Large enterprises with very specific business logic</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Python / Odoo development expertise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Development time + hosting</w:t>
            </w:r>
          </w:p>
        </w:tc>
      </w:tr>
    </w:tbl>
    <w:p>
      <w:pPr>
        <w:spacing w:after="80"/>
      </w:pPr>
    </w:p>
    <w:p>
      <w:pPr>
        <w:spacing w:after="160"/>
      </w:pPr>
      <w:r>
        <w:rPr>
          <w:rFonts w:ascii="Arial" w:cs="Arial" w:eastAsia="Arial" w:hAnsi="Arial"/>
          <w:color w:val="444444"/>
          <w:sz w:val="22"/>
          <w:szCs w:val="22"/>
        </w:rPr>
        <w:t xml:space="preserve">Each approach integrates with the same standard Odoo modules — CRM, Sales, Accounting, Project, and Website. The difference lies in how the core property management data model is created and managed.</w:t>
      </w:r>
    </w:p>
    <w:p>
      <w:pPr>
        <w:spacing w:after="80"/>
      </w:pPr>
    </w:p>
    <w:p>
      <w:pPr>
        <w:pStyle w:val="Heading2"/>
      </w:pPr>
      <w:r>
        <w:rPr>
          <w:color w:val="000000"/>
        </w:rPr>
        <w:t xml:space="preserve">Approach 1 — Odoo's Official Real Estate Agency Package</w:t>
      </w:r>
    </w:p>
    <w:p>
      <w:pPr>
        <w:spacing w:after="80"/>
      </w:pPr>
    </w:p>
    <w:p>
      <w:pPr>
        <w:spacing w:after="160"/>
      </w:pPr>
      <w:r>
        <w:rPr>
          <w:rFonts w:ascii="Arial" w:cs="Arial" w:eastAsia="Arial" w:hAnsi="Arial"/>
          <w:color w:val="444444"/>
          <w:sz w:val="22"/>
          <w:szCs w:val="22"/>
        </w:rPr>
        <w:t xml:space="preserve">The official Real Estate Agency package (technical name: real_estate) is Odoo S.A.'s recommended solution for property agencies. It is available for Odoo 19 Enterprise and can be activated directly from the Odoo Apps Store or via a free trial at odoo.com/trial.</w:t>
      </w:r>
    </w:p>
    <w:p>
      <w:pPr>
        <w:spacing w:after="80"/>
      </w:pPr>
    </w:p>
    <w:p>
      <w:pPr>
        <w:pStyle w:val="Heading3"/>
      </w:pPr>
      <w:r>
        <w:rPr>
          <w:color w:val="333333"/>
        </w:rPr>
        <w:t xml:space="preserve">What Is Included</w:t>
      </w:r>
    </w:p>
    <w:p>
      <w:pPr>
        <w:spacing w:after="160"/>
      </w:pPr>
      <w:r>
        <w:rPr>
          <w:rFonts w:ascii="Arial" w:cs="Arial" w:eastAsia="Arial" w:hAnsi="Arial"/>
          <w:color w:val="444444"/>
          <w:sz w:val="22"/>
          <w:szCs w:val="22"/>
        </w:rPr>
        <w:t xml:space="preserve">The package bundles the following apps into a pre-configured real estate environment:</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Properties App</w:t>
      </w:r>
      <w:r>
        <w:rPr>
          <w:rFonts w:ascii="Arial" w:cs="Arial" w:eastAsia="Arial" w:hAnsi="Arial"/>
          <w:color w:val="444444"/>
          <w:sz w:val="22"/>
          <w:szCs w:val="22"/>
        </w:rPr>
        <w:t xml:space="preserve"> — A dedicated application to manage property listings with details such as layout, surface area, number of rooms, energy rating, and availability status.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CRM App</w:t>
      </w:r>
      <w:r>
        <w:rPr>
          <w:rFonts w:ascii="Arial" w:cs="Arial" w:eastAsia="Arial" w:hAnsi="Arial"/>
          <w:color w:val="444444"/>
          <w:sz w:val="22"/>
          <w:szCs w:val="22"/>
        </w:rPr>
        <w:t xml:space="preserve"> — Manage buying and selling opportunities in a visual pipeline. Track leads from initial inquiry through site visits, negotiation, and deal closure.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Appointments App</w:t>
      </w:r>
      <w:r>
        <w:rPr>
          <w:rFonts w:ascii="Arial" w:cs="Arial" w:eastAsia="Arial" w:hAnsi="Arial"/>
          <w:color w:val="444444"/>
          <w:sz w:val="22"/>
          <w:szCs w:val="22"/>
        </w:rPr>
        <w:t xml:space="preserve"> — Allow clients to book property visits and consultations directly. Calendars are synchronized to prevent double bookings.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Sales App</w:t>
      </w:r>
      <w:r>
        <w:rPr>
          <w:rFonts w:ascii="Arial" w:cs="Arial" w:eastAsia="Arial" w:hAnsi="Arial"/>
          <w:color w:val="444444"/>
          <w:sz w:val="22"/>
          <w:szCs w:val="22"/>
        </w:rPr>
        <w:t xml:space="preserve"> — Handle offers, negotiations, and closing with professional quotations and digital signatures.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Website App</w:t>
      </w:r>
      <w:r>
        <w:rPr>
          <w:rFonts w:ascii="Arial" w:cs="Arial" w:eastAsia="Arial" w:hAnsi="Arial"/>
          <w:color w:val="444444"/>
          <w:sz w:val="22"/>
          <w:szCs w:val="22"/>
        </w:rPr>
        <w:t xml:space="preserve"> — Promote property listings on a mobile-responsive portal with custom search filters.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Invoicing App</w:t>
      </w:r>
      <w:r>
        <w:rPr>
          <w:rFonts w:ascii="Arial" w:cs="Arial" w:eastAsia="Arial" w:hAnsi="Arial"/>
          <w:color w:val="444444"/>
          <w:sz w:val="22"/>
          <w:szCs w:val="22"/>
        </w:rPr>
        <w:t xml:space="preserve"> — Generate invoices using email, e-invoicing, QR codes, or physical mail.</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Sign App</w:t>
      </w:r>
      <w:r>
        <w:rPr>
          <w:rFonts w:ascii="Arial" w:cs="Arial" w:eastAsia="Arial" w:hAnsi="Arial"/>
          <w:color w:val="444444"/>
          <w:sz w:val="22"/>
          <w:szCs w:val="22"/>
        </w:rPr>
        <w:t xml:space="preserve"> — Collect legally valid electronic signatures that comply with eIDAS (Europe), US ESIGN Act, and India's ITA/ICA.</w:t>
      </w:r>
    </w:p>
    <w:p>
      <w:pPr>
        <w:spacing w:after="80"/>
      </w:pPr>
    </w:p>
    <w:p>
      <w:pPr>
        <w:pStyle w:val="Heading3"/>
      </w:pPr>
      <w:r>
        <w:rPr>
          <w:color w:val="333333"/>
        </w:rPr>
        <w:t xml:space="preserve">Key Customizations in the Package</w:t>
      </w:r>
    </w:p>
    <w:p>
      <w:pPr>
        <w:spacing w:after="160"/>
      </w:pPr>
      <w:r>
        <w:rPr>
          <w:rFonts w:ascii="Arial" w:cs="Arial" w:eastAsia="Arial" w:hAnsi="Arial"/>
          <w:color w:val="444444"/>
          <w:sz w:val="22"/>
          <w:szCs w:val="22"/>
        </w:rPr>
        <w:t xml:space="preserve">Beyond the standard app functionality, the package includes real estate-specific automations: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Property Matchmaking</w:t>
      </w:r>
      <w:r>
        <w:rPr>
          <w:rFonts w:ascii="Arial" w:cs="Arial" w:eastAsia="Arial" w:hAnsi="Arial"/>
          <w:color w:val="444444"/>
          <w:sz w:val="22"/>
          <w:szCs w:val="22"/>
        </w:rPr>
        <w:t xml:space="preserve"> — Automatically links potential buyers with available properties based on their stated preferences and search criteria.</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Automated Notifications</w:t>
      </w:r>
      <w:r>
        <w:rPr>
          <w:rFonts w:ascii="Arial" w:cs="Arial" w:eastAsia="Arial" w:hAnsi="Arial"/>
          <w:color w:val="444444"/>
          <w:sz w:val="22"/>
          <w:szCs w:val="22"/>
        </w:rPr>
        <w:t xml:space="preserve"> — Sends regular email updates to potential buyers when new properties matching their criteria become available.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Lead Assignment</w:t>
      </w:r>
      <w:r>
        <w:rPr>
          <w:rFonts w:ascii="Arial" w:cs="Arial" w:eastAsia="Arial" w:hAnsi="Arial"/>
          <w:color w:val="444444"/>
          <w:sz w:val="22"/>
          <w:szCs w:val="22"/>
        </w:rPr>
        <w:t xml:space="preserve"> — Automatically assigns properties to leads using external references from email inquiries, ensuring correct routing.</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Dynamic Website Forms</w:t>
      </w:r>
      <w:r>
        <w:rPr>
          <w:rFonts w:ascii="Arial" w:cs="Arial" w:eastAsia="Arial" w:hAnsi="Arial"/>
          <w:color w:val="444444"/>
          <w:sz w:val="22"/>
          <w:szCs w:val="22"/>
        </w:rPr>
        <w:t xml:space="preserve"> — Custom forms on product pages that assign leads to the correct property directly from the website.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Commission Management</w:t>
      </w:r>
      <w:r>
        <w:rPr>
          <w:rFonts w:ascii="Arial" w:cs="Arial" w:eastAsia="Arial" w:hAnsi="Arial"/>
          <w:color w:val="444444"/>
          <w:sz w:val="22"/>
          <w:szCs w:val="22"/>
        </w:rPr>
        <w:t xml:space="preserve"> — Configure commission plans for salespersons and property sellers. Odoo calculates commissions automatically when deals close.</w:t>
      </w:r>
    </w:p>
    <w:p>
      <w:pPr>
        <w:spacing w:after="80"/>
      </w:pPr>
    </w:p>
    <w:p>
      <w:pPr>
        <w:pStyle w:val="Heading3"/>
      </w:pPr>
      <w:r>
        <w:rPr>
          <w:color w:val="333333"/>
        </w:rPr>
        <w:t xml:space="preserve">How to Activate</w:t>
      </w:r>
    </w:p>
    <w:p>
      <w:pPr>
        <w:spacing w:after="160"/>
      </w:pPr>
      <w:r>
        <w:rPr>
          <w:rFonts w:ascii="Arial" w:cs="Arial" w:eastAsia="Arial" w:hAnsi="Arial"/>
          <w:color w:val="444444"/>
          <w:sz w:val="22"/>
          <w:szCs w:val="22"/>
        </w:rPr>
        <w:t xml:space="preserve">The package can be installed in two ways: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Odoo Online / Odoo.sh</w:t>
      </w:r>
      <w:r>
        <w:rPr>
          <w:rFonts w:ascii="Arial" w:cs="Arial" w:eastAsia="Arial" w:hAnsi="Arial"/>
          <w:color w:val="444444"/>
          <w:sz w:val="22"/>
          <w:szCs w:val="22"/>
        </w:rPr>
        <w:t xml:space="preserve"> — Start a free trial at odoo.com/trial and select the Real Estate Agency industry during setup.</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Self-Hosted</w:t>
      </w:r>
      <w:r>
        <w:rPr>
          <w:rFonts w:ascii="Arial" w:cs="Arial" w:eastAsia="Arial" w:hAnsi="Arial"/>
          <w:color w:val="444444"/>
          <w:sz w:val="22"/>
          <w:szCs w:val="22"/>
        </w:rPr>
        <w:t xml:space="preserve"> — Search for "Real Estate Agency" in the Odoo Apps Store (apps.odoo.com) and install the real_estate module.</w:t>
      </w:r>
    </w:p>
    <w:p>
      <w:pPr>
        <w:shd w:fill="F5F5F5" w:val="clear"/>
        <w:spacing w:after="120"/>
      </w:pPr>
      <w:r>
        <w:rPr>
          <w:rFonts w:ascii="Arial" w:cs="Arial" w:eastAsia="Arial" w:hAnsi="Arial"/>
          <w:i/>
          <w:iCs/>
          <w:color w:val="444444"/>
          <w:sz w:val="22"/>
          <w:szCs w:val="22"/>
        </w:rPr>
        <w:t xml:space="preserve">Apps → Search "Real Estate Agency" → Install</w:t>
      </w:r>
    </w:p>
    <w:p>
      <w:pPr>
        <w:spacing w:after="80"/>
      </w:pPr>
    </w:p>
    <w:p>
      <w:pPr>
        <w:pStyle w:val="Heading2"/>
      </w:pPr>
      <w:r>
        <w:rPr>
          <w:color w:val="000000"/>
        </w:rPr>
        <w:t xml:space="preserve">Approach 2 — Building a Custom Real Estate App with Odoo Studio</w:t>
      </w:r>
    </w:p>
    <w:p>
      <w:pPr>
        <w:spacing w:after="80"/>
      </w:pPr>
    </w:p>
    <w:p>
      <w:pPr>
        <w:spacing w:after="160"/>
      </w:pPr>
      <w:r>
        <w:rPr>
          <w:rFonts w:ascii="Arial" w:cs="Arial" w:eastAsia="Arial" w:hAnsi="Arial"/>
          <w:color w:val="444444"/>
          <w:sz w:val="22"/>
          <w:szCs w:val="22"/>
        </w:rPr>
        <w:t xml:space="preserve">For businesses whose needs go beyond what the official package provides — or for companies that want to build a property management system tailored to their specific market (commercial real estate, vacation rentals, co-working spaces, land development) — Odoo Studio offers a powerful no-code app builder.</w:t>
      </w:r>
    </w:p>
    <w:p>
      <w:pPr>
        <w:spacing w:after="80"/>
      </w:pPr>
    </w:p>
    <w:p>
      <w:pPr>
        <w:pStyle w:val="Heading3"/>
      </w:pPr>
      <w:r>
        <w:rPr>
          <w:color w:val="333333"/>
        </w:rPr>
        <w:t xml:space="preserve">What Is Odoo Studio</w:t>
      </w:r>
    </w:p>
    <w:p>
      <w:pPr>
        <w:spacing w:after="160"/>
      </w:pPr>
      <w:r>
        <w:rPr>
          <w:rFonts w:ascii="Arial" w:cs="Arial" w:eastAsia="Arial" w:hAnsi="Arial"/>
          <w:color w:val="444444"/>
          <w:sz w:val="22"/>
          <w:szCs w:val="22"/>
        </w:rPr>
        <w:t xml:space="preserve">Odoo Studio is a visual customization toolbox included with Odoo Enterprise. It allows users to create entirely new applications, modify existing ones, add custom fields, design views, and build automated workflows — all without writing a single line of code.</w:t>
      </w:r>
    </w:p>
    <w:p>
      <w:pPr>
        <w:spacing w:after="160"/>
      </w:pPr>
      <w:r>
        <w:rPr>
          <w:rFonts w:ascii="Arial" w:cs="Arial" w:eastAsia="Arial" w:hAnsi="Arial"/>
          <w:color w:val="444444"/>
          <w:sz w:val="22"/>
          <w:szCs w:val="22"/>
        </w:rPr>
        <w:t xml:space="preserve">The official Odoo documentation describes Studio as:</w:t>
      </w:r>
    </w:p>
    <w:p>
      <w:pPr>
        <w:shd w:fill="F5F5F5" w:val="clear"/>
        <w:spacing w:after="120"/>
      </w:pPr>
      <w:r>
        <w:rPr>
          <w:rFonts w:ascii="Arial" w:cs="Arial" w:eastAsia="Arial" w:hAnsi="Arial"/>
          <w:i/>
          <w:iCs/>
          <w:color w:val="444444"/>
          <w:sz w:val="22"/>
          <w:szCs w:val="22"/>
        </w:rPr>
        <w:t xml:space="preserve">"Odoo Studio is a toolbox used to customize Odoo without coding knowledge."</w:t>
      </w:r>
    </w:p>
    <w:p>
      <w:pPr>
        <w:spacing w:after="80"/>
      </w:pPr>
    </w:p>
    <w:p>
      <w:pPr>
        <w:pStyle w:val="Heading3"/>
      </w:pPr>
      <w:r>
        <w:rPr>
          <w:color w:val="333333"/>
        </w:rPr>
        <w:t xml:space="preserve">Creating a Properties Model from Scratch</w:t>
      </w:r>
    </w:p>
    <w:p>
      <w:pPr>
        <w:spacing w:after="160"/>
      </w:pPr>
      <w:r>
        <w:rPr>
          <w:rFonts w:ascii="Arial" w:cs="Arial" w:eastAsia="Arial" w:hAnsi="Arial"/>
          <w:color w:val="444444"/>
          <w:sz w:val="22"/>
          <w:szCs w:val="22"/>
        </w:rPr>
        <w:t xml:space="preserve">Using Studio, a real estate business can create a custom "Properties" application with a dedicated data model. During app creation, Studio offers 14 pre-built features that can be enabled with a single click: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Adds</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Real Estate Use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Contact Details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Link to Contact model + phone/email fields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Associate properties with owners, buyers, tenants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Pipeline Stages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Kanban workflow with stages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Property status: Available → Reserved → Sold / Leased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Monetary Value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Currency field + Graph/Pivot views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Property price, rent amount, deposit tracking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Date &amp; Calendar</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Date field + Calendar view</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Availability dates, lease start/end, visit scheduling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Tags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Categorization model</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Property type: Apartment, Villa, Commercial, Plot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Chatter</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Messaging, notes, activity scheduling</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Internal notes, client communication history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Lines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Child records table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Property features list, payment schedule, room details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Picture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Image field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Property photos and floor plans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Notes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HTML rich-text field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Detailed property descriptions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Company</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Multi-company support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Manage properties across multiple branches</w:t>
            </w:r>
          </w:p>
        </w:tc>
      </w:tr>
    </w:tbl>
    <w:p>
      <w:pPr>
        <w:spacing w:after="80"/>
      </w:pPr>
    </w:p>
    <w:p>
      <w:pPr>
        <w:pStyle w:val="Heading3"/>
      </w:pPr>
      <w:r>
        <w:rPr>
          <w:color w:val="333333"/>
        </w:rPr>
        <w:t xml:space="preserve">Custom Fields for Real Estate</w:t>
      </w:r>
    </w:p>
    <w:p>
      <w:pPr>
        <w:spacing w:after="160"/>
      </w:pPr>
      <w:r>
        <w:rPr>
          <w:rFonts w:ascii="Arial" w:cs="Arial" w:eastAsia="Arial" w:hAnsi="Arial"/>
          <w:color w:val="444444"/>
          <w:sz w:val="22"/>
          <w:szCs w:val="22"/>
        </w:rPr>
        <w:t xml:space="preserve">After creating the base model, additional fields specific to real estate can be added through Studio's drag-and-drop field editor:</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Property Name</w:t>
      </w:r>
      <w:r>
        <w:rPr>
          <w:rFonts w:ascii="Arial" w:cs="Arial" w:eastAsia="Arial" w:hAnsi="Arial"/>
          <w:color w:val="444444"/>
          <w:sz w:val="22"/>
          <w:szCs w:val="22"/>
        </w:rPr>
        <w:t xml:space="preserve"> (Text) — Title of the listing.</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Property Type</w:t>
      </w:r>
      <w:r>
        <w:rPr>
          <w:rFonts w:ascii="Arial" w:cs="Arial" w:eastAsia="Arial" w:hAnsi="Arial"/>
          <w:color w:val="444444"/>
          <w:sz w:val="22"/>
          <w:szCs w:val="22"/>
        </w:rPr>
        <w:t xml:space="preserve"> (Selection) — Apartment, Villa, Office, Shop, Plot, Warehouse.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Location / Address</w:t>
      </w:r>
      <w:r>
        <w:rPr>
          <w:rFonts w:ascii="Arial" w:cs="Arial" w:eastAsia="Arial" w:hAnsi="Arial"/>
          <w:color w:val="444444"/>
          <w:sz w:val="22"/>
          <w:szCs w:val="22"/>
        </w:rPr>
        <w:t xml:space="preserve"> (Text) — Full address or locality.</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Built-Up Area</w:t>
      </w:r>
      <w:r>
        <w:rPr>
          <w:rFonts w:ascii="Arial" w:cs="Arial" w:eastAsia="Arial" w:hAnsi="Arial"/>
          <w:color w:val="444444"/>
          <w:sz w:val="22"/>
          <w:szCs w:val="22"/>
        </w:rPr>
        <w:t xml:space="preserve"> (Decimal) — Area in sq. ft. or sq. m.</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Bedrooms / Bathrooms</w:t>
      </w:r>
      <w:r>
        <w:rPr>
          <w:rFonts w:ascii="Arial" w:cs="Arial" w:eastAsia="Arial" w:hAnsi="Arial"/>
          <w:color w:val="444444"/>
          <w:sz w:val="22"/>
          <w:szCs w:val="22"/>
        </w:rPr>
        <w:t xml:space="preserve"> (Integer) — Room count for residential properties.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Expected Price</w:t>
      </w:r>
      <w:r>
        <w:rPr>
          <w:rFonts w:ascii="Arial" w:cs="Arial" w:eastAsia="Arial" w:hAnsi="Arial"/>
          <w:color w:val="444444"/>
          <w:sz w:val="22"/>
          <w:szCs w:val="22"/>
        </w:rPr>
        <w:t xml:space="preserve"> (Monetary) — Listed selling or rental price.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Status</w:t>
      </w:r>
      <w:r>
        <w:rPr>
          <w:rFonts w:ascii="Arial" w:cs="Arial" w:eastAsia="Arial" w:hAnsi="Arial"/>
          <w:color w:val="444444"/>
          <w:sz w:val="22"/>
          <w:szCs w:val="22"/>
        </w:rPr>
        <w:t xml:space="preserve"> (Selection) — Available, Reserved, Under Negotiation, Sold, Leased.</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Owner</w:t>
      </w:r>
      <w:r>
        <w:rPr>
          <w:rFonts w:ascii="Arial" w:cs="Arial" w:eastAsia="Arial" w:hAnsi="Arial"/>
          <w:color w:val="444444"/>
          <w:sz w:val="22"/>
          <w:szCs w:val="22"/>
        </w:rPr>
        <w:t xml:space="preserve"> (Many2One → Contact) — Link to the property owner's contact record.</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Assigned Agent</w:t>
      </w:r>
      <w:r>
        <w:rPr>
          <w:rFonts w:ascii="Arial" w:cs="Arial" w:eastAsia="Arial" w:hAnsi="Arial"/>
          <w:color w:val="444444"/>
          <w:sz w:val="22"/>
          <w:szCs w:val="22"/>
        </w:rPr>
        <w:t xml:space="preserve"> (Many2One → User) — Salesperson managing the listing.</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Property Images</w:t>
      </w:r>
      <w:r>
        <w:rPr>
          <w:rFonts w:ascii="Arial" w:cs="Arial" w:eastAsia="Arial" w:hAnsi="Arial"/>
          <w:color w:val="444444"/>
          <w:sz w:val="22"/>
          <w:szCs w:val="22"/>
        </w:rPr>
        <w:t xml:space="preserve"> (Image) — Upload multiple property photographs.</w:t>
      </w:r>
    </w:p>
    <w:p>
      <w:pPr>
        <w:spacing w:after="80"/>
      </w:pPr>
    </w:p>
    <w:p>
      <w:pPr>
        <w:pStyle w:val="Heading3"/>
      </w:pPr>
      <w:r>
        <w:rPr>
          <w:color w:val="333333"/>
        </w:rPr>
        <w:t xml:space="preserve">Integration with Standard Modules</w:t>
      </w:r>
    </w:p>
    <w:p>
      <w:pPr>
        <w:spacing w:after="160"/>
      </w:pPr>
      <w:r>
        <w:rPr>
          <w:rFonts w:ascii="Arial" w:cs="Arial" w:eastAsia="Arial" w:hAnsi="Arial"/>
          <w:color w:val="444444"/>
          <w:sz w:val="22"/>
          <w:szCs w:val="22"/>
        </w:rPr>
        <w:t xml:space="preserve">A Studio-built Properties app integrates naturally with other Odoo modules since all apps share the same database: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CRM</w:t>
      </w:r>
      <w:r>
        <w:rPr>
          <w:rFonts w:ascii="Arial" w:cs="Arial" w:eastAsia="Arial" w:hAnsi="Arial"/>
          <w:color w:val="444444"/>
          <w:sz w:val="22"/>
          <w:szCs w:val="22"/>
        </w:rPr>
        <w:t xml:space="preserve"> — Create a link from CRM leads to property records. When a lead is created, it can reference which property the client is interested in.</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Sales</w:t>
      </w:r>
      <w:r>
        <w:rPr>
          <w:rFonts w:ascii="Arial" w:cs="Arial" w:eastAsia="Arial" w:hAnsi="Arial"/>
          <w:color w:val="444444"/>
          <w:sz w:val="22"/>
          <w:szCs w:val="22"/>
        </w:rPr>
        <w:t xml:space="preserve"> — Generate quotations directly for properties, with the property record linked to the Sales Order.</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Accounting</w:t>
      </w:r>
      <w:r>
        <w:rPr>
          <w:rFonts w:ascii="Arial" w:cs="Arial" w:eastAsia="Arial" w:hAnsi="Arial"/>
          <w:color w:val="444444"/>
          <w:sz w:val="22"/>
          <w:szCs w:val="22"/>
        </w:rPr>
        <w:t xml:space="preserve"> — Invoice clients from property sales or rental orders. Track revenue per property using analytic accounts.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Project</w:t>
      </w:r>
      <w:r>
        <w:rPr>
          <w:rFonts w:ascii="Arial" w:cs="Arial" w:eastAsia="Arial" w:hAnsi="Arial"/>
          <w:color w:val="444444"/>
          <w:sz w:val="22"/>
          <w:szCs w:val="22"/>
        </w:rPr>
        <w:t xml:space="preserve"> — Create maintenance tasks linked to specific property records.</w:t>
      </w:r>
    </w:p>
    <w:p>
      <w:pPr>
        <w:spacing w:after="80"/>
      </w:pPr>
    </w:p>
    <w:p>
      <w:pPr>
        <w:pStyle w:val="Heading3"/>
      </w:pPr>
      <w:r>
        <w:rPr>
          <w:color w:val="333333"/>
        </w:rPr>
        <w:t xml:space="preserve">Exporting and Deploying Studio Customizations</w:t>
      </w:r>
    </w:p>
    <w:p>
      <w:pPr>
        <w:spacing w:after="160"/>
      </w:pPr>
      <w:r>
        <w:rPr>
          <w:rFonts w:ascii="Arial" w:cs="Arial" w:eastAsia="Arial" w:hAnsi="Arial"/>
          <w:color w:val="444444"/>
          <w:sz w:val="22"/>
          <w:szCs w:val="22"/>
        </w:rPr>
        <w:t xml:space="preserve">Studio apps can be exported as a studio_customization module (ZIP file) and imported into other Odoo databases. This is useful for businesses operating across multiple branches or environments.</w:t>
      </w:r>
    </w:p>
    <w:p>
      <w:pPr>
        <w:shd w:fill="F5F5F5" w:val="clear"/>
        <w:spacing w:after="120"/>
      </w:pPr>
      <w:r>
        <w:rPr>
          <w:rFonts w:ascii="Arial" w:cs="Arial" w:eastAsia="Arial" w:hAnsi="Arial"/>
          <w:i/>
          <w:iCs/>
          <w:color w:val="444444"/>
          <w:sz w:val="22"/>
          <w:szCs w:val="22"/>
        </w:rPr>
        <w:t xml:space="preserve">Studio → Export Customizations → Download ZIP</w:t>
      </w:r>
    </w:p>
    <w:p>
      <w:pPr>
        <w:spacing w:after="80"/>
      </w:pPr>
    </w:p>
    <w:p>
      <w:pPr>
        <w:pStyle w:val="Heading2"/>
      </w:pPr>
      <w:r>
        <w:rPr>
          <w:color w:val="000000"/>
        </w:rPr>
        <w:t xml:space="preserve">Approach 3 — Custom Python Module Development</w:t>
      </w:r>
    </w:p>
    <w:p>
      <w:pPr>
        <w:spacing w:after="80"/>
      </w:pPr>
    </w:p>
    <w:p>
      <w:pPr>
        <w:spacing w:after="160"/>
      </w:pPr>
      <w:r>
        <w:rPr>
          <w:rFonts w:ascii="Arial" w:cs="Arial" w:eastAsia="Arial" w:hAnsi="Arial"/>
          <w:color w:val="444444"/>
          <w:sz w:val="22"/>
          <w:szCs w:val="22"/>
        </w:rPr>
        <w:t xml:space="preserve">For large real estate enterprises with highly specific business rules — such as complex commission structures, multi-level approval workflows, or integration with third-party property listing portals — a custom-developed Odoo module provides the most flexibility.</w:t>
      </w:r>
    </w:p>
    <w:p>
      <w:pPr>
        <w:spacing w:after="160"/>
      </w:pPr>
      <w:r>
        <w:rPr>
          <w:rFonts w:ascii="Arial" w:cs="Arial" w:eastAsia="Arial" w:hAnsi="Arial"/>
          <w:color w:val="444444"/>
          <w:sz w:val="22"/>
          <w:szCs w:val="22"/>
        </w:rPr>
        <w:t xml:space="preserve">Notably, Odoo's own </w:t>
      </w:r>
      <w:r>
        <w:rPr>
          <w:rFonts w:ascii="Arial" w:cs="Arial" w:eastAsia="Arial" w:hAnsi="Arial"/>
          <w:b/>
          <w:bCs/>
          <w:color w:val="444444"/>
          <w:sz w:val="22"/>
          <w:szCs w:val="22"/>
        </w:rPr>
        <w:t xml:space="preserve">official developer tutorials</w:t>
      </w:r>
      <w:r>
        <w:rPr>
          <w:rFonts w:ascii="Arial" w:cs="Arial" w:eastAsia="Arial" w:hAnsi="Arial"/>
          <w:color w:val="444444"/>
          <w:sz w:val="22"/>
          <w:szCs w:val="22"/>
        </w:rPr>
        <w:t xml:space="preserve"> use a real estate module as the primary teaching example. The tutorial explicitly states:</w:t>
      </w:r>
    </w:p>
    <w:p>
      <w:pPr>
        <w:shd w:fill="F5F5F5" w:val="clear"/>
        <w:spacing w:after="120"/>
      </w:pPr>
      <w:r>
        <w:rPr>
          <w:rFonts w:ascii="Arial" w:cs="Arial" w:eastAsia="Arial" w:hAnsi="Arial"/>
          <w:i/>
          <w:iCs/>
          <w:color w:val="444444"/>
          <w:sz w:val="22"/>
          <w:szCs w:val="22"/>
        </w:rPr>
        <w:t xml:space="preserve">"Our new module will cover a business area which is very specific and therefore not included in the standard set of modules: real estate."</w:t>
      </w:r>
    </w:p>
    <w:p>
      <w:pPr>
        <w:spacing w:after="160"/>
      </w:pPr>
      <w:r>
        <w:rPr>
          <w:rFonts w:ascii="Arial" w:cs="Arial" w:eastAsia="Arial" w:hAnsi="Arial"/>
          <w:color w:val="444444"/>
          <w:sz w:val="22"/>
          <w:szCs w:val="22"/>
        </w:rPr>
        <w:t xml:space="preserve">The tutorial builds an estate.property model with fields for property name, description, postcode, expected price, selling price, date availability, bedrooms, living area, facades, garage, garden area, and garden orientation. It includes an offers system where buyers submit offers and sellers accept or reject them.</w:t>
      </w:r>
    </w:p>
    <w:p>
      <w:pPr>
        <w:spacing w:after="160"/>
      </w:pPr>
      <w:r>
        <w:rPr>
          <w:rFonts w:ascii="Arial" w:cs="Arial" w:eastAsia="Arial" w:hAnsi="Arial"/>
          <w:color w:val="444444"/>
          <w:sz w:val="22"/>
          <w:szCs w:val="22"/>
        </w:rPr>
        <w:t xml:space="preserve">This approach requires Python development expertise and is best suited for organizations that have in-house developers or work with an Odoo implementation partner like Infintor Solutions.</w:t>
      </w:r>
    </w:p>
    <w:p>
      <w:pPr>
        <w:spacing w:after="80"/>
      </w:pPr>
    </w:p>
    <w:p>
      <w:pPr>
        <w:pStyle w:val="Heading2"/>
      </w:pPr>
      <w:r>
        <w:rPr>
          <w:color w:val="000000"/>
        </w:rPr>
        <w:t xml:space="preserve">Standard Odoo Modules That Power Real Estate Operations</w:t>
      </w:r>
    </w:p>
    <w:p>
      <w:pPr>
        <w:spacing w:after="80"/>
      </w:pPr>
    </w:p>
    <w:p>
      <w:pPr>
        <w:spacing w:after="160"/>
      </w:pPr>
      <w:r>
        <w:rPr>
          <w:rFonts w:ascii="Arial" w:cs="Arial" w:eastAsia="Arial" w:hAnsi="Arial"/>
          <w:color w:val="444444"/>
          <w:sz w:val="22"/>
          <w:szCs w:val="22"/>
        </w:rPr>
        <w:t xml:space="preserve">Regardless of which approach is chosen for the core property data model, the following standard Odoo modules handle the surrounding business processes:</w:t>
      </w:r>
    </w:p>
    <w:p>
      <w:pPr>
        <w:spacing w:after="80"/>
      </w:pPr>
    </w:p>
    <w:p>
      <w:pPr>
        <w:pStyle w:val="Heading3"/>
      </w:pPr>
      <w:r>
        <w:rPr>
          <w:color w:val="333333"/>
        </w:rPr>
        <w:t xml:space="preserve">CRM — Lead and Pipeline Management</w:t>
      </w:r>
    </w:p>
    <w:p>
      <w:pPr>
        <w:spacing w:after="160"/>
      </w:pPr>
      <w:r>
        <w:rPr>
          <w:rFonts w:ascii="Arial" w:cs="Arial" w:eastAsia="Arial" w:hAnsi="Arial"/>
          <w:color w:val="444444"/>
          <w:sz w:val="22"/>
          <w:szCs w:val="22"/>
        </w:rPr>
        <w:t xml:space="preserve">Every property inquiry — whether from a website form, email, phone call, or walk-in — can be captured as a lead in Odoo CRM. The pipeline can be customized with stages specific to real estate: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New Inquiry</w:t>
      </w:r>
      <w:r>
        <w:rPr>
          <w:rFonts w:ascii="Arial" w:cs="Arial" w:eastAsia="Arial" w:hAnsi="Arial"/>
          <w:color w:val="444444"/>
          <w:sz w:val="22"/>
          <w:szCs w:val="22"/>
        </w:rPr>
        <w:t xml:space="preserve"> → </w:t>
      </w:r>
      <w:r>
        <w:rPr>
          <w:rFonts w:ascii="Arial" w:cs="Arial" w:eastAsia="Arial" w:hAnsi="Arial"/>
          <w:b/>
          <w:bCs/>
          <w:color w:val="444444"/>
          <w:sz w:val="22"/>
          <w:szCs w:val="22"/>
        </w:rPr>
        <w:t xml:space="preserve">Site Visit Scheduled</w:t>
      </w:r>
      <w:r>
        <w:rPr>
          <w:rFonts w:ascii="Arial" w:cs="Arial" w:eastAsia="Arial" w:hAnsi="Arial"/>
          <w:color w:val="444444"/>
          <w:sz w:val="22"/>
          <w:szCs w:val="22"/>
        </w:rPr>
        <w:t xml:space="preserve"> → </w:t>
      </w:r>
      <w:r>
        <w:rPr>
          <w:rFonts w:ascii="Arial" w:cs="Arial" w:eastAsia="Arial" w:hAnsi="Arial"/>
          <w:b/>
          <w:bCs/>
          <w:color w:val="444444"/>
          <w:sz w:val="22"/>
          <w:szCs w:val="22"/>
        </w:rPr>
        <w:t xml:space="preserve">Negotiation</w:t>
      </w:r>
      <w:r>
        <w:rPr>
          <w:rFonts w:ascii="Arial" w:cs="Arial" w:eastAsia="Arial" w:hAnsi="Arial"/>
          <w:color w:val="444444"/>
          <w:sz w:val="22"/>
          <w:szCs w:val="22"/>
        </w:rPr>
        <w:t xml:space="preserve"> → </w:t>
      </w:r>
      <w:r>
        <w:rPr>
          <w:rFonts w:ascii="Arial" w:cs="Arial" w:eastAsia="Arial" w:hAnsi="Arial"/>
          <w:b/>
          <w:bCs/>
          <w:color w:val="444444"/>
          <w:sz w:val="22"/>
          <w:szCs w:val="22"/>
        </w:rPr>
        <w:t xml:space="preserve">Documentation</w:t>
      </w:r>
      <w:r>
        <w:rPr>
          <w:rFonts w:ascii="Arial" w:cs="Arial" w:eastAsia="Arial" w:hAnsi="Arial"/>
          <w:color w:val="444444"/>
          <w:sz w:val="22"/>
          <w:szCs w:val="22"/>
        </w:rPr>
        <w:t xml:space="preserve"> → </w:t>
      </w:r>
      <w:r>
        <w:rPr>
          <w:rFonts w:ascii="Arial" w:cs="Arial" w:eastAsia="Arial" w:hAnsi="Arial"/>
          <w:b/>
          <w:bCs/>
          <w:color w:val="444444"/>
          <w:sz w:val="22"/>
          <w:szCs w:val="22"/>
        </w:rPr>
        <w:t xml:space="preserve">Won / Closed</w:t>
      </w:r>
      <w:r>
        <w:rPr>
          <w:rFonts w:ascii="Arial" w:cs="Arial" w:eastAsia="Arial" w:hAnsi="Arial"/>
          <w:color w:val="444444"/>
          <w:sz w:val="22"/>
          <w:szCs w:val="22"/>
        </w:rPr>
        <w:t xml:space="preserve"/>
      </w:r>
    </w:p>
    <w:p>
      <w:pPr>
        <w:spacing w:after="160"/>
      </w:pPr>
      <w:r>
        <w:rPr>
          <w:rFonts w:ascii="Arial" w:cs="Arial" w:eastAsia="Arial" w:hAnsi="Arial"/>
          <w:color w:val="444444"/>
          <w:sz w:val="22"/>
          <w:szCs w:val="22"/>
        </w:rPr>
        <w:t xml:space="preserve">CRM features that are particularly valuable for real estate: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Automated lead assignment</w:t>
      </w:r>
      <w:r>
        <w:rPr>
          <w:rFonts w:ascii="Arial" w:cs="Arial" w:eastAsia="Arial" w:hAnsi="Arial"/>
          <w:color w:val="444444"/>
          <w:sz w:val="22"/>
          <w:szCs w:val="22"/>
        </w:rPr>
        <w:t xml:space="preserve"> based on geographic region or property type.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Activity scheduling</w:t>
      </w:r>
      <w:r>
        <w:rPr>
          <w:rFonts w:ascii="Arial" w:cs="Arial" w:eastAsia="Arial" w:hAnsi="Arial"/>
          <w:color w:val="444444"/>
          <w:sz w:val="22"/>
          <w:szCs w:val="22"/>
        </w:rPr>
        <w:t xml:space="preserve"> for site visits, follow-up calls, and document collection.</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Lead scoring</w:t>
      </w:r>
      <w:r>
        <w:rPr>
          <w:rFonts w:ascii="Arial" w:cs="Arial" w:eastAsia="Arial" w:hAnsi="Arial"/>
          <w:color w:val="444444"/>
          <w:sz w:val="22"/>
          <w:szCs w:val="22"/>
        </w:rPr>
        <w:t xml:space="preserve"> to prioritize high-value inquiries.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Lost reason tracking</w:t>
      </w:r>
      <w:r>
        <w:rPr>
          <w:rFonts w:ascii="Arial" w:cs="Arial" w:eastAsia="Arial" w:hAnsi="Arial"/>
          <w:color w:val="444444"/>
          <w:sz w:val="22"/>
          <w:szCs w:val="22"/>
        </w:rPr>
        <w:t xml:space="preserve"> to understand why deals were not closed.</w:t>
      </w:r>
    </w:p>
    <w:p>
      <w:pPr>
        <w:shd w:fill="F5F5F5" w:val="clear"/>
        <w:spacing w:after="120"/>
      </w:pPr>
      <w:r>
        <w:rPr>
          <w:rFonts w:ascii="Arial" w:cs="Arial" w:eastAsia="Arial" w:hAnsi="Arial"/>
          <w:i/>
          <w:iCs/>
          <w:color w:val="444444"/>
          <w:sz w:val="22"/>
          <w:szCs w:val="22"/>
        </w:rPr>
        <w:t xml:space="preserve">CRM App → Pipeline → Customize Stages</w:t>
      </w:r>
    </w:p>
    <w:p>
      <w:pPr>
        <w:spacing w:after="80"/>
      </w:pPr>
    </w:p>
    <w:p>
      <w:pPr>
        <w:pStyle w:val="Heading3"/>
      </w:pPr>
      <w:r>
        <w:rPr>
          <w:color w:val="333333"/>
        </w:rPr>
        <w:t xml:space="preserve">Sales — Quotations and Transactions</w:t>
      </w:r>
    </w:p>
    <w:p>
      <w:pPr>
        <w:spacing w:after="160"/>
      </w:pPr>
      <w:r>
        <w:rPr>
          <w:rFonts w:ascii="Arial" w:cs="Arial" w:eastAsia="Arial" w:hAnsi="Arial"/>
          <w:color w:val="444444"/>
          <w:sz w:val="22"/>
          <w:szCs w:val="22"/>
        </w:rPr>
        <w:t xml:space="preserve">The Sales module handles property quotations, booking confirmations, and payment schedules. Properties are set up as service-type products with the appropriate pricing and tax configuration.</w:t>
      </w:r>
    </w:p>
    <w:p>
      <w:pPr>
        <w:pStyle w:val="ListParagraph"/>
        <w:numPr>
          <w:ilvl w:val="0"/>
          <w:numId w:val="2"/>
        </w:numPr>
        <w:spacing w:after="80"/>
      </w:pPr>
      <w:r>
        <w:rPr>
          <w:rFonts w:ascii="Arial" w:cs="Arial" w:eastAsia="Arial" w:hAnsi="Arial"/>
          <w:color w:val="444444"/>
          <w:sz w:val="22"/>
          <w:szCs w:val="22"/>
        </w:rPr>
        <w:t xml:space="preserve">Generate professional quotations with property details, images, and terms.</w:t>
      </w:r>
    </w:p>
    <w:p>
      <w:pPr>
        <w:pStyle w:val="ListParagraph"/>
        <w:numPr>
          <w:ilvl w:val="0"/>
          <w:numId w:val="2"/>
        </w:numPr>
        <w:spacing w:after="80"/>
      </w:pPr>
      <w:r>
        <w:rPr>
          <w:rFonts w:ascii="Arial" w:cs="Arial" w:eastAsia="Arial" w:hAnsi="Arial"/>
          <w:color w:val="444444"/>
          <w:sz w:val="22"/>
          <w:szCs w:val="22"/>
        </w:rPr>
        <w:t xml:space="preserve">Handle </w:t>
      </w:r>
      <w:r>
        <w:rPr>
          <w:rFonts w:ascii="Arial" w:cs="Arial" w:eastAsia="Arial" w:hAnsi="Arial"/>
          <w:b/>
          <w:bCs/>
          <w:color w:val="444444"/>
          <w:sz w:val="22"/>
          <w:szCs w:val="22"/>
        </w:rPr>
        <w:t xml:space="preserve">advance payments</w:t>
      </w:r>
      <w:r>
        <w:rPr>
          <w:rFonts w:ascii="Arial" w:cs="Arial" w:eastAsia="Arial" w:hAnsi="Arial"/>
          <w:color w:val="444444"/>
          <w:sz w:val="22"/>
          <w:szCs w:val="22"/>
        </w:rPr>
        <w:t xml:space="preserve"> and booking amounts using down payment invoicing.</w:t>
      </w:r>
    </w:p>
    <w:p>
      <w:pPr>
        <w:pStyle w:val="ListParagraph"/>
        <w:numPr>
          <w:ilvl w:val="0"/>
          <w:numId w:val="2"/>
        </w:numPr>
        <w:spacing w:after="80"/>
      </w:pPr>
      <w:r>
        <w:rPr>
          <w:rFonts w:ascii="Arial" w:cs="Arial" w:eastAsia="Arial" w:hAnsi="Arial"/>
          <w:color w:val="444444"/>
          <w:sz w:val="22"/>
          <w:szCs w:val="22"/>
        </w:rPr>
        <w:t xml:space="preserve">Configure </w:t>
      </w:r>
      <w:r>
        <w:rPr>
          <w:rFonts w:ascii="Arial" w:cs="Arial" w:eastAsia="Arial" w:hAnsi="Arial"/>
          <w:b/>
          <w:bCs/>
          <w:color w:val="444444"/>
          <w:sz w:val="22"/>
          <w:szCs w:val="22"/>
        </w:rPr>
        <w:t xml:space="preserve">payment terms</w:t>
      </w:r>
      <w:r>
        <w:rPr>
          <w:rFonts w:ascii="Arial" w:cs="Arial" w:eastAsia="Arial" w:hAnsi="Arial"/>
          <w:color w:val="444444"/>
          <w:sz w:val="22"/>
          <w:szCs w:val="22"/>
        </w:rPr>
        <w:t xml:space="preserve"> for milestone-based or EMI payment schedules.</w:t>
      </w:r>
    </w:p>
    <w:p>
      <w:pPr>
        <w:shd w:fill="F5F5F5" w:val="clear"/>
        <w:spacing w:after="120"/>
      </w:pPr>
      <w:r>
        <w:rPr>
          <w:rFonts w:ascii="Arial" w:cs="Arial" w:eastAsia="Arial" w:hAnsi="Arial"/>
          <w:i/>
          <w:iCs/>
          <w:color w:val="444444"/>
          <w:sz w:val="22"/>
          <w:szCs w:val="22"/>
        </w:rPr>
        <w:t xml:space="preserve">Sales App → Orders → Quotations → Create Invoice → Down Payment</w:t>
      </w:r>
    </w:p>
    <w:p>
      <w:pPr>
        <w:spacing w:after="80"/>
      </w:pPr>
    </w:p>
    <w:p>
      <w:pPr>
        <w:pStyle w:val="Heading3"/>
      </w:pPr>
      <w:r>
        <w:rPr>
          <w:color w:val="333333"/>
        </w:rPr>
        <w:t xml:space="preserve">Rental — Lease and Tenancy Management</w:t>
      </w:r>
    </w:p>
    <w:p>
      <w:pPr>
        <w:spacing w:after="160"/>
      </w:pPr>
      <w:r>
        <w:rPr>
          <w:rFonts w:ascii="Arial" w:cs="Arial" w:eastAsia="Arial" w:hAnsi="Arial"/>
          <w:color w:val="444444"/>
          <w:sz w:val="22"/>
          <w:szCs w:val="22"/>
        </w:rPr>
        <w:t xml:space="preserve">The Rental module is available in Odoo 19 for managing property leases, rental periods, and security deposits.</w:t>
      </w:r>
    </w:p>
    <w:p>
      <w:pPr>
        <w:pStyle w:val="ListParagraph"/>
        <w:numPr>
          <w:ilvl w:val="0"/>
          <w:numId w:val="2"/>
        </w:numPr>
        <w:spacing w:after="80"/>
      </w:pPr>
      <w:r>
        <w:rPr>
          <w:rFonts w:ascii="Arial" w:cs="Arial" w:eastAsia="Arial" w:hAnsi="Arial"/>
          <w:color w:val="444444"/>
          <w:sz w:val="22"/>
          <w:szCs w:val="22"/>
        </w:rPr>
        <w:t xml:space="preserve">Set up rental products with pricing periods (monthly, quarterly, yearly).</w:t>
      </w:r>
    </w:p>
    <w:p>
      <w:pPr>
        <w:pStyle w:val="ListParagraph"/>
        <w:numPr>
          <w:ilvl w:val="0"/>
          <w:numId w:val="2"/>
        </w:numPr>
        <w:spacing w:after="80"/>
      </w:pPr>
      <w:r>
        <w:rPr>
          <w:rFonts w:ascii="Arial" w:cs="Arial" w:eastAsia="Arial" w:hAnsi="Arial"/>
          <w:color w:val="444444"/>
          <w:sz w:val="22"/>
          <w:szCs w:val="22"/>
        </w:rPr>
        <w:t xml:space="preserve">Track pickup (move-in) and return (move-out) dates.</w:t>
      </w:r>
    </w:p>
    <w:p>
      <w:pPr>
        <w:pStyle w:val="ListParagraph"/>
        <w:numPr>
          <w:ilvl w:val="0"/>
          <w:numId w:val="2"/>
        </w:numPr>
        <w:spacing w:after="80"/>
      </w:pPr>
      <w:r>
        <w:rPr>
          <w:rFonts w:ascii="Arial" w:cs="Arial" w:eastAsia="Arial" w:hAnsi="Arial"/>
          <w:color w:val="444444"/>
          <w:sz w:val="22"/>
          <w:szCs w:val="22"/>
        </w:rPr>
        <w:t xml:space="preserve">Manage </w:t>
      </w:r>
      <w:r>
        <w:rPr>
          <w:rFonts w:ascii="Arial" w:cs="Arial" w:eastAsia="Arial" w:hAnsi="Arial"/>
          <w:b/>
          <w:bCs/>
          <w:color w:val="444444"/>
          <w:sz w:val="22"/>
          <w:szCs w:val="22"/>
        </w:rPr>
        <w:t xml:space="preserve">security deposits</w:t>
      </w:r>
      <w:r>
        <w:rPr>
          <w:rFonts w:ascii="Arial" w:cs="Arial" w:eastAsia="Arial" w:hAnsi="Arial"/>
          <w:color w:val="444444"/>
          <w:sz w:val="22"/>
          <w:szCs w:val="22"/>
        </w:rPr>
        <w:t xml:space="preserve"> as optional service products linked to rental orders.</w:t>
      </w:r>
    </w:p>
    <w:p>
      <w:pPr>
        <w:pStyle w:val="ListParagraph"/>
        <w:numPr>
          <w:ilvl w:val="0"/>
          <w:numId w:val="2"/>
        </w:numPr>
        <w:spacing w:after="80"/>
      </w:pPr>
      <w:r>
        <w:rPr>
          <w:rFonts w:ascii="Arial" w:cs="Arial" w:eastAsia="Arial" w:hAnsi="Arial"/>
          <w:color w:val="444444"/>
          <w:sz w:val="22"/>
          <w:szCs w:val="22"/>
        </w:rPr>
        <w:t xml:space="preserve">Process deposit refunds using credit notes when tenants move out.</w:t>
      </w:r>
    </w:p>
    <w:p>
      <w:pPr>
        <w:shd w:fill="F5F5F5" w:val="clear"/>
        <w:spacing w:after="120"/>
      </w:pPr>
      <w:r>
        <w:rPr>
          <w:rFonts w:ascii="Arial" w:cs="Arial" w:eastAsia="Arial" w:hAnsi="Arial"/>
          <w:i/>
          <w:iCs/>
          <w:color w:val="444444"/>
          <w:sz w:val="22"/>
          <w:szCs w:val="22"/>
        </w:rPr>
        <w:t xml:space="preserve">Rental App → Products → Enable Rental → Configure Pricing Periods</w:t>
      </w:r>
    </w:p>
    <w:p>
      <w:pPr>
        <w:spacing w:after="80"/>
      </w:pPr>
    </w:p>
    <w:p>
      <w:pPr>
        <w:pStyle w:val="Heading3"/>
      </w:pPr>
      <w:r>
        <w:rPr>
          <w:color w:val="333333"/>
        </w:rPr>
        <w:t xml:space="preserve">Accounting — Financial Management</w:t>
      </w:r>
    </w:p>
    <w:p>
      <w:pPr>
        <w:spacing w:after="160"/>
      </w:pPr>
      <w:r>
        <w:rPr>
          <w:rFonts w:ascii="Arial" w:cs="Arial" w:eastAsia="Arial" w:hAnsi="Arial"/>
          <w:color w:val="444444"/>
          <w:sz w:val="22"/>
          <w:szCs w:val="22"/>
        </w:rPr>
        <w:t xml:space="preserve">Odoo Accounting handles all financial aspects: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Recurring invoices</w:t>
      </w:r>
      <w:r>
        <w:rPr>
          <w:rFonts w:ascii="Arial" w:cs="Arial" w:eastAsia="Arial" w:hAnsi="Arial"/>
          <w:color w:val="444444"/>
          <w:sz w:val="22"/>
          <w:szCs w:val="22"/>
        </w:rPr>
        <w:t xml:space="preserve"> for monthly rent collection.</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Payment follow-ups</w:t>
      </w:r>
      <w:r>
        <w:rPr>
          <w:rFonts w:ascii="Arial" w:cs="Arial" w:eastAsia="Arial" w:hAnsi="Arial"/>
          <w:color w:val="444444"/>
          <w:sz w:val="22"/>
          <w:szCs w:val="22"/>
        </w:rPr>
        <w:t xml:space="preserve"> with automated reminders for overdue amounts.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Analytic accounts</w:t>
      </w:r>
      <w:r>
        <w:rPr>
          <w:rFonts w:ascii="Arial" w:cs="Arial" w:eastAsia="Arial" w:hAnsi="Arial"/>
          <w:color w:val="444444"/>
          <w:sz w:val="22"/>
          <w:szCs w:val="22"/>
        </w:rPr>
        <w:t xml:space="preserve"> to track revenue and expenses per property.</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Financial reports</w:t>
      </w:r>
      <w:r>
        <w:rPr>
          <w:rFonts w:ascii="Arial" w:cs="Arial" w:eastAsia="Arial" w:hAnsi="Arial"/>
          <w:color w:val="444444"/>
          <w:sz w:val="22"/>
          <w:szCs w:val="22"/>
        </w:rPr>
        <w:t xml:space="preserve"> — Profit and Loss per property, Aged Receivables, Balance Sheet.</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Indian localization (l10n_in)</w:t>
      </w:r>
      <w:r>
        <w:rPr>
          <w:rFonts w:ascii="Arial" w:cs="Arial" w:eastAsia="Arial" w:hAnsi="Arial"/>
          <w:color w:val="444444"/>
          <w:sz w:val="22"/>
          <w:szCs w:val="22"/>
        </w:rPr>
        <w:t xml:space="preserve"> — GST compliance, TDS on property transactions, e-invoicing.</w:t>
      </w:r>
    </w:p>
    <w:p>
      <w:pPr>
        <w:spacing w:after="80"/>
      </w:pPr>
    </w:p>
    <w:p>
      <w:pPr>
        <w:pStyle w:val="Heading3"/>
      </w:pPr>
      <w:r>
        <w:rPr>
          <w:color w:val="333333"/>
        </w:rPr>
        <w:t xml:space="preserve">Project — Maintenance and Task Management</w:t>
      </w:r>
    </w:p>
    <w:p>
      <w:pPr>
        <w:spacing w:after="160"/>
      </w:pPr>
      <w:r>
        <w:rPr>
          <w:rFonts w:ascii="Arial" w:cs="Arial" w:eastAsia="Arial" w:hAnsi="Arial"/>
          <w:color w:val="444444"/>
          <w:sz w:val="22"/>
          <w:szCs w:val="22"/>
        </w:rPr>
        <w:t xml:space="preserve">The Project module manages property maintenance workflows with stages like Reported → In Progress → Review → Done. Each maintenance request can include assigned team members, deadlines, and time tracking for billing.</w:t>
      </w:r>
    </w:p>
    <w:p>
      <w:pPr>
        <w:spacing w:after="80"/>
      </w:pPr>
    </w:p>
    <w:p>
      <w:pPr>
        <w:pStyle w:val="Heading3"/>
      </w:pPr>
      <w:r>
        <w:rPr>
          <w:color w:val="333333"/>
        </w:rPr>
        <w:t xml:space="preserve">Website — Online Property Listings</w:t>
      </w:r>
    </w:p>
    <w:p>
      <w:pPr>
        <w:spacing w:after="160"/>
      </w:pPr>
      <w:r>
        <w:rPr>
          <w:rFonts w:ascii="Arial" w:cs="Arial" w:eastAsia="Arial" w:hAnsi="Arial"/>
          <w:color w:val="444444"/>
          <w:sz w:val="22"/>
          <w:szCs w:val="22"/>
        </w:rPr>
        <w:t xml:space="preserve">Odoo's Website builder creates professional property listing pages with images, specifications, pricing, and inquiry forms. When a visitor submits an inquiry, Odoo automatically creates a CRM lead — ensuring no inquiry is missed.</w:t>
      </w:r>
    </w:p>
    <w:p>
      <w:pPr>
        <w:spacing w:after="80"/>
      </w:pPr>
    </w:p>
    <w:p>
      <w:pPr>
        <w:pStyle w:val="Heading3"/>
      </w:pPr>
      <w:r>
        <w:rPr>
          <w:color w:val="333333"/>
        </w:rPr>
        <w:t xml:space="preserve">Documents and Sign — Paperwork and E-Signatures</w:t>
      </w:r>
    </w:p>
    <w:p>
      <w:pPr>
        <w:spacing w:after="160"/>
      </w:pPr>
      <w:r>
        <w:rPr>
          <w:rFonts w:ascii="Arial" w:cs="Arial" w:eastAsia="Arial" w:hAnsi="Arial"/>
          <w:color w:val="444444"/>
          <w:sz w:val="22"/>
          <w:szCs w:val="22"/>
        </w:rPr>
        <w:t xml:space="preserve">The Documents module serves as a centralized repository for agreements, floor plans, and compliance documents. The Sign module enables digital signatures on all contracts — rental agreements, sale deeds, NOCs — eliminating physical document exchange.</w:t>
      </w:r>
    </w:p>
    <w:p>
      <w:pPr>
        <w:spacing w:after="80"/>
      </w:pPr>
    </w:p>
    <w:p>
      <w:pPr>
        <w:pStyle w:val="Heading2"/>
      </w:pPr>
      <w:r>
        <w:rPr>
          <w:color w:val="000000"/>
        </w:rPr>
        <w:t xml:space="preserve">Real-World Companies Using Odoo for Real Estate</w:t>
      </w:r>
    </w:p>
    <w:p>
      <w:pPr>
        <w:spacing w:after="80"/>
      </w:pPr>
    </w:p>
    <w:p>
      <w:pPr>
        <w:spacing w:after="160"/>
      </w:pPr>
      <w:r>
        <w:rPr>
          <w:rFonts w:ascii="Arial" w:cs="Arial" w:eastAsia="Arial" w:hAnsi="Arial"/>
          <w:color w:val="444444"/>
          <w:sz w:val="22"/>
          <w:szCs w:val="22"/>
        </w:rPr>
        <w:t xml:space="preserve">Odoo's customer review blog lists </w:t>
      </w:r>
      <w:r>
        <w:rPr>
          <w:rFonts w:ascii="Arial" w:cs="Arial" w:eastAsia="Arial" w:hAnsi="Arial"/>
          <w:b/>
          <w:bCs/>
          <w:color w:val="444444"/>
          <w:sz w:val="22"/>
          <w:szCs w:val="22"/>
        </w:rPr>
        <w:t xml:space="preserve">48 articles</w:t>
      </w:r>
      <w:r>
        <w:rPr>
          <w:rFonts w:ascii="Arial" w:cs="Arial" w:eastAsia="Arial" w:hAnsi="Arial"/>
          <w:color w:val="444444"/>
          <w:sz w:val="22"/>
          <w:szCs w:val="22"/>
        </w:rPr>
        <w:t xml:space="preserve"> tagged with real estate. Here are three notable implementations:</w:t>
      </w:r>
    </w:p>
    <w:p>
      <w:pPr>
        <w:spacing w:after="80"/>
      </w:pPr>
    </w:p>
    <w:p>
      <w:pPr>
        <w:pStyle w:val="Heading3"/>
      </w:pPr>
      <w:r>
        <w:rPr>
          <w:color w:val="333333"/>
        </w:rPr>
        <w:t xml:space="preserve">Panama Portfolio Group — 28 Companies, Single Database</w:t>
      </w:r>
    </w:p>
    <w:p>
      <w:pPr>
        <w:spacing w:after="160"/>
      </w:pPr>
      <w:r>
        <w:rPr>
          <w:rFonts w:ascii="Arial" w:cs="Arial" w:eastAsia="Arial" w:hAnsi="Arial"/>
          <w:color w:val="444444"/>
          <w:sz w:val="22"/>
          <w:szCs w:val="22"/>
        </w:rPr>
        <w:t xml:space="preserve"/>
      </w:r>
      <w:r>
        <w:rPr>
          <w:rFonts w:ascii="Arial" w:cs="Arial" w:eastAsia="Arial" w:hAnsi="Arial"/>
          <w:b/>
          <w:bCs/>
          <w:color w:val="444444"/>
          <w:sz w:val="22"/>
          <w:szCs w:val="22"/>
        </w:rPr>
        <w:t xml:space="preserve">Industry:</w:t>
      </w:r>
      <w:r>
        <w:rPr>
          <w:rFonts w:ascii="Arial" w:cs="Arial" w:eastAsia="Arial" w:hAnsi="Arial"/>
          <w:color w:val="444444"/>
          <w:sz w:val="22"/>
          <w:szCs w:val="22"/>
        </w:rPr>
        <w:t xml:space="preserve"> Infrastructure and Real Estate Development</w:t>
      </w:r>
    </w:p>
    <w:p>
      <w:pPr>
        <w:spacing w:after="160"/>
      </w:pPr>
      <w:r>
        <w:rPr>
          <w:rFonts w:ascii="Arial" w:cs="Arial" w:eastAsia="Arial" w:hAnsi="Arial"/>
          <w:color w:val="444444"/>
          <w:sz w:val="22"/>
          <w:szCs w:val="22"/>
        </w:rPr>
        <w:t xml:space="preserve"/>
      </w:r>
      <w:r>
        <w:rPr>
          <w:rFonts w:ascii="Arial" w:cs="Arial" w:eastAsia="Arial" w:hAnsi="Arial"/>
          <w:b/>
          <w:bCs/>
          <w:color w:val="444444"/>
          <w:sz w:val="22"/>
          <w:szCs w:val="22"/>
        </w:rPr>
        <w:t xml:space="preserve">Location:</w:t>
      </w:r>
      <w:r>
        <w:rPr>
          <w:rFonts w:ascii="Arial" w:cs="Arial" w:eastAsia="Arial" w:hAnsi="Arial"/>
          <w:color w:val="444444"/>
          <w:sz w:val="22"/>
          <w:szCs w:val="22"/>
        </w:rPr>
        <w:t xml:space="preserve"> Ciudad de Panamá, Panama</w:t>
      </w:r>
    </w:p>
    <w:p>
      <w:pPr>
        <w:spacing w:after="160"/>
      </w:pPr>
      <w:r>
        <w:rPr>
          <w:rFonts w:ascii="Arial" w:cs="Arial" w:eastAsia="Arial" w:hAnsi="Arial"/>
          <w:color w:val="444444"/>
          <w:sz w:val="22"/>
          <w:szCs w:val="22"/>
        </w:rPr>
        <w:t xml:space="preserve"/>
      </w:r>
      <w:r>
        <w:rPr>
          <w:rFonts w:ascii="Arial" w:cs="Arial" w:eastAsia="Arial" w:hAnsi="Arial"/>
          <w:b/>
          <w:bCs/>
          <w:color w:val="444444"/>
          <w:sz w:val="22"/>
          <w:szCs w:val="22"/>
        </w:rPr>
        <w:t xml:space="preserve">Company Size:</w:t>
      </w:r>
      <w:r>
        <w:rPr>
          <w:rFonts w:ascii="Arial" w:cs="Arial" w:eastAsia="Arial" w:hAnsi="Arial"/>
          <w:color w:val="444444"/>
          <w:sz w:val="22"/>
          <w:szCs w:val="22"/>
        </w:rPr>
        <w:t xml:space="preserve"> ~15 employees managing 28 companies</w:t>
      </w:r>
    </w:p>
    <w:p>
      <w:pPr>
        <w:spacing w:after="160"/>
      </w:pPr>
      <w:r>
        <w:rPr>
          <w:rFonts w:ascii="Arial" w:cs="Arial" w:eastAsia="Arial" w:hAnsi="Arial"/>
          <w:color w:val="444444"/>
          <w:sz w:val="22"/>
          <w:szCs w:val="22"/>
        </w:rPr>
        <w:t xml:space="preserve"/>
      </w:r>
      <w:r>
        <w:rPr>
          <w:rFonts w:ascii="Arial" w:cs="Arial" w:eastAsia="Arial" w:hAnsi="Arial"/>
          <w:b/>
          <w:bCs/>
          <w:color w:val="444444"/>
          <w:sz w:val="22"/>
          <w:szCs w:val="22"/>
        </w:rPr>
        <w:t xml:space="preserve">Odoo Modules Used:</w:t>
      </w:r>
      <w:r>
        <w:rPr>
          <w:rFonts w:ascii="Arial" w:cs="Arial" w:eastAsia="Arial" w:hAnsi="Arial"/>
          <w:color w:val="444444"/>
          <w:sz w:val="22"/>
          <w:szCs w:val="22"/>
        </w:rPr>
        <w:t xml:space="preserve"> CRM, Sales, Accounting, Project, Purchase, Expenses, Approvals, Rental, Sign</w:t>
      </w:r>
    </w:p>
    <w:p>
      <w:pPr>
        <w:spacing w:after="160"/>
      </w:pPr>
      <w:r>
        <w:rPr>
          <w:rFonts w:ascii="Arial" w:cs="Arial" w:eastAsia="Arial" w:hAnsi="Arial"/>
          <w:color w:val="444444"/>
          <w:sz w:val="22"/>
          <w:szCs w:val="22"/>
        </w:rPr>
        <w:t xml:space="preserve">Panama Portfolio Group manages 28 companies from a single Odoo database, with one central company handling payroll and administration. The group develops road infrastructure, residential construction, and hotel projects. Before Odoo, they relied on disconnected CRMs, project management tools, and Excel spreadsheets. Competing ERP solutions like Softland quoted USD 30,000+ for implementation.</w:t>
      </w:r>
    </w:p>
    <w:p>
      <w:pPr>
        <w:spacing w:after="160"/>
      </w:pPr>
      <w:r>
        <w:rPr>
          <w:rFonts w:ascii="Arial" w:cs="Arial" w:eastAsia="Arial" w:hAnsi="Arial"/>
          <w:color w:val="444444"/>
          <w:sz w:val="22"/>
          <w:szCs w:val="22"/>
        </w:rPr>
        <w:t xml:space="preserve"/>
      </w:r>
      <w:r>
        <w:rPr>
          <w:rFonts w:ascii="Arial" w:cs="Arial" w:eastAsia="Arial" w:hAnsi="Arial"/>
          <w:b/>
          <w:bCs/>
          <w:color w:val="444444"/>
          <w:sz w:val="22"/>
          <w:szCs w:val="22"/>
        </w:rPr>
        <w:t xml:space="preserve">Key Results:</w:t>
      </w:r>
      <w:r>
        <w:rPr>
          <w:rFonts w:ascii="Arial" w:cs="Arial" w:eastAsia="Arial" w:hAnsi="Arial"/>
          <w:color w:val="444444"/>
          <w:sz w:val="22"/>
          <w:szCs w:val="22"/>
        </w:rPr>
        <w:t xml:space="preserve"/>
      </w:r>
    </w:p>
    <w:p>
      <w:pPr>
        <w:pStyle w:val="ListParagraph"/>
        <w:numPr>
          <w:ilvl w:val="0"/>
          <w:numId w:val="2"/>
        </w:numPr>
        <w:spacing w:after="80"/>
      </w:pPr>
      <w:r>
        <w:rPr>
          <w:rFonts w:ascii="Arial" w:cs="Arial" w:eastAsia="Arial" w:hAnsi="Arial"/>
          <w:color w:val="444444"/>
          <w:sz w:val="22"/>
          <w:szCs w:val="22"/>
        </w:rPr>
        <w:t xml:space="preserve">Reduced staff from 35 to ~15 employees while increasing operational capacity.</w:t>
      </w:r>
    </w:p>
    <w:p>
      <w:pPr>
        <w:pStyle w:val="ListParagraph"/>
        <w:numPr>
          <w:ilvl w:val="0"/>
          <w:numId w:val="2"/>
        </w:numPr>
        <w:spacing w:after="80"/>
      </w:pPr>
      <w:r>
        <w:rPr>
          <w:rFonts w:ascii="Arial" w:cs="Arial" w:eastAsia="Arial" w:hAnsi="Arial"/>
          <w:color w:val="444444"/>
          <w:sz w:val="22"/>
          <w:szCs w:val="22"/>
        </w:rPr>
        <w:t xml:space="preserve">Eliminated parallel systems and duplicate data entry.</w:t>
      </w:r>
    </w:p>
    <w:p>
      <w:pPr>
        <w:pStyle w:val="ListParagraph"/>
        <w:numPr>
          <w:ilvl w:val="0"/>
          <w:numId w:val="2"/>
        </w:numPr>
        <w:spacing w:after="80"/>
      </w:pPr>
      <w:r>
        <w:rPr>
          <w:rFonts w:ascii="Arial" w:cs="Arial" w:eastAsia="Arial" w:hAnsi="Arial"/>
          <w:color w:val="444444"/>
          <w:sz w:val="22"/>
          <w:szCs w:val="22"/>
        </w:rPr>
        <w:t xml:space="preserve">Full purchase control — no payment without an approved purchase order.</w:t>
      </w:r>
    </w:p>
    <w:p>
      <w:pPr>
        <w:pStyle w:val="ListParagraph"/>
        <w:numPr>
          <w:ilvl w:val="0"/>
          <w:numId w:val="2"/>
        </w:numPr>
        <w:spacing w:after="80"/>
      </w:pPr>
      <w:r>
        <w:rPr>
          <w:rFonts w:ascii="Arial" w:cs="Arial" w:eastAsia="Arial" w:hAnsi="Arial"/>
          <w:color w:val="444444"/>
          <w:sz w:val="22"/>
          <w:szCs w:val="22"/>
        </w:rPr>
        <w:t xml:space="preserve">Using Odoo since version 8/9, now on version 18 with plans for 20x growth.</w:t>
      </w:r>
    </w:p>
    <w:p>
      <w:pPr>
        <w:spacing w:after="80"/>
      </w:pPr>
    </w:p>
    <w:p>
      <w:pPr>
        <w:pStyle w:val="Heading3"/>
      </w:pPr>
      <w:r>
        <w:rPr>
          <w:color w:val="333333"/>
        </w:rPr>
        <w:t xml:space="preserve">POC Real Estate — Coastal Property Development</w:t>
      </w:r>
    </w:p>
    <w:p>
      <w:pPr>
        <w:spacing w:after="160"/>
      </w:pPr>
      <w:r>
        <w:rPr>
          <w:rFonts w:ascii="Arial" w:cs="Arial" w:eastAsia="Arial" w:hAnsi="Arial"/>
          <w:color w:val="444444"/>
          <w:sz w:val="22"/>
          <w:szCs w:val="22"/>
        </w:rPr>
        <w:t xml:space="preserve"/>
      </w:r>
      <w:r>
        <w:rPr>
          <w:rFonts w:ascii="Arial" w:cs="Arial" w:eastAsia="Arial" w:hAnsi="Arial"/>
          <w:b/>
          <w:bCs/>
          <w:color w:val="444444"/>
          <w:sz w:val="22"/>
          <w:szCs w:val="22"/>
        </w:rPr>
        <w:t xml:space="preserve">Industry:</w:t>
      </w:r>
      <w:r>
        <w:rPr>
          <w:rFonts w:ascii="Arial" w:cs="Arial" w:eastAsia="Arial" w:hAnsi="Arial"/>
          <w:color w:val="444444"/>
          <w:sz w:val="22"/>
          <w:szCs w:val="22"/>
        </w:rPr>
        <w:t xml:space="preserve"> Residential Property Development</w:t>
      </w:r>
    </w:p>
    <w:p>
      <w:pPr>
        <w:spacing w:after="160"/>
      </w:pPr>
      <w:r>
        <w:rPr>
          <w:rFonts w:ascii="Arial" w:cs="Arial" w:eastAsia="Arial" w:hAnsi="Arial"/>
          <w:color w:val="444444"/>
          <w:sz w:val="22"/>
          <w:szCs w:val="22"/>
        </w:rPr>
        <w:t xml:space="preserve"/>
      </w:r>
      <w:r>
        <w:rPr>
          <w:rFonts w:ascii="Arial" w:cs="Arial" w:eastAsia="Arial" w:hAnsi="Arial"/>
          <w:b/>
          <w:bCs/>
          <w:color w:val="444444"/>
          <w:sz w:val="22"/>
          <w:szCs w:val="22"/>
        </w:rPr>
        <w:t xml:space="preserve">Location:</w:t>
      </w:r>
      <w:r>
        <w:rPr>
          <w:rFonts w:ascii="Arial" w:cs="Arial" w:eastAsia="Arial" w:hAnsi="Arial"/>
          <w:color w:val="444444"/>
          <w:sz w:val="22"/>
          <w:szCs w:val="22"/>
        </w:rPr>
        <w:t xml:space="preserve"> Belgium and Poland</w:t>
      </w:r>
    </w:p>
    <w:p>
      <w:pPr>
        <w:spacing w:after="160"/>
      </w:pPr>
      <w:r>
        <w:rPr>
          <w:rFonts w:ascii="Arial" w:cs="Arial" w:eastAsia="Arial" w:hAnsi="Arial"/>
          <w:color w:val="444444"/>
          <w:sz w:val="22"/>
          <w:szCs w:val="22"/>
        </w:rPr>
        <w:t xml:space="preserve"/>
      </w:r>
      <w:r>
        <w:rPr>
          <w:rFonts w:ascii="Arial" w:cs="Arial" w:eastAsia="Arial" w:hAnsi="Arial"/>
          <w:b/>
          <w:bCs/>
          <w:color w:val="444444"/>
          <w:sz w:val="22"/>
          <w:szCs w:val="22"/>
        </w:rPr>
        <w:t xml:space="preserve">Company Size:</w:t>
      </w:r>
      <w:r>
        <w:rPr>
          <w:rFonts w:ascii="Arial" w:cs="Arial" w:eastAsia="Arial" w:hAnsi="Arial"/>
          <w:color w:val="444444"/>
          <w:sz w:val="22"/>
          <w:szCs w:val="22"/>
        </w:rPr>
        <w:t xml:space="preserve"> &lt;50 employees</w:t>
      </w:r>
    </w:p>
    <w:p>
      <w:pPr>
        <w:spacing w:after="160"/>
      </w:pPr>
      <w:r>
        <w:rPr>
          <w:rFonts w:ascii="Arial" w:cs="Arial" w:eastAsia="Arial" w:hAnsi="Arial"/>
          <w:color w:val="444444"/>
          <w:sz w:val="22"/>
          <w:szCs w:val="22"/>
        </w:rPr>
        <w:t xml:space="preserve"/>
      </w:r>
      <w:r>
        <w:rPr>
          <w:rFonts w:ascii="Arial" w:cs="Arial" w:eastAsia="Arial" w:hAnsi="Arial"/>
          <w:b/>
          <w:bCs/>
          <w:color w:val="444444"/>
          <w:sz w:val="22"/>
          <w:szCs w:val="22"/>
        </w:rPr>
        <w:t xml:space="preserve">Odoo Modules Used:</w:t>
      </w:r>
      <w:r>
        <w:rPr>
          <w:rFonts w:ascii="Arial" w:cs="Arial" w:eastAsia="Arial" w:hAnsi="Arial"/>
          <w:color w:val="444444"/>
          <w:sz w:val="22"/>
          <w:szCs w:val="22"/>
        </w:rPr>
        <w:t xml:space="preserve"> CRM, Purchase, Invoicing, Accounting, Website, Inventory, Project, Documents</w:t>
      </w:r>
    </w:p>
    <w:p>
      <w:pPr>
        <w:spacing w:after="160"/>
      </w:pPr>
      <w:r>
        <w:rPr>
          <w:rFonts w:ascii="Arial" w:cs="Arial" w:eastAsia="Arial" w:hAnsi="Arial"/>
          <w:color w:val="444444"/>
          <w:sz w:val="22"/>
          <w:szCs w:val="22"/>
        </w:rPr>
        <w:t xml:space="preserve">POC Real Estate develops high-quality residential and mixed-use projects on the Belgian and Polish coasts. They replaced a combination of Multivers accounting software, Scan Sys invoice recognition, and extensive Excel spreadsheets with Odoo.</w:t>
      </w:r>
    </w:p>
    <w:p>
      <w:pPr>
        <w:spacing w:after="160"/>
      </w:pPr>
      <w:r>
        <w:rPr>
          <w:rFonts w:ascii="Arial" w:cs="Arial" w:eastAsia="Arial" w:hAnsi="Arial"/>
          <w:color w:val="444444"/>
          <w:sz w:val="22"/>
          <w:szCs w:val="22"/>
        </w:rPr>
        <w:t xml:space="preserve">The company built a </w:t>
      </w:r>
      <w:r>
        <w:rPr>
          <w:rFonts w:ascii="Arial" w:cs="Arial" w:eastAsia="Arial" w:hAnsi="Arial"/>
          <w:b/>
          <w:bCs/>
          <w:color w:val="444444"/>
          <w:sz w:val="22"/>
          <w:szCs w:val="22"/>
        </w:rPr>
        <w:t xml:space="preserve">custom POC Real Estate app</w:t>
      </w:r>
      <w:r>
        <w:rPr>
          <w:rFonts w:ascii="Arial" w:cs="Arial" w:eastAsia="Arial" w:hAnsi="Arial"/>
          <w:color w:val="444444"/>
          <w:sz w:val="22"/>
          <w:szCs w:val="22"/>
        </w:rPr>
        <w:t xml:space="preserve"> in combination with the Project module to monitor every stage of the development process — acquisition, sales, and delivery. They specifically chose Odoo because it met their criteria: single platform for all data, enter data once, strong reporting, and maximum use of standard features without custom development.</w:t>
      </w:r>
    </w:p>
    <w:p>
      <w:pPr>
        <w:spacing w:after="80"/>
      </w:pPr>
    </w:p>
    <w:p>
      <w:pPr>
        <w:pStyle w:val="Heading3"/>
      </w:pPr>
      <w:r>
        <w:rPr>
          <w:color w:val="333333"/>
        </w:rPr>
        <w:t xml:space="preserve">Bria Homes — Large-Scale Residential Developer</w:t>
      </w:r>
    </w:p>
    <w:p>
      <w:pPr>
        <w:spacing w:after="160"/>
      </w:pPr>
      <w:r>
        <w:rPr>
          <w:rFonts w:ascii="Arial" w:cs="Arial" w:eastAsia="Arial" w:hAnsi="Arial"/>
          <w:color w:val="444444"/>
          <w:sz w:val="22"/>
          <w:szCs w:val="22"/>
        </w:rPr>
        <w:t xml:space="preserve"/>
      </w:r>
      <w:r>
        <w:rPr>
          <w:rFonts w:ascii="Arial" w:cs="Arial" w:eastAsia="Arial" w:hAnsi="Arial"/>
          <w:b/>
          <w:bCs/>
          <w:color w:val="444444"/>
          <w:sz w:val="22"/>
          <w:szCs w:val="22"/>
        </w:rPr>
        <w:t xml:space="preserve">Industry:</w:t>
      </w:r>
      <w:r>
        <w:rPr>
          <w:rFonts w:ascii="Arial" w:cs="Arial" w:eastAsia="Arial" w:hAnsi="Arial"/>
          <w:color w:val="444444"/>
          <w:sz w:val="22"/>
          <w:szCs w:val="22"/>
        </w:rPr>
        <w:t xml:space="preserve"> Residential Real Estate</w:t>
      </w:r>
    </w:p>
    <w:p>
      <w:pPr>
        <w:spacing w:after="160"/>
      </w:pPr>
      <w:r>
        <w:rPr>
          <w:rFonts w:ascii="Arial" w:cs="Arial" w:eastAsia="Arial" w:hAnsi="Arial"/>
          <w:color w:val="444444"/>
          <w:sz w:val="22"/>
          <w:szCs w:val="22"/>
        </w:rPr>
        <w:t xml:space="preserve"/>
      </w:r>
      <w:r>
        <w:rPr>
          <w:rFonts w:ascii="Arial" w:cs="Arial" w:eastAsia="Arial" w:hAnsi="Arial"/>
          <w:b/>
          <w:bCs/>
          <w:color w:val="444444"/>
          <w:sz w:val="22"/>
          <w:szCs w:val="22"/>
        </w:rPr>
        <w:t xml:space="preserve">Location:</w:t>
      </w:r>
      <w:r>
        <w:rPr>
          <w:rFonts w:ascii="Arial" w:cs="Arial" w:eastAsia="Arial" w:hAnsi="Arial"/>
          <w:color w:val="444444"/>
          <w:sz w:val="22"/>
          <w:szCs w:val="22"/>
        </w:rPr>
        <w:t xml:space="preserve"> Philippines</w:t>
      </w:r>
    </w:p>
    <w:p>
      <w:pPr>
        <w:spacing w:after="160"/>
      </w:pPr>
      <w:r>
        <w:rPr>
          <w:rFonts w:ascii="Arial" w:cs="Arial" w:eastAsia="Arial" w:hAnsi="Arial"/>
          <w:color w:val="444444"/>
          <w:sz w:val="22"/>
          <w:szCs w:val="22"/>
        </w:rPr>
        <w:t xml:space="preserve">Bria Homes, one of the Philippines' major residential developers, uses Odoo as its core digital platform. The company's President and COO stated:</w:t>
      </w:r>
    </w:p>
    <w:p>
      <w:pPr>
        <w:shd w:fill="F5F5F5" w:val="clear"/>
        <w:spacing w:after="120"/>
      </w:pPr>
      <w:r>
        <w:rPr>
          <w:rFonts w:ascii="Arial" w:cs="Arial" w:eastAsia="Arial" w:hAnsi="Arial"/>
          <w:i/>
          <w:iCs/>
          <w:color w:val="444444"/>
          <w:sz w:val="22"/>
          <w:szCs w:val="22"/>
        </w:rPr>
        <w:t xml:space="preserve">"Odoo had helped us kick-start our digital transformation process. It provided us with an integrated system of different applications needed for our business to race ahead into digital."</w:t>
      </w:r>
    </w:p>
    <w:p>
      <w:pPr>
        <w:spacing w:after="80"/>
      </w:pPr>
    </w:p>
    <w:p>
      <w:pPr>
        <w:pStyle w:val="Heading2"/>
      </w:pPr>
      <w:r>
        <w:rPr>
          <w:color w:val="000000"/>
        </w:rPr>
        <w:t xml:space="preserve">The Odoo App Store Ecosystem</w:t>
      </w:r>
    </w:p>
    <w:p>
      <w:pPr>
        <w:spacing w:after="80"/>
      </w:pPr>
    </w:p>
    <w:p>
      <w:pPr>
        <w:spacing w:after="160"/>
      </w:pPr>
      <w:r>
        <w:rPr>
          <w:rFonts w:ascii="Arial" w:cs="Arial" w:eastAsia="Arial" w:hAnsi="Arial"/>
          <w:color w:val="444444"/>
          <w:sz w:val="22"/>
          <w:szCs w:val="22"/>
        </w:rPr>
        <w:t xml:space="preserve">Beyond the official package, the Odoo Apps Store lists </w:t>
      </w:r>
      <w:r>
        <w:rPr>
          <w:rFonts w:ascii="Arial" w:cs="Arial" w:eastAsia="Arial" w:hAnsi="Arial"/>
          <w:b/>
          <w:bCs/>
          <w:color w:val="444444"/>
          <w:sz w:val="22"/>
          <w:szCs w:val="22"/>
        </w:rPr>
        <w:t xml:space="preserve">121 third-party modules</w:t>
      </w:r>
      <w:r>
        <w:rPr>
          <w:rFonts w:ascii="Arial" w:cs="Arial" w:eastAsia="Arial" w:hAnsi="Arial"/>
          <w:color w:val="444444"/>
          <w:sz w:val="22"/>
          <w:szCs w:val="22"/>
        </w:rPr>
        <w:t xml:space="preserve"> for real estate. Notable options include:</w:t>
      </w:r>
    </w:p>
    <w:p>
      <w:pPr>
        <w:spacing w:after="8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00"/>
        <w:gridCol w:w="140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Downloads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Property Sale &amp; Rental Management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TechKhedut Inc.</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$221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305</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Property Website Management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TechKhedut Inc.</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$368</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103</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Real Estate Sale &amp; Rental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Terabits Technolab</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$195</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41</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Construction Management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BROWSEINFO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$57</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227</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Rental Management (Equipment &amp; Property)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BROWSEINFO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$80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219</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Real Estate Agency (Official)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Odoo S.A.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Free (Enterprise)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1,007</w:t>
            </w:r>
          </w:p>
        </w:tc>
      </w:tr>
    </w:tbl>
    <w:p>
      <w:pPr>
        <w:spacing w:after="80"/>
      </w:pPr>
    </w:p>
    <w:p>
      <w:pPr>
        <w:spacing w:after="160"/>
      </w:pPr>
      <w:r>
        <w:rPr>
          <w:rFonts w:ascii="Arial" w:cs="Arial" w:eastAsia="Arial" w:hAnsi="Arial"/>
          <w:color w:val="444444"/>
          <w:sz w:val="22"/>
          <w:szCs w:val="22"/>
        </w:rPr>
        <w:t xml:space="preserve">The availability of 121 modules confirms that real estate is an active and well-supported use case in the Odoo ecosystem.</w:t>
      </w:r>
    </w:p>
    <w:p>
      <w:pPr>
        <w:spacing w:after="80"/>
      </w:pPr>
    </w:p>
    <w:p>
      <w:pPr>
        <w:pStyle w:val="Heading2"/>
      </w:pPr>
      <w:r>
        <w:rPr>
          <w:color w:val="000000"/>
        </w:rPr>
        <w:t xml:space="preserve">Which Approach Should You Choose?</w:t>
      </w:r>
    </w:p>
    <w:p>
      <w:pPr>
        <w:spacing w:after="80"/>
      </w:pPr>
    </w:p>
    <w:p>
      <w:pPr>
        <w:spacing w:after="160"/>
      </w:pPr>
      <w:r>
        <w:rPr>
          <w:rFonts w:ascii="Arial" w:cs="Arial" w:eastAsia="Arial" w:hAnsi="Arial"/>
          <w:color w:val="444444"/>
          <w:sz w:val="22"/>
          <w:szCs w:val="22"/>
        </w:rPr>
        <w:t xml:space="preserve">The following decision matrix helps identify the right approach based on business needs:</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c>
          <w:tcPr>
            <w:tcW w:type="dxa" w:w="5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Recommended Approach</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Small to mid-size agency selling/renting properties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Official Real Estate Agency Package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Agency with unique workflow needs (e.g., Indian market compliance)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Studio Custom App + Official Package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Property developer managing construction + sales + maintenance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Studio Custom App + Project + Accounting</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Large enterprise needing portal integration, complex commissions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Custom Python Module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Starting with basic lead tracking, scaling later</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CRM + Sales (standard modules first)</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Vacation rental or short-term rental business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Rental Module + Website + CRM</w:t>
            </w:r>
          </w:p>
        </w:tc>
      </w:tr>
    </w:tbl>
    <w:p>
      <w:pPr>
        <w:spacing w:after="80"/>
      </w:pPr>
    </w:p>
    <w:p>
      <w:pPr>
        <w:spacing w:after="160"/>
      </w:pPr>
      <w:r>
        <w:rPr>
          <w:rFonts w:ascii="Arial" w:cs="Arial" w:eastAsia="Arial" w:hAnsi="Arial"/>
          <w:color w:val="444444"/>
          <w:sz w:val="22"/>
          <w:szCs w:val="22"/>
        </w:rPr>
        <w:t xml:space="preserve">For most businesses, the recommended path is to start with Odoo's official Real Estate Agency package and then use Studio to extend it with fields and workflows specific to your operations. Custom Python development should only be considered when Studio's capabilities are insufficient.</w:t>
      </w:r>
    </w:p>
    <w:p>
      <w:pPr>
        <w:spacing w:after="80"/>
      </w:pPr>
    </w:p>
    <w:p>
      <w:pPr>
        <w:pStyle w:val="Heading2"/>
      </w:pPr>
      <w:r>
        <w:rPr>
          <w:color w:val="000000"/>
        </w:rPr>
        <w:t xml:space="preserve">Recommended Implementation Approach</w:t>
      </w:r>
    </w:p>
    <w:p>
      <w:pPr>
        <w:spacing w:after="80"/>
      </w:pPr>
    </w:p>
    <w:p>
      <w:pPr>
        <w:spacing w:after="160"/>
      </w:pPr>
      <w:r>
        <w:rPr>
          <w:rFonts w:ascii="Arial" w:cs="Arial" w:eastAsia="Arial" w:hAnsi="Arial"/>
          <w:color w:val="444444"/>
          <w:sz w:val="22"/>
          <w:szCs w:val="22"/>
        </w:rPr>
        <w:t xml:space="preserve">A phased approach ensures smooth adoption and allows the team to learn Odoo progressively: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Phase 1</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Install Real Estate Agency package or create Studio app</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Establish the property data model and listings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Phase 2</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Configure CRM pipeline + lead assignment rules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Capture and track all property inquiries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Phase 3</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Set up Sales quotations + Accounting invoicing</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Handle transactions, advance payments, rent collection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Phase 4</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Enable Website property listings + inquiry forms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Generate leads online automatically</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Phase 5</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Activate Documents + Sign + Project</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Manage paperwork, e-signatures, and maintenance</w:t>
            </w:r>
          </w:p>
        </w:tc>
      </w:tr>
    </w:tbl>
    <w:p>
      <w:pPr>
        <w:spacing w:after="80"/>
      </w:pPr>
    </w:p>
    <w:p>
      <w:pPr>
        <w:pStyle w:val="Heading2"/>
      </w:pPr>
      <w:r>
        <w:rPr>
          <w:color w:val="000000"/>
        </w:rPr>
        <w:t xml:space="preserve">Conclusion</w:t>
      </w:r>
    </w:p>
    <w:p>
      <w:pPr>
        <w:spacing w:after="80"/>
      </w:pPr>
    </w:p>
    <w:p>
      <w:pPr>
        <w:spacing w:after="160"/>
      </w:pPr>
      <w:r>
        <w:rPr>
          <w:rFonts w:ascii="Arial" w:cs="Arial" w:eastAsia="Arial" w:hAnsi="Arial"/>
          <w:color w:val="444444"/>
          <w:sz w:val="22"/>
          <w:szCs w:val="22"/>
        </w:rPr>
        <w:t xml:space="preserve">Odoo 19 is a proven platform for real estate and property management — validated by Odoo's own official industry solution, real-world case studies from companies like Panama Portfolio Group and POC Real Estate, and an ecosystem of 121 third-party modules on the Odoo Apps Store.</w:t>
      </w:r>
    </w:p>
    <w:p>
      <w:pPr>
        <w:spacing w:after="160"/>
      </w:pPr>
      <w:r>
        <w:rPr>
          <w:rFonts w:ascii="Arial" w:cs="Arial" w:eastAsia="Arial" w:hAnsi="Arial"/>
          <w:color w:val="444444"/>
          <w:sz w:val="22"/>
          <w:szCs w:val="22"/>
        </w:rPr>
        <w:t xml:space="preserve">The key insight is that Odoo does </w:t>
      </w:r>
      <w:r>
        <w:rPr>
          <w:rFonts w:ascii="Arial" w:cs="Arial" w:eastAsia="Arial" w:hAnsi="Arial"/>
          <w:b/>
          <w:bCs/>
          <w:color w:val="444444"/>
          <w:sz w:val="22"/>
          <w:szCs w:val="22"/>
        </w:rPr>
        <w:t xml:space="preserve">not</w:t>
      </w:r>
      <w:r>
        <w:rPr>
          <w:rFonts w:ascii="Arial" w:cs="Arial" w:eastAsia="Arial" w:hAnsi="Arial"/>
          <w:color w:val="444444"/>
          <w:sz w:val="22"/>
          <w:szCs w:val="22"/>
        </w:rPr>
        <w:t xml:space="preserve"> require businesses to cobble together unrelated modules. The official Real Estate Agency package provides a purpose-built solution with property listings, automated matchmaking, CRM pipeline management, website integration, and commission management. For businesses with unique requirements, Odoo Studio offers a no-code path to extend this foundation. And for large enterprises, custom Python modules provide unlimited flexibility.</w:t>
      </w:r>
    </w:p>
    <w:p>
      <w:pPr>
        <w:spacing w:after="160"/>
      </w:pPr>
      <w:r>
        <w:rPr>
          <w:rFonts w:ascii="Arial" w:cs="Arial" w:eastAsia="Arial" w:hAnsi="Arial"/>
          <w:color w:val="444444"/>
          <w:sz w:val="22"/>
          <w:szCs w:val="22"/>
        </w:rPr>
        <w:t xml:space="preserve">Whichever approach you choose, the core advantage remains the same — a single integrated platform that connects property management with CRM, sales, accounting, and operations. No duplicate data. No disconnected tools. One database, one truth.</w:t>
      </w:r>
    </w:p>
    <w:p>
      <w:pPr>
        <w:spacing w:after="80"/>
      </w:pPr>
    </w:p>
    <w:p>
      <w:pPr>
        <w:spacing w:after="160"/>
      </w:pPr>
      <w:r>
        <w:rPr>
          <w:rFonts w:ascii="Arial" w:cs="Arial" w:eastAsia="Arial" w:hAnsi="Arial"/>
          <w:color w:val="444444"/>
          <w:sz w:val="22"/>
          <w:szCs w:val="22"/>
        </w:rPr>
        <w:t xml:space="preserve">Looking to implement Odoo for your real estate business? Infintor Solutions, as an Official Odoo Partner in India, provides end-to-end Odoo implementation and consulting services tailored to real estate companies. Visit infintor.com to learn more.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Infintor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2026-03-11T08:02:32.736Z</dcterms:created>
  <dcterms:modified xsi:type="dcterms:W3CDTF">2026-03-11T08:02:32.736Z</dcterms:modified>
</cp:coreProperties>
</file>

<file path=docProps/custom.xml><?xml version="1.0" encoding="utf-8"?>
<Properties xmlns="http://schemas.openxmlformats.org/officeDocument/2006/custom-properties" xmlns:vt="http://schemas.openxmlformats.org/officeDocument/2006/docPropsVTypes"/>
</file>