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714B67"/>
          <w:sz w:val="52"/>
          <w:szCs w:val="52"/>
        </w:rPr>
        <w:t xml:space="preserve">Relational Fields in Odoo Studio</w:t>
      </w:r>
    </w:p>
    <w:p>
      <w:pPr>
        <w:spacing w:after="80"/>
        <w:jc w:val="center"/>
      </w:pPr>
      <w:r>
        <w:rPr>
          <w:rFonts w:ascii="Arial" w:cs="Arial" w:eastAsia="Arial" w:hAnsi="Arial"/>
          <w:color w:val="1B4F72"/>
          <w:sz w:val="26"/>
          <w:szCs w:val="26"/>
        </w:rPr>
        <w:t xml:space="preserve">The Complete Guide — Explained Like You're Learning It for the First Time</w:t>
      </w:r>
    </w:p>
    <w:p>
      <w:pPr>
        <w:pBdr>
          <w:bottom w:val="single" w:color="714B67" w:sz="6" w:space="1"/>
        </w:pBdr>
        <w:spacing w:after="200"/>
        <w:jc w:val="center"/>
      </w:pPr>
      <w:r>
        <w:rPr>
          <w:sz w:val="12"/>
          <w:szCs w:val="12"/>
        </w:rPr>
        <w:t xml:space="preserve"> </w:t>
      </w:r>
    </w:p>
    <w:p>
      <w:pPr>
        <w:spacing w:after="60" w:before="300"/>
        <w:jc w:val="center"/>
      </w:pPr>
      <w:r>
        <w:rPr>
          <w:rFonts w:ascii="Arial" w:cs="Arial" w:eastAsia="Arial" w:hAnsi="Arial"/>
          <w:color w:val="666666"/>
          <w:sz w:val="22"/>
          <w:szCs w:val="22"/>
        </w:rPr>
        <w:t xml:space="preserve">Many2One  |  One2Many  |  Many2Many  |  Tags  |  Lines  |  Related Fields</w:t>
      </w:r>
    </w:p>
    <w:p>
      <w:pPr>
        <w:spacing w:before="500"/>
        <w:jc w:val="center"/>
      </w:pPr>
      <w:r>
        <w:rPr>
          <w:rFonts w:ascii="Arial" w:cs="Arial" w:eastAsia="Arial" w:hAnsi="Arial"/>
          <w:color w:val="555555"/>
          <w:sz w:val="22"/>
          <w:szCs w:val="22"/>
        </w:rPr>
        <w:t xml:space="preserve">Rohan Raj  |  Business Analyst Intern  |  Infintor Solutions</w:t>
      </w:r>
    </w:p>
    <w:p>
      <w:pPr>
        <w:spacing w:before="80"/>
        <w:jc w:val="center"/>
      </w:pPr>
      <w:r>
        <w:rPr>
          <w:rFonts w:ascii="Arial" w:cs="Arial" w:eastAsia="Arial" w:hAnsi="Arial"/>
          <w:color w:val="888888"/>
          <w:sz w:val="20"/>
          <w:szCs w:val="20"/>
        </w:rPr>
        <w:t xml:space="preserve">March 2026  |  Odoo 19.0  |  Source: Official Docs [Local]</w:t>
      </w:r>
    </w:p>
    <w:p>
      <w:r>
        <w:br w:type="page"/>
      </w:r>
    </w:p>
    <w:p>
      <w:pPr>
        <w:spacing w:after="300" w:before="200"/>
      </w:pPr>
      <w:r>
        <w:rPr>
          <w:rFonts w:ascii="Arial" w:cs="Arial" w:eastAsia="Arial" w:hAnsi="Arial"/>
          <w:b/>
          <w:bCs/>
          <w:color w:val="714B67"/>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714B67"/>
          <w:sz w:val="32"/>
          <w:szCs w:val="32"/>
        </w:rPr>
        <w:t xml:space="preserve">1. Why Do We Need Relational Fields?</w:t>
      </w:r>
    </w:p>
    <w:p>
      <w:pPr>
        <w:spacing w:after="100" w:before="60"/>
      </w:pPr>
      <w:r>
        <w:rPr>
          <w:rFonts w:ascii="Arial" w:cs="Arial" w:eastAsia="Arial" w:hAnsi="Arial"/>
          <w:sz w:val="22"/>
          <w:szCs w:val="22"/>
        </w:rPr>
        <w:t xml:space="preserve">Before understanding what relational fields are, let's understand the problem they solve.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The Problem: Data Stored in Silos</w:t>
      </w:r>
    </w:p>
    <w:p>
      <w:pPr>
        <w:spacing w:after="100" w:before="60"/>
      </w:pPr>
      <w:r>
        <w:rPr>
          <w:rFonts w:ascii="Arial" w:cs="Arial" w:eastAsia="Arial" w:hAnsi="Arial"/>
          <w:sz w:val="22"/>
          <w:szCs w:val="22"/>
        </w:rPr>
        <w:t xml:space="preserve">Imagine you run a business. You have:</w:t>
      </w:r>
    </w:p>
    <w:p>
      <w:pPr>
        <w:pStyle w:val="ListParagraph"/>
        <w:numPr>
          <w:ilvl w:val="0"/>
          <w:numId w:val="2"/>
        </w:numPr>
        <w:spacing w:after="40" w:before="40"/>
      </w:pPr>
      <w:r>
        <w:rPr>
          <w:rFonts w:ascii="Arial" w:cs="Arial" w:eastAsia="Arial" w:hAnsi="Arial"/>
          <w:sz w:val="22"/>
          <w:szCs w:val="22"/>
        </w:rPr>
        <w:t xml:space="preserve">A list of customers (name, email, phone, address)</w:t>
      </w:r>
    </w:p>
    <w:p>
      <w:pPr>
        <w:pStyle w:val="ListParagraph"/>
        <w:numPr>
          <w:ilvl w:val="0"/>
          <w:numId w:val="2"/>
        </w:numPr>
        <w:spacing w:after="40" w:before="40"/>
      </w:pPr>
      <w:r>
        <w:rPr>
          <w:rFonts w:ascii="Arial" w:cs="Arial" w:eastAsia="Arial" w:hAnsi="Arial"/>
          <w:sz w:val="22"/>
          <w:szCs w:val="22"/>
        </w:rPr>
        <w:t xml:space="preserve">A list of sales orders (order number, date, total amount)</w:t>
      </w:r>
    </w:p>
    <w:p>
      <w:pPr>
        <w:pStyle w:val="ListParagraph"/>
        <w:numPr>
          <w:ilvl w:val="0"/>
          <w:numId w:val="2"/>
        </w:numPr>
        <w:spacing w:after="40" w:before="40"/>
      </w:pPr>
      <w:r>
        <w:rPr>
          <w:rFonts w:ascii="Arial" w:cs="Arial" w:eastAsia="Arial" w:hAnsi="Arial"/>
          <w:sz w:val="22"/>
          <w:szCs w:val="22"/>
        </w:rPr>
        <w:t xml:space="preserve">A list of products (name, price, category)</w:t>
      </w:r>
    </w:p>
    <w:p>
      <w:pPr>
        <w:spacing w:after="100" w:before="60"/>
      </w:pPr>
      <w:r>
        <w:rPr>
          <w:rFonts w:ascii="Arial" w:cs="Arial" w:eastAsia="Arial" w:hAnsi="Arial"/>
          <w:sz w:val="22"/>
          <w:szCs w:val="22"/>
        </w:rPr>
        <w:t xml:space="preserve">Now ask yourself:</w:t>
      </w:r>
    </w:p>
    <w:p>
      <w:pPr>
        <w:shd w:fill="F3EDF7" w:val="clear"/>
        <w:spacing w:after="120" w:before="120"/>
        <w:ind w:left="360" w:right="360"/>
      </w:pPr>
      <w:r>
        <w:rPr>
          <w:rFonts w:ascii="Arial" w:cs="Arial" w:eastAsia="Arial" w:hAnsi="Arial"/>
          <w:i/>
          <w:iCs/>
          <w:color w:val="444444"/>
          <w:sz w:val="21"/>
          <w:szCs w:val="21"/>
        </w:rPr>
        <w:t xml:space="preserve">"Which customer placed this sales order? Which products are in this order? What other orders has this customer placed?"</w:t>
      </w:r>
    </w:p>
    <w:p>
      <w:pPr>
        <w:spacing w:after="100" w:before="60"/>
      </w:pPr>
      <w:r>
        <w:rPr>
          <w:rFonts w:ascii="Arial" w:cs="Arial" w:eastAsia="Arial" w:hAnsi="Arial"/>
          <w:sz w:val="22"/>
          <w:szCs w:val="22"/>
        </w:rPr>
        <w:t xml:space="preserve">Without relational fields, each sales order would need to COPY the full customer name, address, email, phone into every single order. If the customer changes their phone number, you'd need to update it in EVERY order. That's a nightmare.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The Solution: Link, Don't Copy</w:t>
      </w:r>
    </w:p>
    <w:p>
      <w:pPr>
        <w:spacing w:after="100" w:before="60"/>
      </w:pPr>
      <w:r>
        <w:rPr>
          <w:rFonts w:ascii="Arial" w:cs="Arial" w:eastAsia="Arial" w:hAnsi="Arial"/>
          <w:sz w:val="22"/>
          <w:szCs w:val="22"/>
        </w:rPr>
        <w:t xml:space="preserve">Relational fields solve this by LINKING records instead of copying data. A sales order doesn't store the customer's name — it stores a LINK to the customer record. When the customer updates their phone number, every linked sales order automatically shows the new number.</w:t>
      </w:r>
    </w:p>
    <w:p>
      <w:pPr>
        <w:spacing w:after="100" w:before="60"/>
      </w:pPr>
      <w:r>
        <w:rPr>
          <w:rFonts w:ascii="Arial" w:cs="Arial" w:eastAsia="Arial" w:hAnsi="Arial"/>
          <w:sz w:val="22"/>
          <w:szCs w:val="22"/>
        </w:rPr>
        <w:t xml:space="preserve">This is exactly how real databases work. In database terminology, this is called a foreign key relationship.</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Analogy</w:t>
      </w:r>
    </w:p>
    <w:p>
      <w:pPr>
        <w:shd w:fill="E8F5E9" w:val="clear"/>
        <w:spacing w:after="120" w:before="120"/>
        <w:ind w:left="360" w:right="360"/>
      </w:pPr>
      <w:r>
        <w:rPr>
          <w:rFonts w:ascii="Arial" w:cs="Arial" w:eastAsia="Arial" w:hAnsi="Arial"/>
          <w:i/>
          <w:iCs/>
          <w:color w:val="444444"/>
          <w:sz w:val="21"/>
          <w:szCs w:val="21"/>
        </w:rPr>
        <w:t xml:space="preserve">Think of it like an Aadhaar card. Your bank doesn't write down all your personal details — they just store your Aadhaar number. When they need your address, they look it up using that number. That Aadhaar number is like a Many2One relational field — many bank accounts can link to one person.</w:t>
      </w:r>
    </w:p>
    <w:p>
      <w:r>
        <w:br w:type="page"/>
      </w:r>
    </w:p>
    <w:p>
      <w:pPr>
        <w:pStyle w:val="Heading1"/>
        <w:spacing w:after="200" w:before="360"/>
      </w:pPr>
      <w:r>
        <w:rPr>
          <w:rFonts w:ascii="Arial" w:cs="Arial" w:eastAsia="Arial" w:hAnsi="Arial"/>
          <w:b/>
          <w:bCs/>
          <w:color w:val="714B67"/>
          <w:sz w:val="32"/>
          <w:szCs w:val="32"/>
        </w:rPr>
        <w:t xml:space="preserve">2. The 6 Relational Field Types in Studio</w:t>
      </w:r>
    </w:p>
    <w:p>
      <w:pPr>
        <w:spacing w:after="100" w:before="60"/>
      </w:pPr>
      <w:r>
        <w:rPr>
          <w:rFonts w:ascii="Arial" w:cs="Arial" w:eastAsia="Arial" w:hAnsi="Arial"/>
          <w:sz w:val="22"/>
          <w:szCs w:val="22"/>
        </w:rPr>
        <w:t xml:space="preserve">Odoo Studio gives you 6 types of relational fields. Here's the big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560"/>
        <w:gridCol w:w="6000"/>
      </w:tblGrid>
      <w:tr>
        <w:trPr>
          <w:tblHeader/>
        </w:trPr>
        <w:tc>
          <w:tcPr>
            <w:tcW w:type="dxa" w:w="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Field Type</w:t>
            </w:r>
          </w:p>
        </w:tc>
        <w:tc>
          <w:tcPr>
            <w:tcW w:type="dxa" w:w="15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Technical Type</w:t>
            </w:r>
          </w:p>
        </w:tc>
        <w:tc>
          <w:tcPr>
            <w:tcW w:type="dxa" w:w="6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Links THIS record to ONE record in another model</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One2Many</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one2many</w:t>
            </w:r>
          </w:p>
        </w:tc>
        <w:tc>
          <w:tcPr>
            <w:tcW w:type="dxa" w:w="6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Shows ALL records from another model that link back to THIS record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Many2Many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many2many</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Links MULTIPLE records from another model to THIS record (and vice versa)</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Tags</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many2many</w:t>
            </w:r>
          </w:p>
        </w:tc>
        <w:tc>
          <w:tcPr>
            <w:tcW w:type="dxa" w:w="6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Same as Many2Many but displayed as colored tags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one2many</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One2Many but displayed as a table with rows/columns</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 Field</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w:t>
            </w:r>
          </w:p>
        </w:tc>
        <w:tc>
          <w:tcPr>
            <w:tcW w:type="dxa" w:w="6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Pulls data from a linked record to display here (read-only shortcut)</w:t>
            </w:r>
          </w:p>
        </w:tc>
      </w:tr>
    </w:tbl>
    <w:p>
      <w:pPr>
        <w:spacing w:after="100" w:before="60"/>
      </w:pPr>
      <w:r>
        <w:rPr>
          <w:rFonts w:ascii="Arial" w:cs="Arial" w:eastAsia="Arial" w:hAnsi="Arial"/>
          <w:sz w:val="22"/>
          <w:szCs w:val="22"/>
        </w:rPr>
        <w:t xml:space="preserve"/>
      </w:r>
    </w:p>
    <w:p>
      <w:pPr>
        <w:shd w:fill="F3EDF7" w:val="clear"/>
        <w:spacing w:after="120" w:before="120"/>
        <w:ind w:left="360" w:right="360"/>
      </w:pPr>
      <w:r>
        <w:rPr>
          <w:rFonts w:ascii="Arial" w:cs="Arial" w:eastAsia="Arial" w:hAnsi="Arial"/>
          <w:i/>
          <w:iCs/>
          <w:color w:val="444444"/>
          <w:sz w:val="21"/>
          <w:szCs w:val="21"/>
        </w:rPr>
        <w:t xml:space="preserve">Key insight: Tags is just a Many2Many with a different widget. Lines is just a One2Many with a different widget. So there are really only 4 core relationship types: Many2One, One2Many, Many2Many, and Related Field.</w:t>
      </w:r>
    </w:p>
    <w:p>
      <w:r>
        <w:br w:type="page"/>
      </w:r>
    </w:p>
    <w:p>
      <w:pPr>
        <w:pStyle w:val="Heading1"/>
        <w:spacing w:after="200" w:before="360"/>
      </w:pPr>
      <w:r>
        <w:rPr>
          <w:rFonts w:ascii="Arial" w:cs="Arial" w:eastAsia="Arial" w:hAnsi="Arial"/>
          <w:b/>
          <w:bCs/>
          <w:color w:val="714B67"/>
          <w:sz w:val="32"/>
          <w:szCs w:val="32"/>
        </w:rPr>
        <w:t xml:space="preserve">3. Many2One — The Foundation of All Relationships</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Many2One means: MANY records on this model can point to ONE record on another model.</w:t>
      </w:r>
    </w:p>
    <w:p>
      <w:pPr>
        <w:spacing w:after="100" w:before="60"/>
      </w:pPr>
      <w:r>
        <w:rPr>
          <w:rFonts w:ascii="Arial" w:cs="Arial" w:eastAsia="Arial" w:hAnsi="Arial"/>
          <w:sz w:val="22"/>
          <w:szCs w:val="22"/>
        </w:rPr>
        <w:t xml:space="preserve">It's the most common relational field. Almost every model in Odoo uses it.</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This Model</w:t>
            </w:r>
          </w:p>
        </w:tc>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6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Points To</w:t>
            </w:r>
          </w:p>
        </w:tc>
        <w:tc>
          <w:tcPr>
            <w:tcW w:type="dxa" w:w="41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sales orders can belong to one customer</w:t>
            </w:r>
          </w:p>
        </w:tc>
      </w:tr>
      <w:tr>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Invoice</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Salesperson</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User</w:t>
            </w:r>
          </w:p>
        </w:tc>
        <w:tc>
          <w:tcPr>
            <w:tcW w:type="dxa" w:w="41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invoices can be assigned to one salesperson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Category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products can belong to one category</w:t>
            </w:r>
          </w:p>
        </w:tc>
      </w:tr>
      <w:tr>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Purchase Order</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Vendor</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Contact</w:t>
            </w:r>
          </w:p>
        </w:tc>
        <w:tc>
          <w:tcPr>
            <w:tcW w:type="dxa" w:w="41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purchase orders can be placed with one vendor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Department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Department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employees can belong to one department</w:t>
            </w:r>
          </w:p>
        </w:tc>
      </w:tr>
      <w:tr>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Task</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Project</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Project</w:t>
            </w:r>
          </w:p>
        </w:tc>
        <w:tc>
          <w:tcPr>
            <w:tcW w:type="dxa" w:w="41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tasks can belong to one project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Commission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Commission Plan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commission records link to one plan</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It Looks on the UI</w:t>
      </w:r>
    </w:p>
    <w:p>
      <w:pPr>
        <w:spacing w:after="100" w:before="60"/>
      </w:pPr>
      <w:r>
        <w:rPr>
          <w:rFonts w:ascii="Arial" w:cs="Arial" w:eastAsia="Arial" w:hAnsi="Arial"/>
          <w:sz w:val="22"/>
          <w:szCs w:val="22"/>
        </w:rPr>
        <w:t xml:space="preserve">A Many2One field appears as a dropdown/search box. When you click it, you can:</w:t>
      </w:r>
    </w:p>
    <w:p>
      <w:pPr>
        <w:pStyle w:val="ListParagraph"/>
        <w:numPr>
          <w:ilvl w:val="0"/>
          <w:numId w:val="2"/>
        </w:numPr>
        <w:spacing w:after="40" w:before="40"/>
      </w:pPr>
      <w:r>
        <w:rPr>
          <w:rFonts w:ascii="Arial" w:cs="Arial" w:eastAsia="Arial" w:hAnsi="Arial"/>
          <w:sz w:val="22"/>
          <w:szCs w:val="22"/>
        </w:rPr>
        <w:t xml:space="preserve">Search for an existing record</w:t>
      </w:r>
    </w:p>
    <w:p>
      <w:pPr>
        <w:pStyle w:val="ListParagraph"/>
        <w:numPr>
          <w:ilvl w:val="0"/>
          <w:numId w:val="2"/>
        </w:numPr>
        <w:spacing w:after="40" w:before="40"/>
      </w:pPr>
      <w:r>
        <w:rPr>
          <w:rFonts w:ascii="Arial" w:cs="Arial" w:eastAsia="Arial" w:hAnsi="Arial"/>
          <w:sz w:val="22"/>
          <w:szCs w:val="22"/>
        </w:rPr>
        <w:t xml:space="preserve">Select a record from the list</w:t>
      </w:r>
    </w:p>
    <w:p>
      <w:pPr>
        <w:pStyle w:val="ListParagraph"/>
        <w:numPr>
          <w:ilvl w:val="0"/>
          <w:numId w:val="2"/>
        </w:numPr>
        <w:spacing w:after="40" w:before="40"/>
      </w:pPr>
      <w:r>
        <w:rPr>
          <w:rFonts w:ascii="Arial" w:cs="Arial" w:eastAsia="Arial" w:hAnsi="Arial"/>
          <w:sz w:val="22"/>
          <w:szCs w:val="22"/>
        </w:rPr>
        <w:t xml:space="preserve">Create a new record (unless disabled)</w:t>
      </w:r>
    </w:p>
    <w:p>
      <w:pPr>
        <w:pStyle w:val="ListParagraph"/>
        <w:numPr>
          <w:ilvl w:val="0"/>
          <w:numId w:val="2"/>
        </w:numPr>
        <w:spacing w:after="40" w:before="40"/>
      </w:pPr>
      <w:r>
        <w:rPr>
          <w:rFonts w:ascii="Arial" w:cs="Arial" w:eastAsia="Arial" w:hAnsi="Arial"/>
          <w:sz w:val="22"/>
          <w:szCs w:val="22"/>
        </w:rPr>
        <w:t xml:space="preserve">Open the linked record in a popup (unless disabled)</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a Many2One Field in Studio</w:t>
      </w:r>
    </w:p>
    <w:p>
      <w:pPr>
        <w:pStyle w:val="ListParagraph"/>
        <w:numPr>
          <w:ilvl w:val="0"/>
          <w:numId w:val="3"/>
        </w:numPr>
        <w:spacing w:after="40" w:before="40"/>
      </w:pPr>
      <w:r>
        <w:rPr>
          <w:rFonts w:ascii="Arial" w:cs="Arial" w:eastAsia="Arial" w:hAnsi="Arial"/>
          <w:sz w:val="22"/>
          <w:szCs w:val="22"/>
        </w:rPr>
        <w:t xml:space="preserve">Open Studio on the Form view of your model</w:t>
      </w:r>
    </w:p>
    <w:p>
      <w:pPr>
        <w:pStyle w:val="ListParagraph"/>
        <w:numPr>
          <w:ilvl w:val="0"/>
          <w:numId w:val="3"/>
        </w:numPr>
        <w:spacing w:after="40" w:before="40"/>
      </w:pPr>
      <w:r>
        <w:rPr>
          <w:rFonts w:ascii="Arial" w:cs="Arial" w:eastAsia="Arial" w:hAnsi="Arial"/>
          <w:sz w:val="22"/>
          <w:szCs w:val="22"/>
        </w:rPr>
        <w:t xml:space="preserve">Go to the + Add tab on the left panel</w:t>
      </w:r>
    </w:p>
    <w:p>
      <w:pPr>
        <w:pStyle w:val="ListParagraph"/>
        <w:numPr>
          <w:ilvl w:val="0"/>
          <w:numId w:val="3"/>
        </w:numPr>
        <w:spacing w:after="40" w:before="40"/>
      </w:pPr>
      <w:r>
        <w:rPr>
          <w:rFonts w:ascii="Arial" w:cs="Arial" w:eastAsia="Arial" w:hAnsi="Arial"/>
          <w:sz w:val="22"/>
          <w:szCs w:val="22"/>
        </w:rPr>
        <w:t xml:space="preserve">Drag-and-drop the Many2One field onto the form</w:t>
      </w:r>
    </w:p>
    <w:p>
      <w:pPr>
        <w:pStyle w:val="ListParagraph"/>
        <w:numPr>
          <w:ilvl w:val="0"/>
          <w:numId w:val="3"/>
        </w:numPr>
        <w:spacing w:after="40" w:before="40"/>
      </w:pPr>
      <w:r>
        <w:rPr>
          <w:rFonts w:ascii="Arial" w:cs="Arial" w:eastAsia="Arial" w:hAnsi="Arial"/>
          <w:sz w:val="22"/>
          <w:szCs w:val="22"/>
        </w:rPr>
        <w:t xml:space="preserve">In the Properties panel, set the Label (e.g., "Customer")</w:t>
      </w:r>
    </w:p>
    <w:p>
      <w:pPr>
        <w:pStyle w:val="ListParagraph"/>
        <w:numPr>
          <w:ilvl w:val="0"/>
          <w:numId w:val="3"/>
        </w:numPr>
        <w:spacing w:after="40" w:before="40"/>
      </w:pPr>
      <w:r>
        <w:rPr>
          <w:rFonts w:ascii="Arial" w:cs="Arial" w:eastAsia="Arial" w:hAnsi="Arial"/>
          <w:sz w:val="22"/>
          <w:szCs w:val="22"/>
        </w:rPr>
        <w:t xml:space="preserve">Choose the Related Model — which model should this link to? (e.g., Contact)</w:t>
      </w:r>
    </w:p>
    <w:p>
      <w:pPr>
        <w:pStyle w:val="ListParagraph"/>
        <w:numPr>
          <w:ilvl w:val="0"/>
          <w:numId w:val="3"/>
        </w:numPr>
        <w:spacing w:after="40" w:before="40"/>
      </w:pPr>
      <w:r>
        <w:rPr>
          <w:rFonts w:ascii="Arial" w:cs="Arial" w:eastAsia="Arial" w:hAnsi="Arial"/>
          <w:sz w:val="22"/>
          <w:szCs w:val="22"/>
        </w:rPr>
        <w:t xml:space="preserve">Optional: Set a Domain filter to restrict which records appear (e.g., only show contacts that are companies)</w:t>
      </w:r>
    </w:p>
    <w:p>
      <w:pPr>
        <w:pStyle w:val="ListParagraph"/>
        <w:numPr>
          <w:ilvl w:val="0"/>
          <w:numId w:val="3"/>
        </w:numPr>
        <w:spacing w:after="40" w:before="40"/>
      </w:pPr>
      <w:r>
        <w:rPr>
          <w:rFonts w:ascii="Arial" w:cs="Arial" w:eastAsia="Arial" w:hAnsi="Arial"/>
          <w:sz w:val="22"/>
          <w:szCs w:val="22"/>
        </w:rPr>
        <w:t xml:space="preserve">Optional: Tick Disable creation to prevent users from creating new records from this dropdown</w:t>
      </w:r>
    </w:p>
    <w:p>
      <w:pPr>
        <w:pStyle w:val="ListParagraph"/>
        <w:numPr>
          <w:ilvl w:val="0"/>
          <w:numId w:val="3"/>
        </w:numPr>
        <w:spacing w:after="40" w:before="40"/>
      </w:pPr>
      <w:r>
        <w:rPr>
          <w:rFonts w:ascii="Arial" w:cs="Arial" w:eastAsia="Arial" w:hAnsi="Arial"/>
          <w:sz w:val="22"/>
          <w:szCs w:val="22"/>
        </w:rPr>
        <w:t xml:space="preserve">Optional: Tick Disable opening to prevent the popup when clicking the field</w:t>
      </w:r>
    </w:p>
    <w:p>
      <w:pPr>
        <w:pStyle w:val="ListParagraph"/>
        <w:numPr>
          <w:ilvl w:val="0"/>
          <w:numId w:val="3"/>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Properties You Can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 which records appear in the dropdown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E.g., only show active vendors, only show internal users</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Disable creation</w:t>
            </w:r>
          </w:p>
        </w:tc>
        <w:tc>
          <w:tcPr>
            <w:tcW w:type="dxa" w:w="4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Prevents users from creating new linked records</w:t>
            </w:r>
          </w:p>
        </w:tc>
        <w:tc>
          <w:tcPr>
            <w:tcW w:type="dxa" w:w="33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When the linked data should be managed separately (e.g., products)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 opening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the popup that opens the linked record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users shouldn't navigate away from the current form</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Typeahead search</w:t>
            </w:r>
          </w:p>
        </w:tc>
        <w:tc>
          <w:tcPr>
            <w:tcW w:type="dxa" w:w="4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Minimum characters before search triggers</w:t>
            </w:r>
          </w:p>
        </w:tc>
        <w:tc>
          <w:tcPr>
            <w:tcW w:type="dxa" w:w="33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When the linked model has thousands of records (performance)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Widget: Badge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value as a rounded badge (read-only)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status-like displays</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Widget: Radio</w:t>
            </w:r>
          </w:p>
        </w:tc>
        <w:tc>
          <w:tcPr>
            <w:tcW w:type="dxa" w:w="4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Shows all values as radio buttons</w:t>
            </w:r>
          </w:p>
        </w:tc>
        <w:tc>
          <w:tcPr>
            <w:tcW w:type="dxa" w:w="33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When there are only a few options (&lt; 5)</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Why Many2One is the Foundation</w:t>
      </w:r>
    </w:p>
    <w:p>
      <w:pPr>
        <w:shd w:fill="FFF8E1" w:val="clear"/>
        <w:spacing w:after="120" w:before="120"/>
        <w:ind w:left="360" w:right="360"/>
      </w:pPr>
      <w:r>
        <w:rPr>
          <w:rFonts w:ascii="Arial" w:cs="Arial" w:eastAsia="Arial" w:hAnsi="Arial"/>
          <w:i/>
          <w:iCs/>
          <w:color w:val="444444"/>
          <w:sz w:val="21"/>
          <w:szCs w:val="21"/>
        </w:rPr>
        <w:t xml:space="preserve">Every other relational field depends on Many2One. You CANNOT create a One2Many field unless a Many2One field already exists in the other direction. A Many2One field is the actual 'link' stored in the database — it's a column that stores the ID of the linked record.</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Commission Example</w:t>
      </w:r>
    </w:p>
    <w:p>
      <w:pPr>
        <w:spacing w:after="100" w:before="60"/>
      </w:pPr>
      <w:r>
        <w:rPr>
          <w:rFonts w:ascii="Arial" w:cs="Arial" w:eastAsia="Arial" w:hAnsi="Arial"/>
          <w:b/>
          <w:bCs/>
          <w:sz w:val="22"/>
          <w:szCs w:val="22"/>
        </w:rPr>
        <w:t xml:space="preserve">Scenario: </w:t>
      </w:r>
      <w:r>
        <w:rPr>
          <w:rFonts w:ascii="Arial" w:cs="Arial" w:eastAsia="Arial" w:hAnsi="Arial"/>
          <w:sz w:val="22"/>
          <w:szCs w:val="22"/>
        </w:rPr>
        <w:t xml:space="preserve">In the Sales Commission module, the Commission record has a Many2One field called 'Commission Plan' that links to the Commission Plan model. This means:</w:t>
      </w:r>
    </w:p>
    <w:p>
      <w:pPr>
        <w:pStyle w:val="ListParagraph"/>
        <w:numPr>
          <w:ilvl w:val="0"/>
          <w:numId w:val="2"/>
        </w:numPr>
        <w:spacing w:after="40" w:before="40"/>
      </w:pPr>
      <w:r>
        <w:rPr>
          <w:rFonts w:ascii="Arial" w:cs="Arial" w:eastAsia="Arial" w:hAnsi="Arial"/>
          <w:sz w:val="22"/>
          <w:szCs w:val="22"/>
        </w:rPr>
        <w:t xml:space="preserve">Many commission records can belong to one plan</w:t>
      </w:r>
    </w:p>
    <w:p>
      <w:pPr>
        <w:pStyle w:val="ListParagraph"/>
        <w:numPr>
          <w:ilvl w:val="0"/>
          <w:numId w:val="2"/>
        </w:numPr>
        <w:spacing w:after="40" w:before="40"/>
      </w:pPr>
      <w:r>
        <w:rPr>
          <w:rFonts w:ascii="Arial" w:cs="Arial" w:eastAsia="Arial" w:hAnsi="Arial"/>
          <w:sz w:val="22"/>
          <w:szCs w:val="22"/>
        </w:rPr>
        <w:t xml:space="preserve">When you open a commission record, you see which plan it belongs to</w:t>
      </w:r>
    </w:p>
    <w:p>
      <w:pPr>
        <w:pStyle w:val="ListParagraph"/>
        <w:numPr>
          <w:ilvl w:val="0"/>
          <w:numId w:val="2"/>
        </w:numPr>
        <w:spacing w:after="40" w:before="40"/>
      </w:pPr>
      <w:r>
        <w:rPr>
          <w:rFonts w:ascii="Arial" w:cs="Arial" w:eastAsia="Arial" w:hAnsi="Arial"/>
          <w:sz w:val="22"/>
          <w:szCs w:val="22"/>
        </w:rPr>
        <w:t xml:space="preserve">If you rename the plan, the name updates everywhere automatically</w:t>
      </w:r>
    </w:p>
    <w:p>
      <w:r>
        <w:br w:type="page"/>
      </w:r>
    </w:p>
    <w:p>
      <w:pPr>
        <w:pStyle w:val="Heading1"/>
        <w:spacing w:after="200" w:before="360"/>
      </w:pPr>
      <w:r>
        <w:rPr>
          <w:rFonts w:ascii="Arial" w:cs="Arial" w:eastAsia="Arial" w:hAnsi="Arial"/>
          <w:b/>
          <w:bCs/>
          <w:color w:val="714B67"/>
          <w:sz w:val="32"/>
          <w:szCs w:val="32"/>
        </w:rPr>
        <w:t xml:space="preserve">4. One2Many — The Reverse View</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One2Many means: ONE record on this model has MANY related records in another model.</w:t>
      </w:r>
    </w:p>
    <w:p>
      <w:pPr>
        <w:spacing w:after="100" w:before="60"/>
      </w:pPr>
      <w:r>
        <w:rPr>
          <w:rFonts w:ascii="Arial" w:cs="Arial" w:eastAsia="Arial" w:hAnsi="Arial"/>
          <w:sz w:val="22"/>
          <w:szCs w:val="22"/>
        </w:rPr>
        <w:t xml:space="preserve">It's the REVERSE of Many2One. If Model A has a Many2One pointing to Model B, then Model B can have a One2Many showing all Model A records that point to it.</w:t>
      </w:r>
    </w:p>
    <w:p>
      <w:pPr>
        <w:spacing w:after="100" w:before="60"/>
      </w:pPr>
      <w:r>
        <w:rPr>
          <w:rFonts w:ascii="Arial" w:cs="Arial" w:eastAsia="Arial" w:hAnsi="Arial"/>
          <w:sz w:val="22"/>
          <w:szCs w:val="22"/>
        </w:rPr>
        <w:t xml:space="preserve"/>
      </w:r>
    </w:p>
    <w:p>
      <w:pPr>
        <w:shd w:fill="FFEBEE" w:val="clear"/>
        <w:spacing w:after="120" w:before="120"/>
        <w:ind w:left="360" w:right="360"/>
      </w:pPr>
      <w:r>
        <w:rPr>
          <w:rFonts w:ascii="Arial" w:cs="Arial" w:eastAsia="Arial" w:hAnsi="Arial"/>
          <w:i/>
          <w:iCs/>
          <w:color w:val="444444"/>
          <w:sz w:val="21"/>
          <w:szCs w:val="21"/>
        </w:rPr>
        <w:t xml:space="preserve">Critical rule: A One2Many field CANNOT exist on its own. It requires a Many2One field to already exist in the other model. One2Many is just a reverse lookup.</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This Model (ONE)</w:t>
            </w:r>
          </w:p>
        </w:tc>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One2Many Field</w:t>
            </w:r>
          </w:p>
        </w:tc>
        <w:tc>
          <w:tcPr>
            <w:tcW w:type="dxa" w:w="2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Shows Records From (MANY)</w:t>
            </w:r>
          </w:p>
        </w:tc>
        <w:tc>
          <w:tcPr>
            <w:tcW w:type="dxa" w:w="31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The Many2One That Makes It 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(Customer)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 has a Many2One 'Customer' pointing to Contact</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Project</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Tasks</w:t>
            </w:r>
          </w:p>
        </w:tc>
        <w:tc>
          <w:tcPr>
            <w:tcW w:type="dxa" w:w="2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Task</w:t>
            </w:r>
          </w:p>
        </w:tc>
        <w:tc>
          <w:tcPr>
            <w:tcW w:type="dxa" w:w="31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Task has a Many2One 'Project' pointing to Project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Department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Employee has a Many2One 'Department' pointing to Department</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Commission Plan</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Commission Records</w:t>
            </w:r>
          </w:p>
        </w:tc>
        <w:tc>
          <w:tcPr>
            <w:tcW w:type="dxa" w:w="2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Commission</w:t>
            </w:r>
          </w:p>
        </w:tc>
        <w:tc>
          <w:tcPr>
            <w:tcW w:type="dxa" w:w="31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Commission has a Many2One 'Plan' pointing to Commission Plan</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It Looks on the UI</w:t>
      </w:r>
    </w:p>
    <w:p>
      <w:pPr>
        <w:spacing w:after="100" w:before="60"/>
      </w:pPr>
      <w:r>
        <w:rPr>
          <w:rFonts w:ascii="Arial" w:cs="Arial" w:eastAsia="Arial" w:hAnsi="Arial"/>
          <w:sz w:val="22"/>
          <w:szCs w:val="22"/>
        </w:rPr>
        <w:t xml:space="preserve">A One2Many field appears as a LIST or TABLE embedded inside the form. It shows all the linked records:</w:t>
      </w:r>
    </w:p>
    <w:p>
      <w:pPr>
        <w:pStyle w:val="ListParagraph"/>
        <w:numPr>
          <w:ilvl w:val="0"/>
          <w:numId w:val="2"/>
        </w:numPr>
        <w:spacing w:after="40" w:before="40"/>
      </w:pPr>
      <w:r>
        <w:rPr>
          <w:rFonts w:ascii="Arial" w:cs="Arial" w:eastAsia="Arial" w:hAnsi="Arial"/>
          <w:sz w:val="22"/>
          <w:szCs w:val="22"/>
        </w:rPr>
        <w:t xml:space="preserve">You can add new related records directly from here</w:t>
      </w:r>
    </w:p>
    <w:p>
      <w:pPr>
        <w:pStyle w:val="ListParagraph"/>
        <w:numPr>
          <w:ilvl w:val="0"/>
          <w:numId w:val="2"/>
        </w:numPr>
        <w:spacing w:after="40" w:before="40"/>
      </w:pPr>
      <w:r>
        <w:rPr>
          <w:rFonts w:ascii="Arial" w:cs="Arial" w:eastAsia="Arial" w:hAnsi="Arial"/>
          <w:sz w:val="22"/>
          <w:szCs w:val="22"/>
        </w:rPr>
        <w:t xml:space="preserve">You can remove or edit existing related records</w:t>
      </w:r>
    </w:p>
    <w:p>
      <w:pPr>
        <w:pStyle w:val="ListParagraph"/>
        <w:numPr>
          <w:ilvl w:val="0"/>
          <w:numId w:val="2"/>
        </w:numPr>
        <w:spacing w:after="40" w:before="40"/>
      </w:pPr>
      <w:r>
        <w:rPr>
          <w:rFonts w:ascii="Arial" w:cs="Arial" w:eastAsia="Arial" w:hAnsi="Arial"/>
          <w:sz w:val="22"/>
          <w:szCs w:val="22"/>
        </w:rPr>
        <w:t xml:space="preserve">It's always displayed inside the form — never as a simple dropdown</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a One2Many Field in Studio</w:t>
      </w:r>
    </w:p>
    <w:p>
      <w:pPr>
        <w:pStyle w:val="ListParagraph"/>
        <w:numPr>
          <w:ilvl w:val="0"/>
          <w:numId w:val="4"/>
        </w:numPr>
        <w:spacing w:after="40" w:before="40"/>
      </w:pPr>
      <w:r>
        <w:rPr>
          <w:rFonts w:ascii="Arial" w:cs="Arial" w:eastAsia="Arial" w:hAnsi="Arial"/>
          <w:sz w:val="22"/>
          <w:szCs w:val="22"/>
        </w:rPr>
        <w:t xml:space="preserve">FIRST, confirm a Many2One field exists in the other model (e.g., Task has a Many2One 'Project')</w:t>
      </w:r>
    </w:p>
    <w:p>
      <w:pPr>
        <w:pStyle w:val="ListParagraph"/>
        <w:numPr>
          <w:ilvl w:val="0"/>
          <w:numId w:val="4"/>
        </w:numPr>
        <w:spacing w:after="40" w:before="40"/>
      </w:pPr>
      <w:r>
        <w:rPr>
          <w:rFonts w:ascii="Arial" w:cs="Arial" w:eastAsia="Arial" w:hAnsi="Arial"/>
          <w:sz w:val="22"/>
          <w:szCs w:val="22"/>
        </w:rPr>
        <w:t xml:space="preserve">Open Studio on the Form view of the ONE side (e.g., Project form)</w:t>
      </w:r>
    </w:p>
    <w:p>
      <w:pPr>
        <w:pStyle w:val="ListParagraph"/>
        <w:numPr>
          <w:ilvl w:val="0"/>
          <w:numId w:val="4"/>
        </w:numPr>
        <w:spacing w:after="40" w:before="40"/>
      </w:pPr>
      <w:r>
        <w:rPr>
          <w:rFonts w:ascii="Arial" w:cs="Arial" w:eastAsia="Arial" w:hAnsi="Arial"/>
          <w:sz w:val="22"/>
          <w:szCs w:val="22"/>
        </w:rPr>
        <w:t xml:space="preserve">Drag-and-drop a One2Many field onto the form</w:t>
      </w:r>
    </w:p>
    <w:p>
      <w:pPr>
        <w:pStyle w:val="ListParagraph"/>
        <w:numPr>
          <w:ilvl w:val="0"/>
          <w:numId w:val="4"/>
        </w:numPr>
        <w:spacing w:after="40" w:before="40"/>
      </w:pPr>
      <w:r>
        <w:rPr>
          <w:rFonts w:ascii="Arial" w:cs="Arial" w:eastAsia="Arial" w:hAnsi="Arial"/>
          <w:sz w:val="22"/>
          <w:szCs w:val="22"/>
        </w:rPr>
        <w:t xml:space="preserve">Select the Related Model (e.g., Task)</w:t>
      </w:r>
    </w:p>
    <w:p>
      <w:pPr>
        <w:pStyle w:val="ListParagraph"/>
        <w:numPr>
          <w:ilvl w:val="0"/>
          <w:numId w:val="4"/>
        </w:numPr>
        <w:spacing w:after="40" w:before="40"/>
      </w:pPr>
      <w:r>
        <w:rPr>
          <w:rFonts w:ascii="Arial" w:cs="Arial" w:eastAsia="Arial" w:hAnsi="Arial"/>
          <w:sz w:val="22"/>
          <w:szCs w:val="22"/>
        </w:rPr>
        <w:t xml:space="preserve">Select the Many2One field on that model that creates the link (e.g., 'Project')</w:t>
      </w:r>
    </w:p>
    <w:p>
      <w:pPr>
        <w:pStyle w:val="ListParagraph"/>
        <w:numPr>
          <w:ilvl w:val="0"/>
          <w:numId w:val="4"/>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The Key Difference: Many2One vs One2Many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Many2One</w:t>
            </w:r>
          </w:p>
        </w:tc>
        <w:tc>
          <w:tcPr>
            <w:tcW w:type="dxa" w:w="36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One2Many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record points to ONE other record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ALL other records that point to THIS record</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What's stored in DB</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Stores the ID of the linked record</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Stores NOTHING — it's a reverse lookup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appearance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Dropdown / search box</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Embedded list / table</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Can exist alone?</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YES — it's the actual relationship</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 — needs a Many2One to exist first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Example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 &gt; Customer (dropdown)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form &gt; list of all Sales Orders</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Mental Model: Parent and Children</w:t>
      </w:r>
    </w:p>
    <w:p>
      <w:pPr>
        <w:shd w:fill="E8F5E9" w:val="clear"/>
        <w:spacing w:after="120" w:before="120"/>
        <w:ind w:left="360" w:right="360"/>
      </w:pPr>
      <w:r>
        <w:rPr>
          <w:rFonts w:ascii="Arial" w:cs="Arial" w:eastAsia="Arial" w:hAnsi="Arial"/>
          <w:i/>
          <w:iCs/>
          <w:color w:val="444444"/>
          <w:sz w:val="21"/>
          <w:szCs w:val="21"/>
        </w:rPr>
        <w:t xml:space="preserve">Think of Many2One as the child pointing to its parent. Think of One2Many as the parent looking at all its children. The child (Many2One) is the one who 'knows' which parent it belongs to. The parent (One2Many) just asks: 'Who are all the children that claim to belong to me?'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Commission Example</w:t>
      </w:r>
    </w:p>
    <w:p>
      <w:pPr>
        <w:spacing w:after="100" w:before="60"/>
      </w:pPr>
      <w:r>
        <w:rPr>
          <w:rFonts w:ascii="Arial" w:cs="Arial" w:eastAsia="Arial" w:hAnsi="Arial"/>
          <w:b/>
          <w:bCs/>
          <w:sz w:val="22"/>
          <w:szCs w:val="22"/>
        </w:rPr>
        <w:t xml:space="preserve">Scenario: </w:t>
      </w:r>
      <w:r>
        <w:rPr>
          <w:rFonts w:ascii="Arial" w:cs="Arial" w:eastAsia="Arial" w:hAnsi="Arial"/>
          <w:sz w:val="22"/>
          <w:szCs w:val="22"/>
        </w:rPr>
        <w:t xml:space="preserve">On the Commission Plan form, the 'Sales People' tab is essentially a One2Many field. It shows all salesperson entries that link to this plan. Each salesperson entry has a Many2One pointing back to this plan.</w:t>
      </w:r>
    </w:p>
    <w:p>
      <w:r>
        <w:br w:type="page"/>
      </w:r>
    </w:p>
    <w:p>
      <w:pPr>
        <w:pStyle w:val="Heading1"/>
        <w:spacing w:after="200" w:before="360"/>
      </w:pPr>
      <w:r>
        <w:rPr>
          <w:rFonts w:ascii="Arial" w:cs="Arial" w:eastAsia="Arial" w:hAnsi="Arial"/>
          <w:b/>
          <w:bCs/>
          <w:color w:val="714B67"/>
          <w:sz w:val="32"/>
          <w:szCs w:val="32"/>
        </w:rPr>
        <w:t xml:space="preserve">5. Lines — One2Many as a Table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A Lines field is technically a One2Many field, but displayed as an editable TABLE with rows and columns instead of a plain list. It's the field type behind every 'order lines' section in Odoo.</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Where You See Lines Every Day</w:t>
      </w:r>
    </w:p>
    <w:p>
      <w:pPr>
        <w:pStyle w:val="ListParagraph"/>
        <w:numPr>
          <w:ilvl w:val="0"/>
          <w:numId w:val="2"/>
        </w:numPr>
        <w:spacing w:after="40" w:before="40"/>
      </w:pPr>
      <w:r>
        <w:rPr>
          <w:rFonts w:ascii="Arial" w:cs="Arial" w:eastAsia="Arial" w:hAnsi="Arial"/>
          <w:sz w:val="22"/>
          <w:szCs w:val="22"/>
        </w:rPr>
        <w:t xml:space="preserve">Sales Order &gt; Order Lines (products, quantity, unit price, subtotal)</w:t>
      </w:r>
    </w:p>
    <w:p>
      <w:pPr>
        <w:pStyle w:val="ListParagraph"/>
        <w:numPr>
          <w:ilvl w:val="0"/>
          <w:numId w:val="2"/>
        </w:numPr>
        <w:spacing w:after="40" w:before="40"/>
      </w:pPr>
      <w:r>
        <w:rPr>
          <w:rFonts w:ascii="Arial" w:cs="Arial" w:eastAsia="Arial" w:hAnsi="Arial"/>
          <w:sz w:val="22"/>
          <w:szCs w:val="22"/>
        </w:rPr>
        <w:t xml:space="preserve">Purchase Order &gt; Order Lines</w:t>
      </w:r>
    </w:p>
    <w:p>
      <w:pPr>
        <w:pStyle w:val="ListParagraph"/>
        <w:numPr>
          <w:ilvl w:val="0"/>
          <w:numId w:val="2"/>
        </w:numPr>
        <w:spacing w:after="40" w:before="40"/>
      </w:pPr>
      <w:r>
        <w:rPr>
          <w:rFonts w:ascii="Arial" w:cs="Arial" w:eastAsia="Arial" w:hAnsi="Arial"/>
          <w:sz w:val="22"/>
          <w:szCs w:val="22"/>
        </w:rPr>
        <w:t xml:space="preserve">Invoice &gt; Invoice Lines</w:t>
      </w:r>
    </w:p>
    <w:p>
      <w:pPr>
        <w:pStyle w:val="ListParagraph"/>
        <w:numPr>
          <w:ilvl w:val="0"/>
          <w:numId w:val="2"/>
        </w:numPr>
        <w:spacing w:after="40" w:before="40"/>
      </w:pPr>
      <w:r>
        <w:rPr>
          <w:rFonts w:ascii="Arial" w:cs="Arial" w:eastAsia="Arial" w:hAnsi="Arial"/>
          <w:sz w:val="22"/>
          <w:szCs w:val="22"/>
        </w:rPr>
        <w:t xml:space="preserve">Manufacturing Order &gt; Components</w:t>
      </w:r>
    </w:p>
    <w:p>
      <w:pPr>
        <w:pStyle w:val="ListParagraph"/>
        <w:numPr>
          <w:ilvl w:val="0"/>
          <w:numId w:val="2"/>
        </w:numPr>
        <w:spacing w:after="40" w:before="40"/>
      </w:pPr>
      <w:r>
        <w:rPr>
          <w:rFonts w:ascii="Arial" w:cs="Arial" w:eastAsia="Arial" w:hAnsi="Arial"/>
          <w:sz w:val="22"/>
          <w:szCs w:val="22"/>
        </w:rPr>
        <w:t xml:space="preserve">Commission Plan &gt; Commission Levels (0%, 50%, 100%, 150% tiers)</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Lines Differ from One2Many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One2Many (standard)</w:t>
            </w:r>
          </w:p>
        </w:tc>
        <w:tc>
          <w:tcPr>
            <w:tcW w:type="dxa" w:w="36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Lines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of records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Table with defined columns</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Editing</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Click to open each record</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Edit directly in the table row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Tab placement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be anywhere on the form</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Usually placed inside a Tab component</w:t>
            </w:r>
          </w:p>
        </w:tc>
      </w:tr>
      <w:tr>
        <w:tc>
          <w:tcPr>
            <w:tcW w:type="dxa" w:w="2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Column control</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Limited</w:t>
            </w:r>
          </w:p>
        </w:tc>
        <w:tc>
          <w:tcPr>
            <w:tcW w:type="dxa" w:w="36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Full control — Edit List View to customize columns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button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'Add a line' button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but opens an inline form or popup</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Lines in Studio</w:t>
      </w:r>
    </w:p>
    <w:p>
      <w:pPr>
        <w:pStyle w:val="ListParagraph"/>
        <w:numPr>
          <w:ilvl w:val="0"/>
          <w:numId w:val="5"/>
        </w:numPr>
        <w:spacing w:after="40" w:before="40"/>
      </w:pPr>
      <w:r>
        <w:rPr>
          <w:rFonts w:ascii="Arial" w:cs="Arial" w:eastAsia="Arial" w:hAnsi="Arial"/>
          <w:sz w:val="22"/>
          <w:szCs w:val="22"/>
        </w:rPr>
        <w:t xml:space="preserve">Open Studio on the Form view</w:t>
      </w:r>
    </w:p>
    <w:p>
      <w:pPr>
        <w:pStyle w:val="ListParagraph"/>
        <w:numPr>
          <w:ilvl w:val="0"/>
          <w:numId w:val="5"/>
        </w:numPr>
        <w:spacing w:after="40" w:before="40"/>
      </w:pPr>
      <w:r>
        <w:rPr>
          <w:rFonts w:ascii="Arial" w:cs="Arial" w:eastAsia="Arial" w:hAnsi="Arial"/>
          <w:sz w:val="22"/>
          <w:szCs w:val="22"/>
        </w:rPr>
        <w:t xml:space="preserve">Drag-and-drop the Lines field onto the form (ideally inside a Tab)</w:t>
      </w:r>
    </w:p>
    <w:p>
      <w:pPr>
        <w:pStyle w:val="ListParagraph"/>
        <w:numPr>
          <w:ilvl w:val="0"/>
          <w:numId w:val="5"/>
        </w:numPr>
        <w:spacing w:after="40" w:before="40"/>
      </w:pPr>
      <w:r>
        <w:rPr>
          <w:rFonts w:ascii="Arial" w:cs="Arial" w:eastAsia="Arial" w:hAnsi="Arial"/>
          <w:sz w:val="22"/>
          <w:szCs w:val="22"/>
        </w:rPr>
        <w:t xml:space="preserve">Select the Related Model (e.g., Sale Order Line)</w:t>
      </w:r>
    </w:p>
    <w:p>
      <w:pPr>
        <w:pStyle w:val="ListParagraph"/>
        <w:numPr>
          <w:ilvl w:val="0"/>
          <w:numId w:val="5"/>
        </w:numPr>
        <w:spacing w:after="40" w:before="40"/>
      </w:pPr>
      <w:r>
        <w:rPr>
          <w:rFonts w:ascii="Arial" w:cs="Arial" w:eastAsia="Arial" w:hAnsi="Arial"/>
          <w:sz w:val="22"/>
          <w:szCs w:val="22"/>
        </w:rPr>
        <w:t xml:space="preserve">Click Edit List View to customize which columns appear in the table</w:t>
      </w:r>
    </w:p>
    <w:p>
      <w:pPr>
        <w:pStyle w:val="ListParagraph"/>
        <w:numPr>
          <w:ilvl w:val="0"/>
          <w:numId w:val="5"/>
        </w:numPr>
        <w:spacing w:after="40" w:before="40"/>
      </w:pPr>
      <w:r>
        <w:rPr>
          <w:rFonts w:ascii="Arial" w:cs="Arial" w:eastAsia="Arial" w:hAnsi="Arial"/>
          <w:sz w:val="22"/>
          <w:szCs w:val="22"/>
        </w:rPr>
        <w:t xml:space="preserve">Click Edit Form View to customize the popup that appears when adding a new line</w:t>
      </w:r>
    </w:p>
    <w:p>
      <w:pPr>
        <w:pStyle w:val="ListParagraph"/>
        <w:numPr>
          <w:ilvl w:val="0"/>
          <w:numId w:val="5"/>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Commission Example</w:t>
      </w:r>
    </w:p>
    <w:p>
      <w:pPr>
        <w:spacing w:after="100" w:before="60"/>
      </w:pPr>
      <w:r>
        <w:rPr>
          <w:rFonts w:ascii="Arial" w:cs="Arial" w:eastAsia="Arial" w:hAnsi="Arial"/>
          <w:b/>
          <w:bCs/>
          <w:sz w:val="22"/>
          <w:szCs w:val="22"/>
        </w:rPr>
        <w:t xml:space="preserve">Scenario: </w:t>
      </w:r>
      <w:r>
        <w:rPr>
          <w:rFonts w:ascii="Arial" w:cs="Arial" w:eastAsia="Arial" w:hAnsi="Arial"/>
          <w:sz w:val="22"/>
          <w:szCs w:val="22"/>
        </w:rPr>
        <w:t xml:space="preserve">The Commission Levels tab in a Commission Plan uses a Lines field. Each row represents a tier: 0% target = Rs. 0, 50% target = Rs. 10,000, 100% target = Rs. 30,000. The Lines field makes this easy to read and edit as a table.</w:t>
      </w:r>
    </w:p>
    <w:p>
      <w:r>
        <w:br w:type="page"/>
      </w:r>
    </w:p>
    <w:p>
      <w:pPr>
        <w:pStyle w:val="Heading1"/>
        <w:spacing w:after="200" w:before="360"/>
      </w:pPr>
      <w:r>
        <w:rPr>
          <w:rFonts w:ascii="Arial" w:cs="Arial" w:eastAsia="Arial" w:hAnsi="Arial"/>
          <w:b/>
          <w:bCs/>
          <w:color w:val="714B67"/>
          <w:sz w:val="32"/>
          <w:szCs w:val="32"/>
        </w:rPr>
        <w:t xml:space="preserve">6. Many2Many — Both Sides Have Multiple Links</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Many2Many means: MANY records on this model can be linked to MANY records on another model. There is NO 'one side' — both sides can have multiple connections.</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Analogy</w:t>
      </w:r>
    </w:p>
    <w:p>
      <w:pPr>
        <w:shd w:fill="E8F5E9" w:val="clear"/>
        <w:spacing w:after="120" w:before="120"/>
        <w:ind w:left="360" w:right="360"/>
      </w:pPr>
      <w:r>
        <w:rPr>
          <w:rFonts w:ascii="Arial" w:cs="Arial" w:eastAsia="Arial" w:hAnsi="Arial"/>
          <w:i/>
          <w:iCs/>
          <w:color w:val="444444"/>
          <w:sz w:val="21"/>
          <w:szCs w:val="21"/>
        </w:rPr>
        <w:t xml:space="preserve">Think of a WhatsApp group. One person can be in MANY groups. One group can have MANY people. That's a Many2Many relationship between People and Groups.</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Odoo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This Model</w:t>
            </w:r>
          </w:p>
        </w:tc>
        <w:tc>
          <w:tcPr>
            <w:tcW w:type="dxa" w:w="15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Field Name</w:t>
            </w:r>
          </w:p>
        </w:tc>
        <w:tc>
          <w:tcPr>
            <w:tcW w:type="dxa" w:w="15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Linked To</w:t>
            </w:r>
          </w:p>
        </w:tc>
        <w:tc>
          <w:tcPr>
            <w:tcW w:type="dxa" w:w="48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Why Many2Many?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Assignees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task can have many assignees AND one person can work on many tasks</w:t>
            </w:r>
          </w:p>
        </w:tc>
      </w:tr>
      <w:tr>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Product</w:t>
            </w:r>
          </w:p>
        </w:tc>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Taxes</w:t>
            </w:r>
          </w:p>
        </w:tc>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Tax</w:t>
            </w:r>
          </w:p>
        </w:tc>
        <w:tc>
          <w:tcPr>
            <w:tcW w:type="dxa" w:w="48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 product can have many taxes AND one tax applies to many products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Groups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 Group</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user can have many groups AND one group has many users</w:t>
            </w:r>
          </w:p>
        </w:tc>
      </w:tr>
      <w:tr>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Event</w:t>
            </w:r>
          </w:p>
        </w:tc>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Sponsors</w:t>
            </w:r>
          </w:p>
        </w:tc>
        <w:tc>
          <w:tcPr>
            <w:tcW w:type="dxa" w:w="1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Contact</w:t>
            </w:r>
          </w:p>
        </w:tc>
        <w:tc>
          <w:tcPr>
            <w:tcW w:type="dxa" w:w="48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 event has many sponsors AND one sponsor can support many events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order can have many tags AND one tag can apply to many orders</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It Works Technically</w:t>
      </w:r>
    </w:p>
    <w:p>
      <w:pPr>
        <w:spacing w:after="100" w:before="60"/>
      </w:pPr>
      <w:r>
        <w:rPr>
          <w:rFonts w:ascii="Arial" w:cs="Arial" w:eastAsia="Arial" w:hAnsi="Arial"/>
          <w:sz w:val="22"/>
          <w:szCs w:val="22"/>
        </w:rPr>
        <w:t xml:space="preserve">Behind the scenes, a Many2Many field creates a THIRD table in the database — called a 'join table' or 'relation table'. This table has just two columns: the ID from Model A and the ID from Model B.</w:t>
      </w:r>
    </w:p>
    <w:p>
      <w:pPr>
        <w:spacing w:after="100" w:before="60"/>
      </w:pPr>
      <w:r>
        <w:rPr>
          <w:rFonts w:ascii="Arial" w:cs="Arial" w:eastAsia="Arial" w:hAnsi="Arial"/>
          <w:sz w:val="22"/>
          <w:szCs w:val="22"/>
        </w:rPr>
        <w:t xml:space="preserve"/>
      </w:r>
    </w:p>
    <w:p>
      <w:pPr>
        <w:shd w:fill="F3EDF7" w:val="clear"/>
        <w:spacing w:after="120" w:before="120"/>
        <w:ind w:left="360" w:right="360"/>
      </w:pPr>
      <w:r>
        <w:rPr>
          <w:rFonts w:ascii="Arial" w:cs="Arial" w:eastAsia="Arial" w:hAnsi="Arial"/>
          <w:i/>
          <w:iCs/>
          <w:color w:val="444444"/>
          <w:sz w:val="21"/>
          <w:szCs w:val="21"/>
        </w:rPr>
        <w:t xml:space="preserve">Example: For Task-Assignees, Odoo creates a hidden table with columns (task_id, user_id). Row (5, 12) means Task #5 includes User #12. Row (5, 14) means Task #5 also includes User #14. Row (7, 12) means User #12 is also on Task #7.</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a Many2Many Field in Studio</w:t>
      </w:r>
    </w:p>
    <w:p>
      <w:pPr>
        <w:pStyle w:val="ListParagraph"/>
        <w:numPr>
          <w:ilvl w:val="0"/>
          <w:numId w:val="6"/>
        </w:numPr>
        <w:spacing w:after="40" w:before="40"/>
      </w:pPr>
      <w:r>
        <w:rPr>
          <w:rFonts w:ascii="Arial" w:cs="Arial" w:eastAsia="Arial" w:hAnsi="Arial"/>
          <w:sz w:val="22"/>
          <w:szCs w:val="22"/>
        </w:rPr>
        <w:t xml:space="preserve">Open Studio on the Form view</w:t>
      </w:r>
    </w:p>
    <w:p>
      <w:pPr>
        <w:pStyle w:val="ListParagraph"/>
        <w:numPr>
          <w:ilvl w:val="0"/>
          <w:numId w:val="6"/>
        </w:numPr>
        <w:spacing w:after="40" w:before="40"/>
      </w:pPr>
      <w:r>
        <w:rPr>
          <w:rFonts w:ascii="Arial" w:cs="Arial" w:eastAsia="Arial" w:hAnsi="Arial"/>
          <w:sz w:val="22"/>
          <w:szCs w:val="22"/>
        </w:rPr>
        <w:t xml:space="preserve">Drag-and-drop the Many2Many field onto the form</w:t>
      </w:r>
    </w:p>
    <w:p>
      <w:pPr>
        <w:pStyle w:val="ListParagraph"/>
        <w:numPr>
          <w:ilvl w:val="0"/>
          <w:numId w:val="6"/>
        </w:numPr>
        <w:spacing w:after="40" w:before="40"/>
      </w:pPr>
      <w:r>
        <w:rPr>
          <w:rFonts w:ascii="Arial" w:cs="Arial" w:eastAsia="Arial" w:hAnsi="Arial"/>
          <w:sz w:val="22"/>
          <w:szCs w:val="22"/>
        </w:rPr>
        <w:t xml:space="preserve">Select the Related Model</w:t>
      </w:r>
    </w:p>
    <w:p>
      <w:pPr>
        <w:pStyle w:val="ListParagraph"/>
        <w:numPr>
          <w:ilvl w:val="0"/>
          <w:numId w:val="6"/>
        </w:numPr>
        <w:spacing w:after="40" w:before="40"/>
      </w:pPr>
      <w:r>
        <w:rPr>
          <w:rFonts w:ascii="Arial" w:cs="Arial" w:eastAsia="Arial" w:hAnsi="Arial"/>
          <w:sz w:val="22"/>
          <w:szCs w:val="22"/>
        </w:rPr>
        <w:t xml:space="preserve">Set a Label (e.g., 'Taxes' or 'Assignees')</w:t>
      </w:r>
    </w:p>
    <w:p>
      <w:pPr>
        <w:pStyle w:val="ListParagraph"/>
        <w:numPr>
          <w:ilvl w:val="0"/>
          <w:numId w:val="6"/>
        </w:numPr>
        <w:spacing w:after="40" w:before="40"/>
      </w:pPr>
      <w:r>
        <w:rPr>
          <w:rFonts w:ascii="Arial" w:cs="Arial" w:eastAsia="Arial" w:hAnsi="Arial"/>
          <w:sz w:val="22"/>
          <w:szCs w:val="22"/>
        </w:rPr>
        <w:t xml:space="preserve">Optional: Set a Domain to filter which records can be selected</w:t>
      </w:r>
    </w:p>
    <w:p>
      <w:pPr>
        <w:pStyle w:val="ListParagraph"/>
        <w:numPr>
          <w:ilvl w:val="0"/>
          <w:numId w:val="6"/>
        </w:numPr>
        <w:spacing w:after="40" w:before="40"/>
      </w:pPr>
      <w:r>
        <w:rPr>
          <w:rFonts w:ascii="Arial" w:cs="Arial" w:eastAsia="Arial" w:hAnsi="Arial"/>
          <w:sz w:val="22"/>
          <w:szCs w:val="22"/>
        </w:rPr>
        <w:t xml:space="preserve">Optional: Tick Disable creation to prevent adding new records</w:t>
      </w:r>
    </w:p>
    <w:p>
      <w:pPr>
        <w:pStyle w:val="ListParagraph"/>
        <w:numPr>
          <w:ilvl w:val="0"/>
          <w:numId w:val="6"/>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Many2One vs Many2Many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31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Answer: Many2One</w:t>
            </w:r>
          </w:p>
        </w:tc>
        <w:tc>
          <w:tcPr>
            <w:tcW w:type="dxa" w:w="31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Answer: Many2Many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this record link to only ONE other record?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use Many2One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Can this record link to MULTIPLE other records?</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YES — use Many2Many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Example: Product &gt; Category?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 (a product has ONE category)</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Example: Product &gt; Taxes?</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Many2Many (a product can have MULTIPLE taxes)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Example: Order &gt; Customer?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 (one customer per order)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Example: Task &gt; Assignees?</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w:t>
            </w:r>
          </w:p>
        </w:tc>
        <w:tc>
          <w:tcPr>
            <w:tcW w:type="dxa" w:w="31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Many2Many (multiple people per task)</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Commission Example</w:t>
      </w:r>
    </w:p>
    <w:p>
      <w:pPr>
        <w:spacing w:after="100" w:before="60"/>
      </w:pPr>
      <w:r>
        <w:rPr>
          <w:rFonts w:ascii="Arial" w:cs="Arial" w:eastAsia="Arial" w:hAnsi="Arial"/>
          <w:b/>
          <w:bCs/>
          <w:sz w:val="22"/>
          <w:szCs w:val="22"/>
        </w:rPr>
        <w:t xml:space="preserve">Scenario: </w:t>
      </w:r>
      <w:r>
        <w:rPr>
          <w:rFonts w:ascii="Arial" w:cs="Arial" w:eastAsia="Arial" w:hAnsi="Arial"/>
          <w:sz w:val="22"/>
          <w:szCs w:val="22"/>
        </w:rPr>
        <w:t xml:space="preserve">If you wanted to create a system where one commission plan can apply to multiple product categories AND one product category can be part of multiple plans, you'd use a Many2Many field between Commission Plan and Product Category.</w:t>
      </w:r>
    </w:p>
    <w:p>
      <w:r>
        <w:br w:type="page"/>
      </w:r>
    </w:p>
    <w:p>
      <w:pPr>
        <w:pStyle w:val="Heading1"/>
        <w:spacing w:after="200" w:before="360"/>
      </w:pPr>
      <w:r>
        <w:rPr>
          <w:rFonts w:ascii="Arial" w:cs="Arial" w:eastAsia="Arial" w:hAnsi="Arial"/>
          <w:b/>
          <w:bCs/>
          <w:color w:val="714B67"/>
          <w:sz w:val="32"/>
          <w:szCs w:val="32"/>
        </w:rPr>
        <w:t xml:space="preserve">7. Tags — Many2Many with Color</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Tags is a Many2Many field with the Tags widget pre-selected. Instead of showing linked records as a list, it shows them as colorful rounded badges (tags) directly on the form.</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When You See Tags</w:t>
      </w:r>
    </w:p>
    <w:p>
      <w:pPr>
        <w:pStyle w:val="ListParagraph"/>
        <w:numPr>
          <w:ilvl w:val="0"/>
          <w:numId w:val="2"/>
        </w:numPr>
        <w:spacing w:after="40" w:before="40"/>
      </w:pPr>
      <w:r>
        <w:rPr>
          <w:rFonts w:ascii="Arial" w:cs="Arial" w:eastAsia="Arial" w:hAnsi="Arial"/>
          <w:sz w:val="22"/>
          <w:szCs w:val="22"/>
        </w:rPr>
        <w:t xml:space="preserve">CRM &gt; Lead/Opportunity &gt; Tags (e.g., Hot Lead, Referral, Priority)</w:t>
      </w:r>
    </w:p>
    <w:p>
      <w:pPr>
        <w:pStyle w:val="ListParagraph"/>
        <w:numPr>
          <w:ilvl w:val="0"/>
          <w:numId w:val="2"/>
        </w:numPr>
        <w:spacing w:after="40" w:before="40"/>
      </w:pPr>
      <w:r>
        <w:rPr>
          <w:rFonts w:ascii="Arial" w:cs="Arial" w:eastAsia="Arial" w:hAnsi="Arial"/>
          <w:sz w:val="22"/>
          <w:szCs w:val="22"/>
        </w:rPr>
        <w:t xml:space="preserve">Project &gt; Task &gt; Tags</w:t>
      </w:r>
    </w:p>
    <w:p>
      <w:pPr>
        <w:pStyle w:val="ListParagraph"/>
        <w:numPr>
          <w:ilvl w:val="0"/>
          <w:numId w:val="2"/>
        </w:numPr>
        <w:spacing w:after="40" w:before="40"/>
      </w:pPr>
      <w:r>
        <w:rPr>
          <w:rFonts w:ascii="Arial" w:cs="Arial" w:eastAsia="Arial" w:hAnsi="Arial"/>
          <w:sz w:val="22"/>
          <w:szCs w:val="22"/>
        </w:rPr>
        <w:t xml:space="preserve">Sales &gt; Order &gt; Tags</w:t>
      </w:r>
    </w:p>
    <w:p>
      <w:pPr>
        <w:pStyle w:val="ListParagraph"/>
        <w:numPr>
          <w:ilvl w:val="0"/>
          <w:numId w:val="2"/>
        </w:numPr>
        <w:spacing w:after="40" w:before="40"/>
      </w:pPr>
      <w:r>
        <w:rPr>
          <w:rFonts w:ascii="Arial" w:cs="Arial" w:eastAsia="Arial" w:hAnsi="Arial"/>
          <w:sz w:val="22"/>
          <w:szCs w:val="22"/>
        </w:rPr>
        <w:t xml:space="preserve">Contact &gt; Tags (e.g., VIP, Vendor, Supplier)</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Tags vs Many2Many — What's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Many2Many (standard widget)</w:t>
            </w:r>
          </w:p>
        </w:tc>
        <w:tc>
          <w:tcPr>
            <w:tcW w:type="dxa" w:w="34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Tags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 of records in a popup selector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Colored rounded badges inline on the form</w:t>
            </w:r>
          </w:p>
        </w:tc>
      </w:tr>
      <w:tr>
        <w:tc>
          <w:tcPr>
            <w:tcW w:type="dxa" w:w="2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Adding values</w:t>
            </w:r>
          </w:p>
        </w:tc>
        <w:tc>
          <w:tcPr>
            <w:tcW w:type="dxa" w:w="34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Search and select</w:t>
            </w:r>
          </w:p>
        </w:tc>
        <w:tc>
          <w:tcPr>
            <w:tcW w:type="dxa" w:w="34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Type and select, or create inline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impact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 — looks like a form field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Highly visual — colored, eye-catching</w:t>
            </w:r>
          </w:p>
        </w:tc>
      </w:tr>
      <w:tr>
        <w:tc>
          <w:tcPr>
            <w:tcW w:type="dxa" w:w="2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Best for</w:t>
            </w:r>
          </w:p>
        </w:tc>
        <w:tc>
          <w:tcPr>
            <w:tcW w:type="dxa" w:w="34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Linking to existing complex records</w:t>
            </w:r>
          </w:p>
        </w:tc>
        <w:tc>
          <w:tcPr>
            <w:tcW w:type="dxa" w:w="34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Quick labels and classifications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option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tick 'Use colors' in properties</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Tags in Studio</w:t>
      </w:r>
    </w:p>
    <w:p>
      <w:pPr>
        <w:pStyle w:val="ListParagraph"/>
        <w:numPr>
          <w:ilvl w:val="0"/>
          <w:numId w:val="7"/>
        </w:numPr>
        <w:spacing w:after="40" w:before="40"/>
      </w:pPr>
      <w:r>
        <w:rPr>
          <w:rFonts w:ascii="Arial" w:cs="Arial" w:eastAsia="Arial" w:hAnsi="Arial"/>
          <w:sz w:val="22"/>
          <w:szCs w:val="22"/>
        </w:rPr>
        <w:t xml:space="preserve">Open Studio on the Form view</w:t>
      </w:r>
    </w:p>
    <w:p>
      <w:pPr>
        <w:pStyle w:val="ListParagraph"/>
        <w:numPr>
          <w:ilvl w:val="0"/>
          <w:numId w:val="7"/>
        </w:numPr>
        <w:spacing w:after="40" w:before="40"/>
      </w:pPr>
      <w:r>
        <w:rPr>
          <w:rFonts w:ascii="Arial" w:cs="Arial" w:eastAsia="Arial" w:hAnsi="Arial"/>
          <w:sz w:val="22"/>
          <w:szCs w:val="22"/>
        </w:rPr>
        <w:t xml:space="preserve">Drag-and-drop the Tags field onto the form</w:t>
      </w:r>
    </w:p>
    <w:p>
      <w:pPr>
        <w:pStyle w:val="ListParagraph"/>
        <w:numPr>
          <w:ilvl w:val="0"/>
          <w:numId w:val="7"/>
        </w:numPr>
        <w:spacing w:after="40" w:before="40"/>
      </w:pPr>
      <w:r>
        <w:rPr>
          <w:rFonts w:ascii="Arial" w:cs="Arial" w:eastAsia="Arial" w:hAnsi="Arial"/>
          <w:sz w:val="22"/>
          <w:szCs w:val="22"/>
        </w:rPr>
        <w:t xml:space="preserve">A new Tag model is automatically created with preconfigured access rights</w:t>
      </w:r>
    </w:p>
    <w:p>
      <w:pPr>
        <w:pStyle w:val="ListParagraph"/>
        <w:numPr>
          <w:ilvl w:val="0"/>
          <w:numId w:val="7"/>
        </w:numPr>
        <w:spacing w:after="40" w:before="40"/>
      </w:pPr>
      <w:r>
        <w:rPr>
          <w:rFonts w:ascii="Arial" w:cs="Arial" w:eastAsia="Arial" w:hAnsi="Arial"/>
          <w:sz w:val="22"/>
          <w:szCs w:val="22"/>
        </w:rPr>
        <w:t xml:space="preserve">Set the Label (e.g., 'Tags' or 'Categories')</w:t>
      </w:r>
    </w:p>
    <w:p>
      <w:pPr>
        <w:pStyle w:val="ListParagraph"/>
        <w:numPr>
          <w:ilvl w:val="0"/>
          <w:numId w:val="7"/>
        </w:numPr>
        <w:spacing w:after="40" w:before="40"/>
      </w:pPr>
      <w:r>
        <w:rPr>
          <w:rFonts w:ascii="Arial" w:cs="Arial" w:eastAsia="Arial" w:hAnsi="Arial"/>
          <w:sz w:val="22"/>
          <w:szCs w:val="22"/>
        </w:rPr>
        <w:t xml:space="preserve">Optional: Tick 'Use colors' to allow different background colors per tag</w:t>
      </w:r>
    </w:p>
    <w:p>
      <w:pPr>
        <w:pStyle w:val="ListParagraph"/>
        <w:numPr>
          <w:ilvl w:val="0"/>
          <w:numId w:val="7"/>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shd w:fill="E8F5E9" w:val="clear"/>
        <w:spacing w:after="120" w:before="120"/>
        <w:ind w:left="360" w:right="360"/>
      </w:pPr>
      <w:r>
        <w:rPr>
          <w:rFonts w:ascii="Arial" w:cs="Arial" w:eastAsia="Arial" w:hAnsi="Arial"/>
          <w:i/>
          <w:iCs/>
          <w:color w:val="444444"/>
          <w:sz w:val="21"/>
          <w:szCs w:val="21"/>
        </w:rPr>
        <w:t xml:space="preserve">When you add a Tags field using the suggested features while creating a new model, Studio automatically creates the Tag model and sets up access rights. This is the easiest way to add tags.</w:t>
      </w:r>
    </w:p>
    <w:p>
      <w:r>
        <w:br w:type="page"/>
      </w:r>
    </w:p>
    <w:p>
      <w:pPr>
        <w:pStyle w:val="Heading1"/>
        <w:spacing w:after="200" w:before="360"/>
      </w:pPr>
      <w:r>
        <w:rPr>
          <w:rFonts w:ascii="Arial" w:cs="Arial" w:eastAsia="Arial" w:hAnsi="Arial"/>
          <w:b/>
          <w:bCs/>
          <w:color w:val="714B67"/>
          <w:sz w:val="32"/>
          <w:szCs w:val="32"/>
        </w:rPr>
        <w:t xml:space="preserve">8. Related Field — Pull Data Without Creating a Relationship</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What It Means</w:t>
      </w:r>
    </w:p>
    <w:p>
      <w:pPr>
        <w:spacing w:after="100" w:before="60"/>
      </w:pPr>
      <w:r>
        <w:rPr>
          <w:rFonts w:ascii="Arial" w:cs="Arial" w:eastAsia="Arial" w:hAnsi="Arial"/>
          <w:sz w:val="22"/>
          <w:szCs w:val="22"/>
        </w:rPr>
        <w:t xml:space="preserve">A Related Field is NOT a true relational field. It doesn't create any new link between models. Instead, it uses an EXISTING Many2One relationship to reach into the linked record and display a specific piece of data.</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Analogy</w:t>
      </w:r>
    </w:p>
    <w:p>
      <w:pPr>
        <w:shd w:fill="E8F5E9" w:val="clear"/>
        <w:spacing w:after="120" w:before="120"/>
        <w:ind w:left="360" w:right="360"/>
      </w:pPr>
      <w:r>
        <w:rPr>
          <w:rFonts w:ascii="Arial" w:cs="Arial" w:eastAsia="Arial" w:hAnsi="Arial"/>
          <w:i/>
          <w:iCs/>
          <w:color w:val="444444"/>
          <w:sz w:val="21"/>
          <w:szCs w:val="21"/>
        </w:rPr>
        <w:t xml:space="preserve">You have your friend's contact saved in your phone (that's the Many2One). A Related Field is like asking: 'Show me my friend's email address right here on my screen.' You're not creating a new relationship — you're just pulling information through the existing one.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It Works — Step by Step</w:t>
      </w:r>
    </w:p>
    <w:p>
      <w:pPr>
        <w:pStyle w:val="ListParagraph"/>
        <w:numPr>
          <w:ilvl w:val="0"/>
          <w:numId w:val="8"/>
        </w:numPr>
        <w:spacing w:after="40" w:before="40"/>
      </w:pPr>
      <w:r>
        <w:rPr>
          <w:rFonts w:ascii="Arial" w:cs="Arial" w:eastAsia="Arial" w:hAnsi="Arial"/>
          <w:sz w:val="22"/>
          <w:szCs w:val="22"/>
        </w:rPr>
        <w:t xml:space="preserve">A Sales Order already has a Many2One field called 'Customer' pointing to the Contact model</w:t>
      </w:r>
    </w:p>
    <w:p>
      <w:pPr>
        <w:pStyle w:val="ListParagraph"/>
        <w:numPr>
          <w:ilvl w:val="0"/>
          <w:numId w:val="8"/>
        </w:numPr>
        <w:spacing w:after="40" w:before="40"/>
      </w:pPr>
      <w:r>
        <w:rPr>
          <w:rFonts w:ascii="Arial" w:cs="Arial" w:eastAsia="Arial" w:hAnsi="Arial"/>
          <w:sz w:val="22"/>
          <w:szCs w:val="22"/>
        </w:rPr>
        <w:t xml:space="preserve">The Contact model has an 'Email' field</w:t>
      </w:r>
    </w:p>
    <w:p>
      <w:pPr>
        <w:pStyle w:val="ListParagraph"/>
        <w:numPr>
          <w:ilvl w:val="0"/>
          <w:numId w:val="8"/>
        </w:numPr>
        <w:spacing w:after="40" w:before="40"/>
      </w:pPr>
      <w:r>
        <w:rPr>
          <w:rFonts w:ascii="Arial" w:cs="Arial" w:eastAsia="Arial" w:hAnsi="Arial"/>
          <w:sz w:val="22"/>
          <w:szCs w:val="22"/>
        </w:rPr>
        <w:t xml:space="preserve">You add a Related Field on the Sales Order form</w:t>
      </w:r>
    </w:p>
    <w:p>
      <w:pPr>
        <w:pStyle w:val="ListParagraph"/>
        <w:numPr>
          <w:ilvl w:val="0"/>
          <w:numId w:val="8"/>
        </w:numPr>
        <w:spacing w:after="40" w:before="40"/>
      </w:pPr>
      <w:r>
        <w:rPr>
          <w:rFonts w:ascii="Arial" w:cs="Arial" w:eastAsia="Arial" w:hAnsi="Arial"/>
          <w:sz w:val="22"/>
          <w:szCs w:val="22"/>
        </w:rPr>
        <w:t xml:space="preserve">You chain the path: Customer &gt; Email</w:t>
      </w:r>
    </w:p>
    <w:p>
      <w:pPr>
        <w:pStyle w:val="ListParagraph"/>
        <w:numPr>
          <w:ilvl w:val="0"/>
          <w:numId w:val="8"/>
        </w:numPr>
        <w:spacing w:after="40" w:before="40"/>
      </w:pPr>
      <w:r>
        <w:rPr>
          <w:rFonts w:ascii="Arial" w:cs="Arial" w:eastAsia="Arial" w:hAnsi="Arial"/>
          <w:sz w:val="22"/>
          <w:szCs w:val="22"/>
        </w:rPr>
        <w:t xml:space="preserve">The technical path becomes: partner_id.email</w:t>
      </w:r>
    </w:p>
    <w:p>
      <w:pPr>
        <w:pStyle w:val="ListParagraph"/>
        <w:numPr>
          <w:ilvl w:val="0"/>
          <w:numId w:val="8"/>
        </w:numPr>
        <w:spacing w:after="40" w:before="40"/>
      </w:pPr>
      <w:r>
        <w:rPr>
          <w:rFonts w:ascii="Arial" w:cs="Arial" w:eastAsia="Arial" w:hAnsi="Arial"/>
          <w:sz w:val="22"/>
          <w:szCs w:val="22"/>
        </w:rPr>
        <w:t xml:space="preserve">Now the customer's email appears directly on the Sales Order form — read-only, auto-updated</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560"/>
        <w:gridCol w:w="3100"/>
      </w:tblGrid>
      <w:tr>
        <w:trPr>
          <w:tblHeader/>
        </w:trPr>
        <w:tc>
          <w:tcPr>
            <w:tcW w:type="dxa" w:w="16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On This Model</w:t>
            </w:r>
          </w:p>
        </w:tc>
        <w:tc>
          <w:tcPr>
            <w:tcW w:type="dxa" w:w="21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Related Field Shows</w:t>
            </w:r>
          </w:p>
        </w:tc>
        <w:tc>
          <w:tcPr>
            <w:tcW w:type="dxa" w:w="25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Chain Path</w:t>
            </w:r>
          </w:p>
        </w:tc>
        <w:tc>
          <w:tcPr>
            <w:tcW w:type="dxa" w:w="31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Why Useful?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Order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Customer's email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Customer &gt; Email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Quick reference without opening customer record</w:t>
            </w:r>
          </w:p>
        </w:tc>
      </w:tr>
      <w:tr>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Sales Order</w:t>
            </w:r>
          </w:p>
        </w:tc>
        <w:tc>
          <w:tcPr>
            <w:tcW w:type="dxa" w:w="2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Customer's phone</w:t>
            </w:r>
          </w:p>
        </w:tc>
        <w:tc>
          <w:tcPr>
            <w:tcW w:type="dxa" w:w="2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Customer &gt; Phone</w:t>
            </w:r>
          </w:p>
        </w:tc>
        <w:tc>
          <w:tcPr>
            <w:tcW w:type="dxa" w:w="3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Salesperson can call directly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manager's name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&gt; Manager &gt; Name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 who to escalate to</w:t>
            </w:r>
          </w:p>
        </w:tc>
      </w:tr>
      <w:tr>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Invoice</w:t>
            </w:r>
          </w:p>
        </w:tc>
        <w:tc>
          <w:tcPr>
            <w:tcW w:type="dxa" w:w="2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Customer's GSTIN</w:t>
            </w:r>
          </w:p>
        </w:tc>
        <w:tc>
          <w:tcPr>
            <w:tcW w:type="dxa" w:w="2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Customer &gt; GSTIN</w:t>
            </w:r>
          </w:p>
        </w:tc>
        <w:tc>
          <w:tcPr>
            <w:tcW w:type="dxa" w:w="3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Needed for GST compliance without navigating away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 Order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Vendor's bank account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Vendor &gt; Bank &gt; Account No.</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 payment processing</w:t>
            </w:r>
          </w:p>
        </w:tc>
      </w:tr>
      <w:tr>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Commission</w:t>
            </w:r>
          </w:p>
        </w:tc>
        <w:tc>
          <w:tcPr>
            <w:tcW w:type="dxa" w:w="2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Salesperson's department</w:t>
            </w:r>
          </w:p>
        </w:tc>
        <w:tc>
          <w:tcPr>
            <w:tcW w:type="dxa" w:w="2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Salesperson &gt; Department &gt; Name</w:t>
            </w:r>
          </w:p>
        </w:tc>
        <w:tc>
          <w:tcPr>
            <w:tcW w:type="dxa" w:w="31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For reporting by department</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How to Add a Related Field in Studio</w:t>
      </w:r>
    </w:p>
    <w:p>
      <w:pPr>
        <w:pStyle w:val="ListParagraph"/>
        <w:numPr>
          <w:ilvl w:val="0"/>
          <w:numId w:val="9"/>
        </w:numPr>
        <w:spacing w:after="40" w:before="40"/>
      </w:pPr>
      <w:r>
        <w:rPr>
          <w:rFonts w:ascii="Arial" w:cs="Arial" w:eastAsia="Arial" w:hAnsi="Arial"/>
          <w:sz w:val="22"/>
          <w:szCs w:val="22"/>
        </w:rPr>
        <w:t xml:space="preserve">Open Studio on the Form view</w:t>
      </w:r>
    </w:p>
    <w:p>
      <w:pPr>
        <w:pStyle w:val="ListParagraph"/>
        <w:numPr>
          <w:ilvl w:val="0"/>
          <w:numId w:val="9"/>
        </w:numPr>
        <w:spacing w:after="40" w:before="40"/>
      </w:pPr>
      <w:r>
        <w:rPr>
          <w:rFonts w:ascii="Arial" w:cs="Arial" w:eastAsia="Arial" w:hAnsi="Arial"/>
          <w:sz w:val="22"/>
          <w:szCs w:val="22"/>
        </w:rPr>
        <w:t xml:space="preserve">Drag-and-drop the Related Field onto the form</w:t>
      </w:r>
    </w:p>
    <w:p>
      <w:pPr>
        <w:pStyle w:val="ListParagraph"/>
        <w:numPr>
          <w:ilvl w:val="0"/>
          <w:numId w:val="9"/>
        </w:numPr>
        <w:spacing w:after="40" w:before="40"/>
      </w:pPr>
      <w:r>
        <w:rPr>
          <w:rFonts w:ascii="Arial" w:cs="Arial" w:eastAsia="Arial" w:hAnsi="Arial"/>
          <w:sz w:val="22"/>
          <w:szCs w:val="22"/>
        </w:rPr>
        <w:t xml:space="preserve">In the Properties panel, you'll see a chain selector</w:t>
      </w:r>
    </w:p>
    <w:p>
      <w:pPr>
        <w:pStyle w:val="ListParagraph"/>
        <w:numPr>
          <w:ilvl w:val="0"/>
          <w:numId w:val="9"/>
        </w:numPr>
        <w:spacing w:after="40" w:before="40"/>
      </w:pPr>
      <w:r>
        <w:rPr>
          <w:rFonts w:ascii="Arial" w:cs="Arial" w:eastAsia="Arial" w:hAnsi="Arial"/>
          <w:sz w:val="22"/>
          <w:szCs w:val="22"/>
        </w:rPr>
        <w:t xml:space="preserve">Select the first link (the existing Many2One — e.g., 'Customer')</w:t>
      </w:r>
    </w:p>
    <w:p>
      <w:pPr>
        <w:pStyle w:val="ListParagraph"/>
        <w:numPr>
          <w:ilvl w:val="0"/>
          <w:numId w:val="9"/>
        </w:numPr>
        <w:spacing w:after="40" w:before="40"/>
      </w:pPr>
      <w:r>
        <w:rPr>
          <w:rFonts w:ascii="Arial" w:cs="Arial" w:eastAsia="Arial" w:hAnsi="Arial"/>
          <w:sz w:val="22"/>
          <w:szCs w:val="22"/>
        </w:rPr>
        <w:t xml:space="preserve">Then select the field from that model you want to display (e.g., 'Email')</w:t>
      </w:r>
    </w:p>
    <w:p>
      <w:pPr>
        <w:pStyle w:val="ListParagraph"/>
        <w:numPr>
          <w:ilvl w:val="0"/>
          <w:numId w:val="9"/>
        </w:numPr>
        <w:spacing w:after="40" w:before="40"/>
      </w:pPr>
      <w:r>
        <w:rPr>
          <w:rFonts w:ascii="Arial" w:cs="Arial" w:eastAsia="Arial" w:hAnsi="Arial"/>
          <w:sz w:val="22"/>
          <w:szCs w:val="22"/>
        </w:rPr>
        <w:t xml:space="preserve">You can go deeper: Customer &gt; Country &gt; Name (to show the customer's country)</w:t>
      </w:r>
    </w:p>
    <w:p>
      <w:pPr>
        <w:pStyle w:val="ListParagraph"/>
        <w:numPr>
          <w:ilvl w:val="0"/>
          <w:numId w:val="9"/>
        </w:numPr>
        <w:spacing w:after="40" w:before="40"/>
      </w:pPr>
      <w:r>
        <w:rPr>
          <w:rFonts w:ascii="Arial" w:cs="Arial" w:eastAsia="Arial" w:hAnsi="Arial"/>
          <w:sz w:val="22"/>
          <w:szCs w:val="22"/>
        </w:rPr>
        <w:t xml:space="preserve">Click Close to save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Important Rules</w:t>
      </w:r>
    </w:p>
    <w:p>
      <w:pPr>
        <w:pStyle w:val="ListParagraph"/>
        <w:numPr>
          <w:ilvl w:val="0"/>
          <w:numId w:val="2"/>
        </w:numPr>
        <w:spacing w:after="40" w:before="40"/>
      </w:pPr>
      <w:r>
        <w:rPr>
          <w:rFonts w:ascii="Arial" w:cs="Arial" w:eastAsia="Arial" w:hAnsi="Arial"/>
          <w:b/>
          <w:bCs/>
          <w:sz w:val="22"/>
          <w:szCs w:val="22"/>
        </w:rPr>
        <w:t xml:space="preserve">Read-only by default: </w:t>
      </w:r>
      <w:r>
        <w:rPr>
          <w:rFonts w:ascii="Arial" w:cs="Arial" w:eastAsia="Arial" w:hAnsi="Arial"/>
          <w:sz w:val="22"/>
          <w:szCs w:val="22"/>
        </w:rPr>
        <w:t xml:space="preserve">Related fields display data from another record — you cannot edit the source data through a related field</w:t>
      </w:r>
    </w:p>
    <w:p>
      <w:pPr>
        <w:pStyle w:val="ListParagraph"/>
        <w:numPr>
          <w:ilvl w:val="0"/>
          <w:numId w:val="2"/>
        </w:numPr>
        <w:spacing w:after="40" w:before="40"/>
      </w:pPr>
      <w:r>
        <w:rPr>
          <w:rFonts w:ascii="Arial" w:cs="Arial" w:eastAsia="Arial" w:hAnsi="Arial"/>
          <w:b/>
          <w:bCs/>
          <w:sz w:val="22"/>
          <w:szCs w:val="22"/>
        </w:rPr>
        <w:t xml:space="preserve">No new relationship: </w:t>
      </w:r>
      <w:r>
        <w:rPr>
          <w:rFonts w:ascii="Arial" w:cs="Arial" w:eastAsia="Arial" w:hAnsi="Arial"/>
          <w:sz w:val="22"/>
          <w:szCs w:val="22"/>
        </w:rPr>
        <w:t xml:space="preserve">A Related Field does NOT create a link — it piggybacks on an existing Many2One</w:t>
      </w:r>
    </w:p>
    <w:p>
      <w:pPr>
        <w:pStyle w:val="ListParagraph"/>
        <w:numPr>
          <w:ilvl w:val="0"/>
          <w:numId w:val="2"/>
        </w:numPr>
        <w:spacing w:after="40" w:before="40"/>
      </w:pPr>
      <w:r>
        <w:rPr>
          <w:rFonts w:ascii="Arial" w:cs="Arial" w:eastAsia="Arial" w:hAnsi="Arial"/>
          <w:b/>
          <w:bCs/>
          <w:sz w:val="22"/>
          <w:szCs w:val="22"/>
        </w:rPr>
        <w:t xml:space="preserve">Auto-updates: </w:t>
      </w:r>
      <w:r>
        <w:rPr>
          <w:rFonts w:ascii="Arial" w:cs="Arial" w:eastAsia="Arial" w:hAnsi="Arial"/>
          <w:sz w:val="22"/>
          <w:szCs w:val="22"/>
        </w:rPr>
        <w:t xml:space="preserve">If the source data changes (e.g., customer changes email), the related field shows the new value automatically</w:t>
      </w:r>
    </w:p>
    <w:p>
      <w:pPr>
        <w:pStyle w:val="ListParagraph"/>
        <w:numPr>
          <w:ilvl w:val="0"/>
          <w:numId w:val="2"/>
        </w:numPr>
        <w:spacing w:after="40" w:before="40"/>
      </w:pPr>
      <w:r>
        <w:rPr>
          <w:rFonts w:ascii="Arial" w:cs="Arial" w:eastAsia="Arial" w:hAnsi="Arial"/>
          <w:b/>
          <w:bCs/>
          <w:sz w:val="22"/>
          <w:szCs w:val="22"/>
        </w:rPr>
        <w:t xml:space="preserve">Chain depth: </w:t>
      </w:r>
      <w:r>
        <w:rPr>
          <w:rFonts w:ascii="Arial" w:cs="Arial" w:eastAsia="Arial" w:hAnsi="Arial"/>
          <w:sz w:val="22"/>
          <w:szCs w:val="22"/>
        </w:rPr>
        <w:t xml:space="preserve">You can chain through multiple relationships (Customer &gt; Country &gt; Name), but keep it shallow for performance</w:t>
      </w:r>
    </w:p>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When to Use Related Field vs Many2One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Use This</w:t>
            </w:r>
          </w:p>
        </w:tc>
        <w:tc>
          <w:tcPr>
            <w:tcW w:type="dxa" w:w="40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 need to LINK this record to another record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 need an actual relationship (dropdown to select a record)</w:t>
            </w:r>
          </w:p>
        </w:tc>
      </w:tr>
      <w:tr>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I already have a link and want to SHOW a field from the linked record</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 Field</w:t>
            </w:r>
          </w:p>
        </w:tc>
        <w:tc>
          <w:tcPr>
            <w:tcW w:type="dxa" w:w="40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 new relationship needed — just pulling data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 need to GROUP BY or FILTER by the linked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Related Field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Makes the data available on the current model for reporting</w:t>
            </w:r>
          </w:p>
        </w:tc>
      </w:tr>
      <w:tr>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I need to EDIT the linked data from this form</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Many2One (open)</w:t>
            </w:r>
          </w:p>
        </w:tc>
        <w:tc>
          <w:tcPr>
            <w:tcW w:type="dxa" w:w="40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 fields are read-only</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Commission Example</w:t>
      </w:r>
    </w:p>
    <w:p>
      <w:pPr>
        <w:spacing w:after="100" w:before="60"/>
      </w:pPr>
      <w:r>
        <w:rPr>
          <w:rFonts w:ascii="Arial" w:cs="Arial" w:eastAsia="Arial" w:hAnsi="Arial"/>
          <w:b/>
          <w:bCs/>
          <w:sz w:val="22"/>
          <w:szCs w:val="22"/>
        </w:rPr>
        <w:t xml:space="preserve">Scenario: </w:t>
      </w:r>
      <w:r>
        <w:rPr>
          <w:rFonts w:ascii="Arial" w:cs="Arial" w:eastAsia="Arial" w:hAnsi="Arial"/>
          <w:sz w:val="22"/>
          <w:szCs w:val="22"/>
        </w:rPr>
        <w:t xml:space="preserve">On the Commission record, you might want to show the salesperson's email directly. Add a Related Field with chain: Salesperson &gt; Email. Now when viewing commission records, you can see each salesperson's email without opening their contact.</w:t>
      </w:r>
    </w:p>
    <w:p>
      <w:r>
        <w:br w:type="page"/>
      </w:r>
    </w:p>
    <w:p>
      <w:pPr>
        <w:pStyle w:val="Heading1"/>
        <w:spacing w:after="200" w:before="360"/>
      </w:pPr>
      <w:r>
        <w:rPr>
          <w:rFonts w:ascii="Arial" w:cs="Arial" w:eastAsia="Arial" w:hAnsi="Arial"/>
          <w:b/>
          <w:bCs/>
          <w:color w:val="714B67"/>
          <w:sz w:val="32"/>
          <w:szCs w:val="32"/>
        </w:rPr>
        <w:t xml:space="preserve">9. Complete Visual Summary</w:t>
      </w:r>
    </w:p>
    <w:p>
      <w:pPr>
        <w:spacing w:after="100" w:before="60"/>
      </w:pPr>
      <w:r>
        <w:rPr>
          <w:rFonts w:ascii="Arial" w:cs="Arial" w:eastAsia="Arial" w:hAnsi="Arial"/>
          <w:sz w:val="22"/>
          <w:szCs w:val="22"/>
        </w:rPr>
        <w:t xml:space="preserve">Here's every relational field type side by side:</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800"/>
        <w:gridCol w:w="1600"/>
        <w:gridCol w:w="1560"/>
      </w:tblGrid>
      <w:tr>
        <w:trPr>
          <w:tblHeader/>
        </w:trPr>
        <w:tc>
          <w:tcPr>
            <w:tcW w:type="dxa" w:w="12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DB Storage</w:t>
            </w:r>
          </w:p>
        </w:tc>
        <w:tc>
          <w:tcPr>
            <w:tcW w:type="dxa" w:w="1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UI Widget</w:t>
            </w:r>
          </w:p>
        </w:tc>
        <w:tc>
          <w:tcPr>
            <w:tcW w:type="dxa" w:w="1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Direction</w:t>
            </w:r>
          </w:p>
        </w:tc>
        <w:tc>
          <w:tcPr>
            <w:tcW w:type="dxa" w:w="16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Can Exist Alone?</w:t>
            </w:r>
          </w:p>
        </w:tc>
        <w:tc>
          <w:tcPr>
            <w:tcW w:type="dxa" w:w="15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Editable?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Stores ONE foreign 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Dropdown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&gt; One Other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One2Many</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Stores NOTHING (reverse lookup)</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Embedded List</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 Other &gt; Many This</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 (needs Many2One)</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Yes (add/remove)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Stores NOTHING (reverse lookup)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Editable Table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Other &gt; Many This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(needs Many2One)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(inline edit)</w:t>
            </w:r>
          </w:p>
        </w:tc>
      </w:tr>
      <w:tr>
        <w:tc>
          <w:tcPr>
            <w:tcW w:type="dxa" w:w="12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Many2Many</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Join Table (2 IDs)</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Multi-select List</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&lt;&gt; Many</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Join Table (2 IDs)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Colored Badges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&lt;&gt; Many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12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Stores NOTHING (computed)</w:t>
            </w:r>
          </w:p>
        </w:tc>
        <w:tc>
          <w:tcPr>
            <w:tcW w:type="dxa" w:w="1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Read-only Display</w:t>
            </w:r>
          </w:p>
        </w:tc>
        <w:tc>
          <w:tcPr>
            <w:tcW w:type="dxa" w:w="1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N/A (uses existing)</w:t>
            </w:r>
          </w:p>
        </w:tc>
        <w:tc>
          <w:tcPr>
            <w:tcW w:type="dxa" w:w="16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 (needs Many2One)</w:t>
            </w:r>
          </w:p>
        </w:tc>
        <w:tc>
          <w:tcPr>
            <w:tcW w:type="dxa" w:w="15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No (read-only)</w:t>
            </w:r>
          </w:p>
        </w:tc>
      </w:tr>
    </w:tbl>
    <w:p>
      <w:pPr>
        <w:spacing w:after="100" w:before="60"/>
      </w:pPr>
      <w:r>
        <w:rPr>
          <w:rFonts w:ascii="Arial" w:cs="Arial" w:eastAsia="Arial" w:hAnsi="Arial"/>
          <w:sz w:val="22"/>
          <w:szCs w:val="22"/>
        </w:rPr>
        <w:t xml:space="preserve"/>
      </w:r>
    </w:p>
    <w:p>
      <w:pPr>
        <w:pStyle w:val="Heading2"/>
        <w:spacing w:after="160" w:before="280"/>
      </w:pPr>
      <w:r>
        <w:rPr>
          <w:rFonts w:ascii="Arial" w:cs="Arial" w:eastAsia="Arial" w:hAnsi="Arial"/>
          <w:b/>
          <w:bCs/>
          <w:color w:val="1B4F72"/>
          <w:sz w:val="26"/>
          <w:szCs w:val="26"/>
        </w:rPr>
        <w:t xml:space="preserve">Decision Flowchart: Which Field to Use?</w:t>
      </w:r>
    </w:p>
    <w:p>
      <w:pPr>
        <w:spacing w:after="100" w:before="60"/>
      </w:pPr>
      <w:r>
        <w:rPr>
          <w:rFonts w:ascii="Arial" w:cs="Arial" w:eastAsia="Arial" w:hAnsi="Arial"/>
          <w:sz w:val="22"/>
          <w:szCs w:val="22"/>
        </w:rPr>
        <w:t xml:space="preserve"/>
      </w:r>
    </w:p>
    <w:p>
      <w:pPr>
        <w:shd w:fill="F3EDF7" w:val="clear"/>
        <w:spacing w:after="120" w:before="120"/>
        <w:ind w:left="360" w:right="360"/>
      </w:pPr>
      <w:r>
        <w:rPr>
          <w:rFonts w:ascii="Arial" w:cs="Arial" w:eastAsia="Arial" w:hAnsi="Arial"/>
          <w:i/>
          <w:iCs/>
          <w:color w:val="444444"/>
          <w:sz w:val="21"/>
          <w:szCs w:val="21"/>
        </w:rPr>
        <w:t xml:space="preserve">Q: Do I need to LINK this record to another record? NO → Do I need to DISPLAY data from a linked record? → YES → RELATED FIELD</w:t>
      </w:r>
    </w:p>
    <w:p>
      <w:pPr>
        <w:shd w:fill="F3EDF7" w:val="clear"/>
        <w:spacing w:after="120" w:before="120"/>
        <w:ind w:left="360" w:right="360"/>
      </w:pPr>
      <w:r>
        <w:rPr>
          <w:rFonts w:ascii="Arial" w:cs="Arial" w:eastAsia="Arial" w:hAnsi="Arial"/>
          <w:i/>
          <w:iCs/>
          <w:color w:val="444444"/>
          <w:sz w:val="21"/>
          <w:szCs w:val="21"/>
        </w:rPr>
        <w:t xml:space="preserve">Q: Do I need to LINK this record to another record? YES → Can this record link to only ONE record? → YES → MANY2ONE</w:t>
      </w:r>
    </w:p>
    <w:p>
      <w:pPr>
        <w:shd w:fill="F3EDF7" w:val="clear"/>
        <w:spacing w:after="120" w:before="120"/>
        <w:ind w:left="360" w:right="360"/>
      </w:pPr>
      <w:r>
        <w:rPr>
          <w:rFonts w:ascii="Arial" w:cs="Arial" w:eastAsia="Arial" w:hAnsi="Arial"/>
          <w:i/>
          <w:iCs/>
          <w:color w:val="444444"/>
          <w:sz w:val="21"/>
          <w:szCs w:val="21"/>
        </w:rPr>
        <w:t xml:space="preserve">Q: Can this record link to MULTIPLE records AND vice versa? → YES → MANY2MANY (or TAGS for visual labels)</w:t>
      </w:r>
    </w:p>
    <w:p>
      <w:pPr>
        <w:shd w:fill="F3EDF7" w:val="clear"/>
        <w:spacing w:after="120" w:before="120"/>
        <w:ind w:left="360" w:right="360"/>
      </w:pPr>
      <w:r>
        <w:rPr>
          <w:rFonts w:ascii="Arial" w:cs="Arial" w:eastAsia="Arial" w:hAnsi="Arial"/>
          <w:i/>
          <w:iCs/>
          <w:color w:val="444444"/>
          <w:sz w:val="21"/>
          <w:szCs w:val="21"/>
        </w:rPr>
        <w:t xml:space="preserve">Q: Do I want to show all records that link BACK to this record? → YES → ONE2MANY (or LINES for table format)</w:t>
      </w:r>
    </w:p>
    <w:p>
      <w:r>
        <w:br w:type="page"/>
      </w:r>
    </w:p>
    <w:p>
      <w:pPr>
        <w:pStyle w:val="Heading1"/>
        <w:spacing w:after="200" w:before="360"/>
      </w:pPr>
      <w:r>
        <w:rPr>
          <w:rFonts w:ascii="Arial" w:cs="Arial" w:eastAsia="Arial" w:hAnsi="Arial"/>
          <w:b/>
          <w:bCs/>
          <w:color w:val="714B67"/>
          <w:sz w:val="32"/>
          <w:szCs w:val="32"/>
        </w:rPr>
        <w:t xml:space="preserve">10. Common Mistakes BAs Make with Relational Fields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Mistake</w:t>
            </w:r>
          </w:p>
        </w:tc>
        <w:tc>
          <w:tcPr>
            <w:tcW w:type="dxa" w:w="32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Why It's Wrong</w:t>
            </w:r>
          </w:p>
        </w:tc>
        <w:tc>
          <w:tcPr>
            <w:tcW w:type="dxa" w:w="328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Correct Approach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Trying to create a One2Many without a Many2One first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One2Many is just a reverse lookup — it needs the Many2One to exist</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Always create the Many2One field on the 'many' side first, then add One2Many on the 'one' side</w:t>
            </w:r>
          </w:p>
        </w:tc>
      </w:tr>
      <w:tr>
        <w:tc>
          <w:tcPr>
            <w:tcW w:type="dxa" w:w="2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Using Many2One when Many2Many is needed</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If a product can have multiple taxes, a Many2One only allows one</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Ask: 'Can this have MORE THAN ONE?' If yes → Many2Many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Copying data instead of using Related Field</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Creates duplicate data that goes stale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 Related Field to pull data through an existing relationship</w:t>
            </w:r>
          </w:p>
        </w:tc>
      </w:tr>
      <w:tr>
        <w:tc>
          <w:tcPr>
            <w:tcW w:type="dxa" w:w="2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Adding too many Related Fields</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Each one is a computed lookup — too many can slow forms</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Only add Related Fields that users actually need to see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Confusing Tags with Many2One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 allow multiple selections; Many2One only allows one</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Tags = multiple labels; Many2One = single selection</w:t>
            </w:r>
          </w:p>
        </w:tc>
      </w:tr>
      <w:tr>
        <w:tc>
          <w:tcPr>
            <w:tcW w:type="dxa" w:w="28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Using Lines when One2Many is enough</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Lines creates a full editable table — sometimes a simple list is cleaner</w:t>
            </w:r>
          </w:p>
        </w:tc>
        <w:tc>
          <w:tcPr>
            <w:tcW w:type="dxa" w:w="328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Use Lines when users need to edit inline; One2Many for view-only lists</w:t>
            </w:r>
          </w:p>
        </w:tc>
      </w:tr>
    </w:tbl>
    <w:p>
      <w:r>
        <w:br w:type="page"/>
      </w:r>
    </w:p>
    <w:p>
      <w:pPr>
        <w:pStyle w:val="Heading1"/>
        <w:spacing w:after="200" w:before="360"/>
      </w:pPr>
      <w:r>
        <w:rPr>
          <w:rFonts w:ascii="Arial" w:cs="Arial" w:eastAsia="Arial" w:hAnsi="Arial"/>
          <w:b/>
          <w:bCs/>
          <w:color w:val="714B67"/>
          <w:sz w:val="32"/>
          <w:szCs w:val="32"/>
        </w:rPr>
        <w:t xml:space="preserve">11. Practice: Identify the Right Field</w:t>
      </w:r>
    </w:p>
    <w:p>
      <w:pPr>
        <w:spacing w:after="100" w:before="60"/>
      </w:pPr>
      <w:r>
        <w:rPr>
          <w:rFonts w:ascii="Arial" w:cs="Arial" w:eastAsia="Arial" w:hAnsi="Arial"/>
          <w:sz w:val="22"/>
          <w:szCs w:val="22"/>
        </w:rPr>
        <w:t xml:space="preserve">Test your understanding with these real scenarios:</w:t>
      </w:r>
    </w:p>
    <w:p>
      <w:pPr>
        <w:spacing w:after="10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460"/>
        <w:gridCol w:w="3000"/>
      </w:tblGrid>
      <w:tr>
        <w:trPr>
          <w:tblHeader/>
        </w:trPr>
        <w:tc>
          <w:tcPr>
            <w:tcW w:type="dxa" w:w="4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246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Correct Field</w:t>
            </w:r>
          </w:p>
        </w:tc>
        <w:tc>
          <w:tcPr>
            <w:tcW w:type="dxa" w:w="3000"/>
            <w:tcBorders>
              <w:top w:val="single" w:color="CCCCCC" w:sz="1"/>
              <w:left w:val="single" w:color="CCCCCC" w:sz="1"/>
              <w:bottom w:val="single" w:color="CCCCCC" w:sz="1"/>
              <w:right w:val="single" w:color="CCCCCC" w:sz="1"/>
            </w:tcBorders>
            <w:shd w:fill="714B67"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employee belongs to one department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Many2One (on Employee)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employees → one department</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 department wants to show all its employees</w:t>
            </w:r>
          </w:p>
        </w:tc>
        <w:tc>
          <w:tcPr>
            <w:tcW w:type="dxa" w:w="24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One2Many (on Department)</w:t>
            </w:r>
          </w:p>
        </w:tc>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Reverse of the Many2One above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product can have multiple suppliers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Many2Many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products ↔ many suppliers</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 sales order belongs to one customer</w:t>
            </w:r>
          </w:p>
        </w:tc>
        <w:tc>
          <w:tcPr>
            <w:tcW w:type="dxa" w:w="24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Many2One (on Sales Order)</w:t>
            </w:r>
          </w:p>
        </w:tc>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orders → one customer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customer's GST number on the invoice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Related Field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Invoice &gt; Customer &gt; GSTIN chain</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A task can be tagged as 'Urgent', 'Bug', 'Feature'</w:t>
            </w:r>
          </w:p>
        </w:tc>
        <w:tc>
          <w:tcPr>
            <w:tcW w:type="dxa" w:w="24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Tags</w:t>
            </w:r>
          </w:p>
        </w:tc>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Multiple labels, visually distinct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commission plan has tiered payout levels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Editable table of rows (0%, 50%, 100%, 150%)</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Show which commission plan a salesperson is on</w:t>
            </w:r>
          </w:p>
        </w:tc>
        <w:tc>
          <w:tcPr>
            <w:tcW w:type="dxa" w:w="24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Many2One (on Commission)</w:t>
            </w:r>
          </w:p>
        </w:tc>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Many commission records → one plan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 CRM lead can have multiple interested contacts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Many2Many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Many leads ↔ many contacts</w:t>
            </w:r>
          </w:p>
        </w:tc>
      </w:tr>
      <w:tr>
        <w:tc>
          <w:tcPr>
            <w:tcW w:type="dxa" w:w="4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Show the team leader's name on a task</w:t>
            </w:r>
          </w:p>
        </w:tc>
        <w:tc>
          <w:tcPr>
            <w:tcW w:type="dxa" w:w="246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Related Field</w:t>
            </w:r>
          </w:p>
        </w:tc>
        <w:tc>
          <w:tcPr>
            <w:tcW w:type="dxa" w:w="3000"/>
            <w:tcBorders>
              <w:top w:val="single" w:color="CCCCCC" w:sz="1"/>
              <w:left w:val="single" w:color="CCCCCC" w:sz="1"/>
              <w:bottom w:val="single" w:color="CCCCCC" w:sz="1"/>
              <w:right w:val="single" w:color="CCCCCC" w:sz="1"/>
            </w:tcBorders>
            <w:shd w:fill="F9F5FB" w:val="clear"/>
            <w:tcMar>
              <w:top w:type="dxa" w:w="60"/>
              <w:left w:type="dxa" w:w="100"/>
              <w:bottom w:type="dxa" w:w="60"/>
              <w:right w:type="dxa" w:w="100"/>
            </w:tcMar>
          </w:tcPr>
          <w:p>
            <w:r>
              <w:rPr>
                <w:rFonts w:ascii="Arial" w:cs="Arial" w:eastAsia="Arial" w:hAnsi="Arial"/>
                <w:sz w:val="20"/>
                <w:szCs w:val="20"/>
              </w:rPr>
              <w:t xml:space="preserve">Task &gt; Project &gt; Manager &gt; Name</w:t>
            </w:r>
          </w:p>
        </w:tc>
      </w:tr>
    </w:tbl>
    <w:p>
      <w:pPr>
        <w:spacing w:after="100" w:before="60"/>
      </w:pPr>
      <w:r>
        <w:rPr>
          <w:rFonts w:ascii="Arial" w:cs="Arial" w:eastAsia="Arial" w:hAnsi="Arial"/>
          <w:sz w:val="22"/>
          <w:szCs w:val="22"/>
        </w:rPr>
        <w:t xml:space="preserve"/>
      </w:r>
    </w:p>
    <w:p>
      <w:pPr>
        <w:shd w:fill="E8F5E9" w:val="clear"/>
        <w:spacing w:after="120" w:before="120"/>
        <w:ind w:left="360" w:right="360"/>
      </w:pPr>
      <w:r>
        <w:rPr>
          <w:rFonts w:ascii="Arial" w:cs="Arial" w:eastAsia="Arial" w:hAnsi="Arial"/>
          <w:i/>
          <w:iCs/>
          <w:color w:val="444444"/>
          <w:sz w:val="21"/>
          <w:szCs w:val="21"/>
        </w:rPr>
        <w:t xml:space="preserve">If you got 8+ correct, you understand relational fields. If not, re-read sections 3-8 and focus on the decision: 'ONE or MANY on each side?'</w:t>
      </w:r>
    </w:p>
    <w:p>
      <w:pPr>
        <w:spacing w:after="100" w:before="60"/>
      </w:pPr>
      <w:r>
        <w:rPr>
          <w:rFonts w:ascii="Arial" w:cs="Arial" w:eastAsia="Arial" w:hAnsi="Arial"/>
          <w:sz w:val="22"/>
          <w:szCs w:val="22"/>
        </w:rPr>
        <w:t xml:space="preserve"/>
      </w:r>
    </w:p>
    <w:p>
      <w:pPr>
        <w:pBdr>
          <w:top w:val="single" w:color="714B67" w:sz="2" w:space="8"/>
        </w:pBdr>
        <w:spacing w:after="200" w:before="400"/>
      </w:pPr>
      <w:r>
        <w:rPr>
          <w:rFonts w:ascii="Arial" w:cs="Arial" w:eastAsia="Arial" w:hAnsi="Arial"/>
          <w:b/>
          <w:bCs/>
          <w:color w:val="666666"/>
          <w:sz w:val="20"/>
          <w:szCs w:val="20"/>
        </w:rPr>
        <w:t xml:space="preserve">Source: </w:t>
      </w:r>
      <w:r>
        <w:rPr>
          <w:rFonts w:ascii="Arial" w:cs="Arial" w:eastAsia="Arial" w:hAnsi="Arial"/>
          <w:i/>
          <w:iCs/>
          <w:color w:val="666666"/>
          <w:sz w:val="20"/>
          <w:szCs w:val="20"/>
        </w:rPr>
        <w:t xml:space="preserve">[Local Docs] — Odoo 19.0 Official Documentation (studio/fields.rst)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14B67" w:sz="2" w:space="4"/>
      </w:pBdr>
      <w:jc w:val="center"/>
    </w:pPr>
    <w:r>
      <w:rPr>
        <w:rFonts w:ascii="Arial" w:cs="Arial" w:eastAsia="Arial" w:hAnsi="Arial"/>
        <w:color w:val="888888"/>
        <w:sz w:val="18"/>
        <w:szCs w:val="18"/>
      </w:rPr>
      <w:t xml:space="preserve">Rohan Raj | Infintor Solutions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14B67" w:sz="2" w:space="4"/>
      </w:pBdr>
    </w:pPr>
    <w:r>
      <w:rPr>
        <w:rFonts w:ascii="Arial" w:cs="Arial" w:eastAsia="Arial" w:hAnsi="Arial"/>
        <w:i/>
        <w:iCs/>
        <w:color w:val="714B67"/>
        <w:sz w:val="18"/>
        <w:szCs w:val="18"/>
      </w:rPr>
      <w:t xml:space="preserve">Relational Fields in Odoo Studio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14B6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2026-03-10T13:06:16.979Z</dcterms:created>
  <dcterms:modified xsi:type="dcterms:W3CDTF">2026-03-10T13:06:16.979Z</dcterms:modified>
</cp:coreProperties>
</file>

<file path=docProps/custom.xml><?xml version="1.0" encoding="utf-8"?>
<Properties xmlns="http://schemas.openxmlformats.org/officeDocument/2006/custom-properties" xmlns:vt="http://schemas.openxmlformats.org/officeDocument/2006/docPropsVTypes"/>
</file>