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17" w:rsidRDefault="000D3A44">
      <w:pPr>
        <w:spacing w:after="0"/>
        <w:ind w:left="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-836954</wp:posOffset>
                </wp:positionH>
                <wp:positionV relativeFrom="paragraph">
                  <wp:posOffset>-619530</wp:posOffset>
                </wp:positionV>
                <wp:extent cx="7165595" cy="9451543"/>
                <wp:effectExtent l="0" t="0" r="0" b="0"/>
                <wp:wrapNone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595" cy="9451543"/>
                          <a:chOff x="0" y="0"/>
                          <a:chExt cx="7165595" cy="9451543"/>
                        </a:xfrm>
                      </wpg:grpSpPr>
                      <wps:wsp>
                        <wps:cNvPr id="1125" name="Shape 1125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6096" y="6097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18288" y="0"/>
                            <a:ext cx="7129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9019" h="9144">
                                <a:moveTo>
                                  <a:pt x="0" y="0"/>
                                </a:moveTo>
                                <a:lnTo>
                                  <a:pt x="7129019" y="0"/>
                                </a:lnTo>
                                <a:lnTo>
                                  <a:pt x="7129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18288" y="12192"/>
                            <a:ext cx="7129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9019" h="9144">
                                <a:moveTo>
                                  <a:pt x="0" y="0"/>
                                </a:moveTo>
                                <a:lnTo>
                                  <a:pt x="7129019" y="0"/>
                                </a:lnTo>
                                <a:lnTo>
                                  <a:pt x="7129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7159498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7147307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7153402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7147307" y="6097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7147307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0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6096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12192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7159498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7153402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7147307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0" y="943325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0" y="944544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6096" y="943325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6096" y="9439351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12192" y="9433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18288" y="9445447"/>
                            <a:ext cx="7129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9019" h="9144">
                                <a:moveTo>
                                  <a:pt x="0" y="0"/>
                                </a:moveTo>
                                <a:lnTo>
                                  <a:pt x="7129019" y="0"/>
                                </a:lnTo>
                                <a:lnTo>
                                  <a:pt x="7129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18288" y="9439351"/>
                            <a:ext cx="7129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9019" h="9144">
                                <a:moveTo>
                                  <a:pt x="0" y="0"/>
                                </a:moveTo>
                                <a:lnTo>
                                  <a:pt x="7129019" y="0"/>
                                </a:lnTo>
                                <a:lnTo>
                                  <a:pt x="7129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18288" y="9433255"/>
                            <a:ext cx="7129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9019" h="9144">
                                <a:moveTo>
                                  <a:pt x="0" y="0"/>
                                </a:moveTo>
                                <a:lnTo>
                                  <a:pt x="7129019" y="0"/>
                                </a:lnTo>
                                <a:lnTo>
                                  <a:pt x="7129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7159498" y="943325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7147307" y="944544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7153402" y="943325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7147307" y="9439351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7147307" y="9433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" style="width:564.22pt;height:744.216pt;position:absolute;z-index:-2147483583;mso-position-horizontal-relative:text;mso-position-horizontal:absolute;margin-left:-65.902pt;mso-position-vertical-relative:text;margin-top:-48.782pt;" coordsize="71655,94515">
                <v:shape id="Shape 1156" style="position:absolute;width:91;height:182;left:0;top:0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157" style="position:absolute;width:182;height:91;left:0;top:0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158" style="position:absolute;width:91;height:121;left:60;top:60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159" style="position:absolute;width:121;height:91;left:60;top:60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160" style="position:absolute;width:91;height:91;left:121;top:12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61" style="position:absolute;width:71290;height:91;left:182;top:0;" coordsize="7129019,9144" path="m0,0l7129019,0l7129019,9144l0,9144l0,0">
                  <v:stroke weight="0pt" endcap="flat" joinstyle="miter" miterlimit="10" on="false" color="#000000" opacity="0"/>
                  <v:fill on="true" color="#000000"/>
                </v:shape>
                <v:shape id="Shape 1162" style="position:absolute;width:71290;height:91;left:182;top:121;" coordsize="7129019,9144" path="m0,0l7129019,0l7129019,9144l0,9144l0,0">
                  <v:stroke weight="0pt" endcap="flat" joinstyle="miter" miterlimit="10" on="false" color="#000000" opacity="0"/>
                  <v:fill on="true" color="#000000"/>
                </v:shape>
                <v:shape id="Shape 1163" style="position:absolute;width:91;height:182;left:71594;top:0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164" style="position:absolute;width:182;height:91;left:71473;top:0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165" style="position:absolute;width:91;height:121;left:71534;top:60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166" style="position:absolute;width:121;height:91;left:71473;top:60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167" style="position:absolute;width:91;height:91;left:71473;top:12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68" style="position:absolute;width:91;height:94150;left:0;top:182;" coordsize="9144,9415018" path="m0,0l9144,0l9144,9415018l0,9415018l0,0">
                  <v:stroke weight="0pt" endcap="flat" joinstyle="miter" miterlimit="10" on="false" color="#000000" opacity="0"/>
                  <v:fill on="true" color="#000000"/>
                </v:shape>
                <v:shape id="Shape 1169" style="position:absolute;width:91;height:94150;left:60;top:182;" coordsize="9144,9415018" path="m0,0l9144,0l9144,9415018l0,9415018l0,0">
                  <v:stroke weight="0pt" endcap="flat" joinstyle="miter" miterlimit="10" on="false" color="#000000" opacity="0"/>
                  <v:fill on="true" color="#ffffff"/>
                </v:shape>
                <v:shape id="Shape 1170" style="position:absolute;width:91;height:94150;left:121;top:182;" coordsize="9144,9415018" path="m0,0l9144,0l9144,9415018l0,9415018l0,0">
                  <v:stroke weight="0pt" endcap="flat" joinstyle="miter" miterlimit="10" on="false" color="#000000" opacity="0"/>
                  <v:fill on="true" color="#000000"/>
                </v:shape>
                <v:shape id="Shape 1171" style="position:absolute;width:91;height:94150;left:71594;top:182;" coordsize="9144,9415018" path="m0,0l9144,0l9144,9415018l0,9415018l0,0">
                  <v:stroke weight="0pt" endcap="flat" joinstyle="miter" miterlimit="10" on="false" color="#000000" opacity="0"/>
                  <v:fill on="true" color="#000000"/>
                </v:shape>
                <v:shape id="Shape 1172" style="position:absolute;width:91;height:94150;left:71534;top:182;" coordsize="9144,9415018" path="m0,0l9144,0l9144,9415018l0,9415018l0,0">
                  <v:stroke weight="0pt" endcap="flat" joinstyle="miter" miterlimit="10" on="false" color="#000000" opacity="0"/>
                  <v:fill on="true" color="#ffffff"/>
                </v:shape>
                <v:shape id="Shape 1173" style="position:absolute;width:91;height:94150;left:71473;top:182;" coordsize="9144,9415018" path="m0,0l9144,0l9144,9415018l0,9415018l0,0">
                  <v:stroke weight="0pt" endcap="flat" joinstyle="miter" miterlimit="10" on="false" color="#000000" opacity="0"/>
                  <v:fill on="true" color="#000000"/>
                </v:shape>
                <v:shape id="Shape 1174" style="position:absolute;width:91;height:182;left:0;top:94332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175" style="position:absolute;width:182;height:91;left:0;top:94454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176" style="position:absolute;width:91;height:121;left:60;top:94332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177" style="position:absolute;width:121;height:91;left:60;top:94393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178" style="position:absolute;width:91;height:91;left:121;top:9433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79" style="position:absolute;width:71290;height:91;left:182;top:94454;" coordsize="7129019,9144" path="m0,0l7129019,0l7129019,9144l0,9144l0,0">
                  <v:stroke weight="0pt" endcap="flat" joinstyle="miter" miterlimit="10" on="false" color="#000000" opacity="0"/>
                  <v:fill on="true" color="#000000"/>
                </v:shape>
                <v:shape id="Shape 1180" style="position:absolute;width:71290;height:91;left:182;top:94393;" coordsize="7129019,9144" path="m0,0l7129019,0l7129019,9144l0,9144l0,0">
                  <v:stroke weight="0pt" endcap="flat" joinstyle="miter" miterlimit="10" on="false" color="#000000" opacity="0"/>
                  <v:fill on="true" color="#ffffff"/>
                </v:shape>
                <v:shape id="Shape 1181" style="position:absolute;width:71290;height:91;left:182;top:94332;" coordsize="7129019,9144" path="m0,0l7129019,0l7129019,9144l0,9144l0,0">
                  <v:stroke weight="0pt" endcap="flat" joinstyle="miter" miterlimit="10" on="false" color="#000000" opacity="0"/>
                  <v:fill on="true" color="#000000"/>
                </v:shape>
                <v:shape id="Shape 1182" style="position:absolute;width:91;height:182;left:71594;top:94332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183" style="position:absolute;width:182;height:91;left:71473;top:94454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184" style="position:absolute;width:91;height:121;left:71534;top:94332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185" style="position:absolute;width:121;height:91;left:71473;top:94393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186" style="position:absolute;width:91;height:91;left:71473;top:9433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VISVESVARAYA TECHNOLOGICAL UNIVERSITY </w:t>
      </w:r>
    </w:p>
    <w:p w:rsidR="00083817" w:rsidRDefault="000D3A44">
      <w:pPr>
        <w:spacing w:after="692" w:line="265" w:lineRule="auto"/>
        <w:ind w:left="11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Jnana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Sangama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”, Belgaum-590018, Karnataka </w:t>
      </w:r>
    </w:p>
    <w:p w:rsidR="00083817" w:rsidRDefault="000D3A44" w:rsidP="005404E3">
      <w:pPr>
        <w:pStyle w:val="Heading1"/>
        <w:ind w:left="0" w:right="6"/>
      </w:pPr>
      <w:r>
        <w:t>BANGALORE INSTITUTE OF TECHNOLOGY</w:t>
      </w:r>
    </w:p>
    <w:p w:rsidR="00083817" w:rsidRDefault="000D3A44" w:rsidP="005404E3">
      <w:pPr>
        <w:spacing w:after="0" w:line="265" w:lineRule="auto"/>
        <w:ind w:left="11" w:hanging="10"/>
        <w:jc w:val="center"/>
      </w:pPr>
      <w:r>
        <w:rPr>
          <w:rFonts w:ascii="Times New Roman" w:eastAsia="Times New Roman" w:hAnsi="Times New Roman" w:cs="Times New Roman"/>
          <w:sz w:val="28"/>
        </w:rPr>
        <w:t>K.R. Road, V.V. Puram, Bengaluru-560004</w:t>
      </w:r>
    </w:p>
    <w:p w:rsidR="00083817" w:rsidRDefault="000D3A44" w:rsidP="005404E3">
      <w:pPr>
        <w:spacing w:after="13"/>
        <w:ind w:left="3332"/>
      </w:pPr>
      <w:r>
        <w:rPr>
          <w:noProof/>
        </w:rPr>
        <w:drawing>
          <wp:inline distT="0" distB="0" distL="0" distR="0">
            <wp:extent cx="1266825" cy="11906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7" w:rsidRDefault="000D3A44" w:rsidP="005404E3">
      <w:pPr>
        <w:spacing w:after="17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DEPARTMENT OF INFORMATION SCIENCE &amp;</w:t>
      </w:r>
    </w:p>
    <w:p w:rsidR="005404E3" w:rsidRDefault="000D3A44" w:rsidP="005404E3">
      <w:pPr>
        <w:spacing w:after="267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ENGINEERING</w:t>
      </w:r>
    </w:p>
    <w:p w:rsidR="00083817" w:rsidRDefault="000D3A44" w:rsidP="005404E3">
      <w:pPr>
        <w:spacing w:after="267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“</w:t>
      </w:r>
      <w:r w:rsidR="005404E3"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DATABASE MANAG</w:t>
      </w: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EMENT SYSTEM LABORATORY REPORT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083817" w:rsidRDefault="000D3A44" w:rsidP="005404E3">
      <w:pPr>
        <w:spacing w:after="156"/>
        <w:ind w:right="182"/>
        <w:jc w:val="center"/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been successfully completed by</w:t>
      </w:r>
    </w:p>
    <w:p w:rsidR="00083817" w:rsidRDefault="005404E3" w:rsidP="005404E3">
      <w:pPr>
        <w:tabs>
          <w:tab w:val="center" w:pos="2959"/>
          <w:tab w:val="center" w:pos="5585"/>
        </w:tabs>
        <w:spacing w:after="26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1BI16IS063</w:t>
      </w:r>
      <w:r w:rsidR="000D3A44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R.VAIBHAV</w:t>
      </w:r>
    </w:p>
    <w:p w:rsidR="00083817" w:rsidRDefault="000D3A44" w:rsidP="005404E3">
      <w:pPr>
        <w:tabs>
          <w:tab w:val="center" w:pos="794"/>
          <w:tab w:val="center" w:pos="1514"/>
          <w:tab w:val="center" w:pos="2234"/>
          <w:tab w:val="center" w:pos="4597"/>
        </w:tabs>
        <w:spacing w:after="162" w:line="249" w:lineRule="auto"/>
        <w:ind w:left="-15"/>
        <w:jc w:val="center"/>
      </w:pPr>
      <w:r>
        <w:rPr>
          <w:rFonts w:ascii="Times New Roman" w:eastAsia="Times New Roman" w:hAnsi="Times New Roman" w:cs="Times New Roman"/>
          <w:sz w:val="24"/>
        </w:rPr>
        <w:t>For the academic year 2018-2019.</w:t>
      </w:r>
    </w:p>
    <w:p w:rsidR="00083817" w:rsidRDefault="005404E3" w:rsidP="005404E3">
      <w:pPr>
        <w:tabs>
          <w:tab w:val="center" w:pos="794"/>
          <w:tab w:val="center" w:pos="1514"/>
          <w:tab w:val="left" w:pos="2085"/>
          <w:tab w:val="center" w:pos="2234"/>
          <w:tab w:val="center" w:pos="4231"/>
          <w:tab w:val="center" w:pos="4316"/>
        </w:tabs>
        <w:spacing w:after="3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Under the Guidance of</w:t>
      </w:r>
    </w:p>
    <w:p w:rsidR="005404E3" w:rsidRDefault="005404E3" w:rsidP="005404E3">
      <w:pPr>
        <w:tabs>
          <w:tab w:val="center" w:pos="794"/>
          <w:tab w:val="center" w:pos="1514"/>
          <w:tab w:val="center" w:pos="2234"/>
          <w:tab w:val="center" w:pos="4231"/>
        </w:tabs>
        <w:spacing w:after="3"/>
        <w:ind w:left="-15"/>
        <w:jc w:val="center"/>
        <w:rPr>
          <w:rFonts w:ascii="Times New Roman" w:eastAsia="Times New Roman" w:hAnsi="Times New Roman" w:cs="Times New Roman"/>
          <w:sz w:val="24"/>
        </w:rPr>
      </w:pPr>
    </w:p>
    <w:p w:rsidR="005404E3" w:rsidRDefault="005404E3" w:rsidP="005404E3">
      <w:pPr>
        <w:tabs>
          <w:tab w:val="center" w:pos="794"/>
          <w:tab w:val="center" w:pos="1514"/>
          <w:tab w:val="center" w:pos="2234"/>
          <w:tab w:val="center" w:pos="8647"/>
        </w:tabs>
        <w:spacing w:after="3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Internal Guide:                                                                Internal Guide:</w:t>
      </w:r>
    </w:p>
    <w:p w:rsidR="005404E3" w:rsidRDefault="005404E3" w:rsidP="005404E3">
      <w:pPr>
        <w:tabs>
          <w:tab w:val="center" w:pos="794"/>
          <w:tab w:val="center" w:pos="1514"/>
          <w:tab w:val="left" w:pos="6585"/>
        </w:tabs>
        <w:spacing w:after="3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Mrs. </w:t>
      </w:r>
      <w:proofErr w:type="spellStart"/>
      <w:r>
        <w:rPr>
          <w:rFonts w:ascii="Times New Roman" w:eastAsia="Times New Roman" w:hAnsi="Times New Roman" w:cs="Times New Roman"/>
          <w:sz w:val="24"/>
        </w:rPr>
        <w:t>Chethana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 C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Mr. </w:t>
      </w:r>
      <w:proofErr w:type="spellStart"/>
      <w:r>
        <w:rPr>
          <w:rFonts w:ascii="Times New Roman" w:eastAsia="Times New Roman" w:hAnsi="Times New Roman" w:cs="Times New Roman"/>
          <w:sz w:val="24"/>
        </w:rPr>
        <w:t>Padmanabha</w:t>
      </w:r>
      <w:proofErr w:type="spellEnd"/>
    </w:p>
    <w:p w:rsidR="005404E3" w:rsidRDefault="005404E3" w:rsidP="005404E3">
      <w:pPr>
        <w:tabs>
          <w:tab w:val="center" w:pos="794"/>
          <w:tab w:val="center" w:pos="1514"/>
          <w:tab w:val="left" w:pos="6585"/>
        </w:tabs>
        <w:spacing w:after="3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Assistant Professor                                                          Assistant Professor</w:t>
      </w:r>
    </w:p>
    <w:p w:rsidR="005404E3" w:rsidRDefault="005404E3" w:rsidP="005404E3">
      <w:pPr>
        <w:tabs>
          <w:tab w:val="center" w:pos="794"/>
          <w:tab w:val="center" w:pos="1514"/>
          <w:tab w:val="left" w:pos="6585"/>
        </w:tabs>
        <w:spacing w:after="3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Dept. of Information Science                                          Dept. of Information Science </w:t>
      </w:r>
    </w:p>
    <w:p w:rsidR="005404E3" w:rsidRDefault="005404E3" w:rsidP="005404E3">
      <w:pPr>
        <w:tabs>
          <w:tab w:val="center" w:pos="794"/>
          <w:tab w:val="center" w:pos="1514"/>
          <w:tab w:val="center" w:pos="2234"/>
          <w:tab w:val="center" w:pos="4231"/>
        </w:tabs>
        <w:spacing w:after="3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Bangalore Institute of Technology                                  Bangalore Institute of Technology</w:t>
      </w:r>
    </w:p>
    <w:p w:rsidR="005404E3" w:rsidRPr="000D3A44" w:rsidRDefault="005404E3" w:rsidP="000D3A44">
      <w:pPr>
        <w:tabs>
          <w:tab w:val="center" w:pos="794"/>
          <w:tab w:val="center" w:pos="1514"/>
          <w:tab w:val="center" w:pos="2234"/>
          <w:tab w:val="center" w:pos="4231"/>
        </w:tabs>
        <w:spacing w:after="3"/>
        <w:ind w:left="-15"/>
        <w:rPr>
          <w:rFonts w:ascii="Times New Roman" w:eastAsia="Times New Roman" w:hAnsi="Times New Roman" w:cs="Times New Roman"/>
          <w:sz w:val="24"/>
        </w:rPr>
        <w:sectPr w:rsidR="005404E3" w:rsidRPr="000D3A44">
          <w:pgSz w:w="12240" w:h="15840"/>
          <w:pgMar w:top="1456" w:right="1795" w:bottom="1440" w:left="1798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</w:rPr>
        <w:t xml:space="preserve">Bangalore-560004                                                           </w:t>
      </w:r>
      <w:proofErr w:type="spellStart"/>
      <w:r w:rsidR="000D3A44">
        <w:rPr>
          <w:rFonts w:ascii="Times New Roman" w:eastAsia="Times New Roman" w:hAnsi="Times New Roman" w:cs="Times New Roman"/>
          <w:sz w:val="24"/>
        </w:rPr>
        <w:t>Bangalore-560004</w:t>
      </w:r>
      <w:proofErr w:type="spellEnd"/>
    </w:p>
    <w:p w:rsidR="000D3A44" w:rsidRDefault="000D3A44" w:rsidP="000D3A44">
      <w:pPr>
        <w:tabs>
          <w:tab w:val="right" w:pos="3541"/>
        </w:tabs>
        <w:spacing w:after="258"/>
        <w:rPr>
          <w:rFonts w:ascii="Times New Roman" w:eastAsia="Times New Roman" w:hAnsi="Times New Roman" w:cs="Times New Roman"/>
          <w:b/>
          <w:sz w:val="24"/>
        </w:rPr>
      </w:pPr>
    </w:p>
    <w:p w:rsidR="000D3A44" w:rsidRDefault="000D3A44" w:rsidP="000D3A44">
      <w:pPr>
        <w:tabs>
          <w:tab w:val="right" w:pos="3541"/>
        </w:tabs>
        <w:spacing w:after="258"/>
        <w:rPr>
          <w:rFonts w:ascii="Times New Roman" w:eastAsia="Times New Roman" w:hAnsi="Times New Roman" w:cs="Times New Roman"/>
          <w:b/>
          <w:sz w:val="24"/>
        </w:rPr>
      </w:pPr>
    </w:p>
    <w:p w:rsidR="00083817" w:rsidRDefault="000D3A44" w:rsidP="000D3A44">
      <w:pPr>
        <w:tabs>
          <w:tab w:val="right" w:pos="3541"/>
        </w:tabs>
        <w:spacing w:after="258"/>
      </w:pPr>
      <w:r>
        <w:rPr>
          <w:rFonts w:ascii="Times New Roman" w:eastAsia="Times New Roman" w:hAnsi="Times New Roman" w:cs="Times New Roman"/>
          <w:b/>
          <w:sz w:val="24"/>
        </w:rPr>
        <w:t xml:space="preserve">Examiners: </w:t>
      </w:r>
      <w:r>
        <w:rPr>
          <w:rFonts w:ascii="Times New Roman" w:eastAsia="Times New Roman" w:hAnsi="Times New Roman" w:cs="Times New Roman"/>
          <w:b/>
          <w:sz w:val="24"/>
        </w:rPr>
        <w:tab/>
        <w:t>1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</w:rPr>
        <w:t>..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………………… </w:t>
      </w:r>
    </w:p>
    <w:p w:rsidR="00083817" w:rsidRDefault="000D3A44">
      <w:pPr>
        <w:spacing w:after="0"/>
        <w:ind w:right="57"/>
        <w:jc w:val="right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</w:rPr>
        <w:t>..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…………………</w:t>
      </w:r>
    </w:p>
    <w:sectPr w:rsidR="00083817">
      <w:type w:val="continuous"/>
      <w:pgSz w:w="12240" w:h="15840"/>
      <w:pgMar w:top="1440" w:right="1739" w:bottom="1440" w:left="2161" w:header="720" w:footer="720" w:gutter="0"/>
      <w:cols w:num="2" w:space="720" w:equalWidth="0">
        <w:col w:w="3516" w:space="1490"/>
        <w:col w:w="33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17"/>
    <w:rsid w:val="00083817"/>
    <w:rsid w:val="000D3A44"/>
    <w:rsid w:val="0054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E21B"/>
  <w15:docId w15:val="{7461E272-BF0D-4C0A-A6E3-1E1B052B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Madhurika Upadhya</dc:creator>
  <cp:keywords/>
  <cp:lastModifiedBy>Vaibhav Rokkam</cp:lastModifiedBy>
  <cp:revision>2</cp:revision>
  <dcterms:created xsi:type="dcterms:W3CDTF">2018-12-03T07:43:00Z</dcterms:created>
  <dcterms:modified xsi:type="dcterms:W3CDTF">2018-12-03T07:43:00Z</dcterms:modified>
</cp:coreProperties>
</file>