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F83" w14:textId="11A609A6" w:rsidR="00EE16F7" w:rsidRPr="00D27521" w:rsidRDefault="00DD27E2">
      <w:pPr>
        <w:rPr>
          <w:sz w:val="28"/>
          <w:szCs w:val="28"/>
        </w:rPr>
      </w:pPr>
      <w:r>
        <w:rPr>
          <w:sz w:val="28"/>
          <w:szCs w:val="28"/>
        </w:rPr>
        <w:t xml:space="preserve">My Portfolio webpage has followed all guidelines and is error-free. </w:t>
      </w:r>
    </w:p>
    <w:sectPr w:rsidR="00EE16F7" w:rsidRPr="00D2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7E"/>
    <w:rsid w:val="0027152B"/>
    <w:rsid w:val="00576A7E"/>
    <w:rsid w:val="006E01ED"/>
    <w:rsid w:val="00CB35D9"/>
    <w:rsid w:val="00D27521"/>
    <w:rsid w:val="00DD27E2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04DF"/>
  <w15:chartTrackingRefBased/>
  <w15:docId w15:val="{B7A6236F-1014-48CA-AD2C-D4476D8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Summun</dc:creator>
  <cp:keywords/>
  <dc:description/>
  <cp:lastModifiedBy>Rohan Summun</cp:lastModifiedBy>
  <cp:revision>3</cp:revision>
  <dcterms:created xsi:type="dcterms:W3CDTF">2023-04-19T19:42:00Z</dcterms:created>
  <dcterms:modified xsi:type="dcterms:W3CDTF">2023-04-19T19:49:00Z</dcterms:modified>
</cp:coreProperties>
</file>