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2A05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05797DFA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2C6AFC9D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3CCB2965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6914CBC0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7CABD7DC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78D3B201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58B281E8" w14:textId="77777777" w:rsidR="001973E1" w:rsidRPr="001973E1" w:rsidRDefault="001973E1" w:rsidP="007F3DE9">
      <w:pPr>
        <w:spacing w:line="480" w:lineRule="auto"/>
        <w:rPr>
          <w:rFonts w:ascii="Georgia" w:hAnsi="Georgia"/>
          <w:lang w:val="en-US"/>
        </w:rPr>
      </w:pPr>
    </w:p>
    <w:p w14:paraId="3CB6FD96" w14:textId="0DF2E501" w:rsidR="001973E1" w:rsidRPr="001973E1" w:rsidRDefault="001973E1" w:rsidP="007F3DE9">
      <w:pPr>
        <w:spacing w:line="480" w:lineRule="auto"/>
        <w:jc w:val="center"/>
        <w:rPr>
          <w:rFonts w:ascii="Georgia" w:hAnsi="Georgia"/>
          <w:lang w:val="en-US"/>
        </w:rPr>
      </w:pPr>
      <w:r w:rsidRPr="001973E1">
        <w:rPr>
          <w:rFonts w:ascii="Georgia" w:hAnsi="Georgia"/>
          <w:lang w:val="en-US"/>
        </w:rPr>
        <w:t>Phase I Source Code</w:t>
      </w:r>
    </w:p>
    <w:p w14:paraId="13F13288" w14:textId="77777777" w:rsidR="001973E1" w:rsidRPr="001973E1" w:rsidRDefault="001973E1" w:rsidP="007F3DE9">
      <w:pPr>
        <w:spacing w:line="480" w:lineRule="auto"/>
        <w:jc w:val="center"/>
        <w:rPr>
          <w:rFonts w:ascii="Georgia" w:hAnsi="Georgia"/>
          <w:lang w:val="it-IT"/>
        </w:rPr>
      </w:pPr>
      <w:r w:rsidRPr="001973E1">
        <w:rPr>
          <w:rFonts w:ascii="Georgia" w:hAnsi="Georgia"/>
          <w:lang w:val="it-IT"/>
        </w:rPr>
        <w:t>Rohandra Malcolm</w:t>
      </w:r>
    </w:p>
    <w:p w14:paraId="272C5A28" w14:textId="77777777" w:rsidR="001973E1" w:rsidRPr="001973E1" w:rsidRDefault="001973E1" w:rsidP="007F3DE9">
      <w:pPr>
        <w:spacing w:line="480" w:lineRule="auto"/>
        <w:jc w:val="center"/>
        <w:rPr>
          <w:rFonts w:ascii="Georgia" w:hAnsi="Georgia"/>
          <w:lang w:val="it-IT"/>
        </w:rPr>
      </w:pPr>
      <w:r w:rsidRPr="001973E1">
        <w:rPr>
          <w:rFonts w:ascii="Georgia" w:hAnsi="Georgia"/>
          <w:lang w:val="it-IT"/>
        </w:rPr>
        <w:t>Dobrian Zaprianov</w:t>
      </w:r>
    </w:p>
    <w:p w14:paraId="6B8B86B2" w14:textId="77777777" w:rsidR="001973E1" w:rsidRPr="001973E1" w:rsidRDefault="001973E1" w:rsidP="007F3DE9">
      <w:pPr>
        <w:spacing w:line="480" w:lineRule="auto"/>
        <w:jc w:val="center"/>
        <w:rPr>
          <w:rFonts w:ascii="Georgia" w:hAnsi="Georgia"/>
          <w:lang w:val="it-IT"/>
        </w:rPr>
      </w:pPr>
      <w:r w:rsidRPr="001973E1">
        <w:rPr>
          <w:rFonts w:ascii="Georgia" w:hAnsi="Georgia"/>
          <w:lang w:val="it-IT"/>
        </w:rPr>
        <w:t>Diamon Zetty</w:t>
      </w:r>
    </w:p>
    <w:p w14:paraId="62BB5685" w14:textId="64B425FA" w:rsidR="001973E1" w:rsidRDefault="001973E1" w:rsidP="007F3DE9">
      <w:pPr>
        <w:spacing w:line="480" w:lineRule="auto"/>
        <w:jc w:val="center"/>
        <w:rPr>
          <w:rFonts w:ascii="Georgia" w:hAnsi="Georgia"/>
          <w:lang w:val="de-DE"/>
        </w:rPr>
      </w:pPr>
      <w:r w:rsidRPr="001973E1">
        <w:rPr>
          <w:rFonts w:ascii="Georgia" w:hAnsi="Georgia"/>
          <w:lang w:val="de-DE"/>
        </w:rPr>
        <w:t>Dorrell Zimmerman</w:t>
      </w:r>
    </w:p>
    <w:p w14:paraId="6E21C9E6" w14:textId="77777777" w:rsidR="001973E1" w:rsidRDefault="001973E1" w:rsidP="007F3DE9">
      <w:pPr>
        <w:spacing w:line="480" w:lineRule="auto"/>
        <w:rPr>
          <w:rFonts w:ascii="Georgia" w:hAnsi="Georgia"/>
          <w:lang w:val="de-DE"/>
        </w:rPr>
      </w:pPr>
      <w:r>
        <w:rPr>
          <w:rFonts w:ascii="Georgia" w:hAnsi="Georgia"/>
          <w:lang w:val="de-DE"/>
        </w:rPr>
        <w:br w:type="page"/>
      </w:r>
    </w:p>
    <w:p w14:paraId="427A30EF" w14:textId="77777777" w:rsidR="001973E1" w:rsidRPr="001973E1" w:rsidRDefault="001973E1" w:rsidP="007F3DE9">
      <w:pPr>
        <w:spacing w:line="480" w:lineRule="auto"/>
        <w:rPr>
          <w:rFonts w:ascii="Georgia" w:hAnsi="Georgia"/>
          <w:lang w:val="de-DE"/>
        </w:rPr>
      </w:pPr>
    </w:p>
    <w:p w14:paraId="49B785A5" w14:textId="0B8E300D" w:rsidR="00CF55AB" w:rsidRDefault="00C1248F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68D60C61" wp14:editId="77AFDE03">
            <wp:extent cx="5731510" cy="5920740"/>
            <wp:effectExtent l="0" t="0" r="2540" b="3810"/>
            <wp:docPr id="168192518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5182" name="Picture 6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1C3" w14:textId="0844620B" w:rsidR="00C1248F" w:rsidRDefault="00C1248F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1: Unit Test of </w:t>
      </w:r>
      <w:r w:rsidR="001060CF">
        <w:rPr>
          <w:rFonts w:ascii="Georgia" w:hAnsi="Georgia"/>
          <w:lang w:val="en-US"/>
        </w:rPr>
        <w:t>Flask Code</w:t>
      </w:r>
    </w:p>
    <w:p w14:paraId="2364AFEB" w14:textId="005DE631" w:rsidR="00CF55AB" w:rsidRDefault="00185E4A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2D54A26B" wp14:editId="65416544">
            <wp:extent cx="5731510" cy="2985135"/>
            <wp:effectExtent l="0" t="0" r="2540" b="5715"/>
            <wp:docPr id="2038379427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9427" name="Picture 5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794" w14:textId="28FDB5FA" w:rsidR="00185E4A" w:rsidRDefault="00185E4A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</w:t>
      </w:r>
      <w:r w:rsidR="001060CF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:Successful Run of Python Flask Program </w:t>
      </w:r>
    </w:p>
    <w:p w14:paraId="4C0157EE" w14:textId="77777777" w:rsidR="00CF55AB" w:rsidRDefault="00CF55AB" w:rsidP="007F3DE9">
      <w:pPr>
        <w:spacing w:line="480" w:lineRule="auto"/>
        <w:rPr>
          <w:rFonts w:ascii="Georgia" w:hAnsi="Georgia"/>
          <w:lang w:val="en-US"/>
        </w:rPr>
      </w:pPr>
    </w:p>
    <w:p w14:paraId="434516E3" w14:textId="77777777" w:rsidR="00CF55AB" w:rsidRDefault="00CF55AB" w:rsidP="007F3DE9">
      <w:pPr>
        <w:spacing w:line="480" w:lineRule="auto"/>
        <w:rPr>
          <w:rFonts w:ascii="Georgia" w:hAnsi="Georgia"/>
          <w:lang w:val="en-US"/>
        </w:rPr>
      </w:pPr>
    </w:p>
    <w:p w14:paraId="16C31E3C" w14:textId="7813CC43" w:rsidR="00185E4A" w:rsidRDefault="00CF55AB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6C7AFAB7" wp14:editId="518E29AD">
            <wp:extent cx="5731510" cy="2953385"/>
            <wp:effectExtent l="0" t="0" r="2540" b="0"/>
            <wp:docPr id="1029086743" name="Picture 1" descr="A group of people eat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6743" name="Picture 1" descr="A group of people eating foo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E4A">
        <w:rPr>
          <w:rFonts w:ascii="Georgia" w:hAnsi="Georgia"/>
          <w:lang w:val="en-US"/>
        </w:rPr>
        <w:t xml:space="preserve">Figure </w:t>
      </w:r>
      <w:r w:rsidR="001060CF">
        <w:rPr>
          <w:rFonts w:ascii="Georgia" w:hAnsi="Georgia"/>
          <w:lang w:val="en-US"/>
        </w:rPr>
        <w:t>3</w:t>
      </w:r>
      <w:r w:rsidR="00185E4A">
        <w:rPr>
          <w:rFonts w:ascii="Georgia" w:hAnsi="Georgia"/>
          <w:lang w:val="en-US"/>
        </w:rPr>
        <w:t>: index.html page for Diet Application</w:t>
      </w:r>
    </w:p>
    <w:p w14:paraId="79B5167B" w14:textId="77777777" w:rsidR="00185E4A" w:rsidRDefault="00185E4A" w:rsidP="007F3DE9">
      <w:pPr>
        <w:spacing w:line="480" w:lineRule="auto"/>
        <w:rPr>
          <w:rFonts w:ascii="Georgia" w:hAnsi="Georgia"/>
          <w:lang w:val="en-US"/>
        </w:rPr>
      </w:pPr>
    </w:p>
    <w:p w14:paraId="741A59A5" w14:textId="77777777" w:rsidR="00185E4A" w:rsidRDefault="00CF55AB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 wp14:anchorId="76CE296D" wp14:editId="491F51B3">
            <wp:extent cx="5731510" cy="2453005"/>
            <wp:effectExtent l="0" t="0" r="2540" b="4445"/>
            <wp:docPr id="20399418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182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FEC0" w14:textId="382E9405" w:rsidR="00185E4A" w:rsidRDefault="00185E4A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</w:t>
      </w:r>
      <w:r w:rsidR="001060CF">
        <w:rPr>
          <w:rFonts w:ascii="Georgia" w:hAnsi="Georgia"/>
          <w:lang w:val="en-US"/>
        </w:rPr>
        <w:t>4:</w:t>
      </w:r>
      <w:r>
        <w:rPr>
          <w:rFonts w:ascii="Georgia" w:hAnsi="Georgia"/>
          <w:lang w:val="en-US"/>
        </w:rPr>
        <w:t xml:space="preserve"> BMICalc.html page with successful BMI calculation</w:t>
      </w:r>
    </w:p>
    <w:p w14:paraId="2884F56E" w14:textId="5910C9CB" w:rsidR="00CF55AB" w:rsidRDefault="00CF55AB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6EADF763" wp14:editId="29EECC46">
            <wp:extent cx="5731510" cy="2414270"/>
            <wp:effectExtent l="0" t="0" r="2540" b="5080"/>
            <wp:docPr id="1616889926" name="Picture 3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9926" name="Picture 3" descr="A close-up of a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425A" w14:textId="1026C4AE" w:rsidR="00185E4A" w:rsidRDefault="00185E4A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Figure </w:t>
      </w:r>
      <w:r w:rsidR="007169AC">
        <w:rPr>
          <w:rFonts w:ascii="Georgia" w:hAnsi="Georgia"/>
          <w:lang w:val="en-US"/>
        </w:rPr>
        <w:t>5</w:t>
      </w:r>
      <w:r>
        <w:rPr>
          <w:rFonts w:ascii="Georgia" w:hAnsi="Georgia"/>
          <w:lang w:val="en-US"/>
        </w:rPr>
        <w:t>:</w:t>
      </w:r>
      <w:r w:rsidRPr="00185E4A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BM</w:t>
      </w:r>
      <w:r>
        <w:rPr>
          <w:rFonts w:ascii="Georgia" w:hAnsi="Georgia"/>
          <w:lang w:val="en-US"/>
        </w:rPr>
        <w:t>R</w:t>
      </w:r>
      <w:r>
        <w:rPr>
          <w:rFonts w:ascii="Georgia" w:hAnsi="Georgia"/>
          <w:lang w:val="en-US"/>
        </w:rPr>
        <w:t>Calc.html page with successful BM</w:t>
      </w:r>
      <w:r>
        <w:rPr>
          <w:rFonts w:ascii="Georgia" w:hAnsi="Georgia"/>
          <w:lang w:val="en-US"/>
        </w:rPr>
        <w:t>R</w:t>
      </w:r>
      <w:r>
        <w:rPr>
          <w:rFonts w:ascii="Georgia" w:hAnsi="Georgia"/>
          <w:lang w:val="en-US"/>
        </w:rPr>
        <w:t xml:space="preserve"> calculation</w:t>
      </w:r>
    </w:p>
    <w:p w14:paraId="1C7D6B71" w14:textId="43185FDC" w:rsidR="00CF55AB" w:rsidRPr="001973E1" w:rsidRDefault="00CF55AB" w:rsidP="007F3DE9">
      <w:pPr>
        <w:spacing w:line="480" w:lineRule="auto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 wp14:anchorId="732D210E" wp14:editId="4C8BCAC5">
            <wp:extent cx="5731510" cy="1983105"/>
            <wp:effectExtent l="0" t="0" r="2540" b="0"/>
            <wp:docPr id="6870811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81166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E4A">
        <w:rPr>
          <w:rFonts w:ascii="Georgia" w:hAnsi="Georgia"/>
          <w:lang w:val="en-US"/>
        </w:rPr>
        <w:t xml:space="preserve">Figure </w:t>
      </w:r>
      <w:r w:rsidR="007169AC">
        <w:rPr>
          <w:rFonts w:ascii="Georgia" w:hAnsi="Georgia"/>
          <w:lang w:val="en-US"/>
        </w:rPr>
        <w:t>6</w:t>
      </w:r>
      <w:r w:rsidR="00185E4A">
        <w:rPr>
          <w:rFonts w:ascii="Georgia" w:hAnsi="Georgia"/>
          <w:lang w:val="en-US"/>
        </w:rPr>
        <w:t>:</w:t>
      </w:r>
      <w:r w:rsidR="00185E4A" w:rsidRPr="00185E4A">
        <w:rPr>
          <w:rFonts w:ascii="Georgia" w:hAnsi="Georgia"/>
          <w:lang w:val="en-US"/>
        </w:rPr>
        <w:t xml:space="preserve"> </w:t>
      </w:r>
      <w:r w:rsidR="00185E4A">
        <w:rPr>
          <w:rFonts w:ascii="Georgia" w:hAnsi="Georgia"/>
          <w:lang w:val="en-US"/>
        </w:rPr>
        <w:t>food_diary</w:t>
      </w:r>
      <w:r w:rsidR="00185E4A">
        <w:rPr>
          <w:rFonts w:ascii="Georgia" w:hAnsi="Georgia"/>
          <w:lang w:val="en-US"/>
        </w:rPr>
        <w:t xml:space="preserve">.html page with successful </w:t>
      </w:r>
      <w:r w:rsidR="007F3DE9">
        <w:rPr>
          <w:rFonts w:ascii="Georgia" w:hAnsi="Georgia"/>
          <w:lang w:val="en-US"/>
        </w:rPr>
        <w:t>food item input</w:t>
      </w:r>
    </w:p>
    <w:sectPr w:rsidR="00CF55AB" w:rsidRPr="001973E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04E94" w14:textId="77777777" w:rsidR="007F15F9" w:rsidRDefault="007F15F9" w:rsidP="001973E1">
      <w:pPr>
        <w:spacing w:after="0" w:line="240" w:lineRule="auto"/>
      </w:pPr>
      <w:r>
        <w:separator/>
      </w:r>
    </w:p>
  </w:endnote>
  <w:endnote w:type="continuationSeparator" w:id="0">
    <w:p w14:paraId="1F1298B2" w14:textId="77777777" w:rsidR="007F15F9" w:rsidRDefault="007F15F9" w:rsidP="0019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C5F24" w14:textId="77777777" w:rsidR="007F15F9" w:rsidRDefault="007F15F9" w:rsidP="001973E1">
      <w:pPr>
        <w:spacing w:after="0" w:line="240" w:lineRule="auto"/>
      </w:pPr>
      <w:r>
        <w:separator/>
      </w:r>
    </w:p>
  </w:footnote>
  <w:footnote w:type="continuationSeparator" w:id="0">
    <w:p w14:paraId="1FFC1993" w14:textId="77777777" w:rsidR="007F15F9" w:rsidRDefault="007F15F9" w:rsidP="0019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3F678" w14:textId="4DA25CF5" w:rsidR="001973E1" w:rsidRPr="001973E1" w:rsidRDefault="001973E1" w:rsidP="001973E1">
    <w:pPr>
      <w:pStyle w:val="Header"/>
      <w:rPr>
        <w:rFonts w:ascii="Georgia" w:hAnsi="Georgia"/>
      </w:rPr>
    </w:pPr>
    <w:r w:rsidRPr="00322541">
      <w:rPr>
        <w:rFonts w:ascii="Georgia" w:hAnsi="Georgia"/>
      </w:rPr>
      <w:t>CMSC 495 P</w:t>
    </w:r>
    <w:r>
      <w:rPr>
        <w:rFonts w:ascii="Georgia" w:hAnsi="Georgia"/>
      </w:rPr>
      <w:t>hase 1 Source Code</w:t>
    </w:r>
    <w:r w:rsidRPr="00322541">
      <w:rPr>
        <w:rFonts w:ascii="Georgia" w:hAnsi="Georgia"/>
      </w:rPr>
      <w:tab/>
    </w:r>
    <w:r w:rsidRPr="00322541">
      <w:rPr>
        <w:rFonts w:ascii="Georgia" w:hAnsi="Georgia"/>
      </w:rPr>
      <w:tab/>
      <w:t xml:space="preserve">                            </w:t>
    </w:r>
    <w:r w:rsidRPr="00322541">
      <w:rPr>
        <w:rFonts w:ascii="Georgia" w:hAnsi="Georgia"/>
      </w:rPr>
      <w:fldChar w:fldCharType="begin"/>
    </w:r>
    <w:r w:rsidRPr="00322541">
      <w:rPr>
        <w:rFonts w:ascii="Georgia" w:hAnsi="Georgia"/>
      </w:rPr>
      <w:instrText xml:space="preserve"> PAGE </w:instrText>
    </w:r>
    <w:r w:rsidRPr="00322541">
      <w:rPr>
        <w:rFonts w:ascii="Georgia" w:hAnsi="Georgia"/>
      </w:rPr>
      <w:fldChar w:fldCharType="separate"/>
    </w:r>
    <w:r>
      <w:rPr>
        <w:rFonts w:ascii="Georgia" w:hAnsi="Georgia"/>
      </w:rPr>
      <w:t>1</w:t>
    </w:r>
    <w:r w:rsidRPr="00322541">
      <w:rPr>
        <w:rFonts w:ascii="Georgia" w:hAnsi="Georgia"/>
      </w:rPr>
      <w:fldChar w:fldCharType="end"/>
    </w:r>
    <w:r w:rsidRPr="00322541">
      <w:rPr>
        <w:rFonts w:ascii="Georgia" w:hAnsi="Georg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E1"/>
    <w:rsid w:val="001060CF"/>
    <w:rsid w:val="00185E4A"/>
    <w:rsid w:val="001973E1"/>
    <w:rsid w:val="006B3926"/>
    <w:rsid w:val="007169AC"/>
    <w:rsid w:val="007F15F9"/>
    <w:rsid w:val="007F3DE9"/>
    <w:rsid w:val="00C1248F"/>
    <w:rsid w:val="00C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A4F4E"/>
  <w15:chartTrackingRefBased/>
  <w15:docId w15:val="{F2719C9E-A603-4142-A3D0-799CACB2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E1"/>
  </w:style>
  <w:style w:type="paragraph" w:styleId="Footer">
    <w:name w:val="footer"/>
    <w:basedOn w:val="Normal"/>
    <w:link w:val="FooterChar"/>
    <w:uiPriority w:val="99"/>
    <w:unhideWhenUsed/>
    <w:rsid w:val="0019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4</cp:revision>
  <dcterms:created xsi:type="dcterms:W3CDTF">2024-06-09T11:39:00Z</dcterms:created>
  <dcterms:modified xsi:type="dcterms:W3CDTF">2024-06-09T21:02:00Z</dcterms:modified>
</cp:coreProperties>
</file>