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F56D4" w14:textId="77777777" w:rsidR="00767F87" w:rsidRPr="00767F87" w:rsidRDefault="00767F87" w:rsidP="00767F87">
      <w:pPr>
        <w:rPr>
          <w:b/>
          <w:bCs/>
          <w:lang w:val="en-IN"/>
        </w:rPr>
      </w:pPr>
      <w:r w:rsidRPr="00767F87">
        <w:rPr>
          <w:b/>
          <w:bCs/>
          <w:lang w:val="en-IN"/>
        </w:rPr>
        <w:t>1. Recruitment &amp; Onboarding Policy</w:t>
      </w:r>
    </w:p>
    <w:p w14:paraId="29F2D37E" w14:textId="77777777" w:rsidR="00767F87" w:rsidRPr="00767F87" w:rsidRDefault="00767F87" w:rsidP="00767F87">
      <w:pPr>
        <w:rPr>
          <w:lang w:val="en-IN"/>
        </w:rPr>
      </w:pPr>
      <w:r w:rsidRPr="00767F87">
        <w:rPr>
          <w:b/>
          <w:bCs/>
          <w:lang w:val="en-IN"/>
        </w:rPr>
        <w:t>Version:</w:t>
      </w:r>
      <w:r w:rsidRPr="00767F87">
        <w:rPr>
          <w:lang w:val="en-IN"/>
        </w:rPr>
        <w:t xml:space="preserve"> 2025-01</w:t>
      </w:r>
      <w:r w:rsidRPr="00767F87">
        <w:rPr>
          <w:lang w:val="en-IN"/>
        </w:rPr>
        <w:br/>
      </w:r>
      <w:r w:rsidRPr="00767F87">
        <w:rPr>
          <w:b/>
          <w:bCs/>
          <w:lang w:val="en-IN"/>
        </w:rPr>
        <w:t>Company:</w:t>
      </w:r>
      <w:r w:rsidRPr="00767F87">
        <w:rPr>
          <w:lang w:val="en-IN"/>
        </w:rPr>
        <w:t xml:space="preserve"> NMT</w:t>
      </w:r>
      <w:r w:rsidRPr="00767F87">
        <w:rPr>
          <w:lang w:val="en-IN"/>
        </w:rPr>
        <w:br/>
      </w:r>
      <w:r w:rsidRPr="00767F87">
        <w:rPr>
          <w:b/>
          <w:bCs/>
          <w:lang w:val="en-IN"/>
        </w:rPr>
        <w:t>Region:</w:t>
      </w:r>
      <w:r w:rsidRPr="00767F87">
        <w:rPr>
          <w:lang w:val="en-IN"/>
        </w:rPr>
        <w:t xml:space="preserve"> Global (EN)</w:t>
      </w:r>
    </w:p>
    <w:p w14:paraId="63A83F65" w14:textId="77777777" w:rsidR="00767F87" w:rsidRPr="00767F87" w:rsidRDefault="00767F87" w:rsidP="00767F87">
      <w:pPr>
        <w:rPr>
          <w:lang w:val="en-IN"/>
        </w:rPr>
      </w:pPr>
      <w:r w:rsidRPr="00767F87">
        <w:rPr>
          <w:lang w:val="en-IN"/>
        </w:rPr>
        <w:pict w14:anchorId="6012B565">
          <v:rect id="_x0000_i1157" style="width:0;height:1.5pt" o:hralign="center" o:hrstd="t" o:hr="t" fillcolor="#a0a0a0" stroked="f"/>
        </w:pict>
      </w:r>
    </w:p>
    <w:p w14:paraId="4894EF7D" w14:textId="77777777" w:rsidR="00767F87" w:rsidRPr="00767F87" w:rsidRDefault="00767F87" w:rsidP="00767F87">
      <w:pPr>
        <w:rPr>
          <w:b/>
          <w:bCs/>
          <w:lang w:val="en-IN"/>
        </w:rPr>
      </w:pPr>
      <w:r w:rsidRPr="00767F87">
        <w:rPr>
          <w:b/>
          <w:bCs/>
          <w:lang w:val="en-IN"/>
        </w:rPr>
        <w:t>2. Purpose and Scope</w:t>
      </w:r>
    </w:p>
    <w:p w14:paraId="14B47A89" w14:textId="77777777" w:rsidR="00767F87" w:rsidRPr="00767F87" w:rsidRDefault="00767F87" w:rsidP="00767F87">
      <w:pPr>
        <w:rPr>
          <w:lang w:val="en-IN"/>
        </w:rPr>
      </w:pPr>
      <w:r w:rsidRPr="00767F87">
        <w:rPr>
          <w:lang w:val="en-IN"/>
        </w:rPr>
        <w:t>The purpose of this Recruitment &amp; Onboarding Policy is to establish a clear and consistent framework for attracting, selecting, and integrating new employees into NMT. This policy applies to all departments and positions across the organization, ensuring that recruitment and onboarding processes align with core values and business objectives.</w:t>
      </w:r>
    </w:p>
    <w:p w14:paraId="6ACD915D" w14:textId="77777777" w:rsidR="00767F87" w:rsidRPr="00767F87" w:rsidRDefault="00767F87" w:rsidP="00767F87">
      <w:pPr>
        <w:rPr>
          <w:lang w:val="en-IN"/>
        </w:rPr>
      </w:pPr>
      <w:r w:rsidRPr="00767F87">
        <w:rPr>
          <w:lang w:val="en-IN"/>
        </w:rPr>
        <w:pict w14:anchorId="48C5C1A7">
          <v:rect id="_x0000_i1158" style="width:0;height:1.5pt" o:hralign="center" o:hrstd="t" o:hr="t" fillcolor="#a0a0a0" stroked="f"/>
        </w:pict>
      </w:r>
    </w:p>
    <w:p w14:paraId="6B4E9471" w14:textId="77777777" w:rsidR="00767F87" w:rsidRPr="00767F87" w:rsidRDefault="00767F87" w:rsidP="00767F87">
      <w:pPr>
        <w:rPr>
          <w:b/>
          <w:bCs/>
          <w:lang w:val="en-IN"/>
        </w:rPr>
      </w:pPr>
      <w:r w:rsidRPr="00767F87">
        <w:rPr>
          <w:b/>
          <w:bCs/>
          <w:lang w:val="en-IN"/>
        </w:rPr>
        <w:t>3. Core Principles</w:t>
      </w:r>
    </w:p>
    <w:p w14:paraId="40A1B666" w14:textId="77777777" w:rsidR="00767F87" w:rsidRPr="00767F87" w:rsidRDefault="00767F87" w:rsidP="00767F87">
      <w:pPr>
        <w:rPr>
          <w:lang w:val="en-IN"/>
        </w:rPr>
      </w:pPr>
      <w:r w:rsidRPr="00767F87">
        <w:rPr>
          <w:lang w:val="en-IN"/>
        </w:rPr>
        <w:t xml:space="preserve">3.1 </w:t>
      </w:r>
      <w:r w:rsidRPr="00767F87">
        <w:rPr>
          <w:b/>
          <w:bCs/>
          <w:lang w:val="en-IN"/>
        </w:rPr>
        <w:t>Fairness</w:t>
      </w:r>
      <w:r w:rsidRPr="00767F87">
        <w:rPr>
          <w:lang w:val="en-IN"/>
        </w:rPr>
        <w:br/>
        <w:t>All recruitment and onboarding activities will be conducted without discrimination based on protected characteristics.</w:t>
      </w:r>
    </w:p>
    <w:p w14:paraId="16DF50EE" w14:textId="77777777" w:rsidR="00767F87" w:rsidRPr="00767F87" w:rsidRDefault="00767F87" w:rsidP="00767F87">
      <w:pPr>
        <w:rPr>
          <w:lang w:val="en-IN"/>
        </w:rPr>
      </w:pPr>
      <w:r w:rsidRPr="00767F87">
        <w:rPr>
          <w:lang w:val="en-IN"/>
        </w:rPr>
        <w:t xml:space="preserve">3.2 </w:t>
      </w:r>
      <w:r w:rsidRPr="00767F87">
        <w:rPr>
          <w:b/>
          <w:bCs/>
          <w:lang w:val="en-IN"/>
        </w:rPr>
        <w:t>Transparency</w:t>
      </w:r>
      <w:r w:rsidRPr="00767F87">
        <w:rPr>
          <w:lang w:val="en-IN"/>
        </w:rPr>
        <w:br/>
        <w:t>Clear communication will be maintained regarding the recruitment process and expectations.</w:t>
      </w:r>
    </w:p>
    <w:p w14:paraId="10308731" w14:textId="77777777" w:rsidR="00767F87" w:rsidRPr="00767F87" w:rsidRDefault="00767F87" w:rsidP="00767F87">
      <w:pPr>
        <w:rPr>
          <w:lang w:val="en-IN"/>
        </w:rPr>
      </w:pPr>
      <w:r w:rsidRPr="00767F87">
        <w:rPr>
          <w:lang w:val="en-IN"/>
        </w:rPr>
        <w:t xml:space="preserve">3.3 </w:t>
      </w:r>
      <w:r w:rsidRPr="00767F87">
        <w:rPr>
          <w:b/>
          <w:bCs/>
          <w:lang w:val="en-IN"/>
        </w:rPr>
        <w:t>Inclusivity</w:t>
      </w:r>
      <w:r w:rsidRPr="00767F87">
        <w:rPr>
          <w:lang w:val="en-IN"/>
        </w:rPr>
        <w:br/>
        <w:t>We aim to build a diverse workforce that reflects the communities we serve.</w:t>
      </w:r>
    </w:p>
    <w:p w14:paraId="30BF1647" w14:textId="77777777" w:rsidR="00767F87" w:rsidRPr="00767F87" w:rsidRDefault="00767F87" w:rsidP="00767F87">
      <w:pPr>
        <w:rPr>
          <w:lang w:val="en-IN"/>
        </w:rPr>
      </w:pPr>
      <w:r w:rsidRPr="00767F87">
        <w:rPr>
          <w:lang w:val="en-IN"/>
        </w:rPr>
        <w:t xml:space="preserve">3.4 </w:t>
      </w:r>
      <w:r w:rsidRPr="00767F87">
        <w:rPr>
          <w:b/>
          <w:bCs/>
          <w:lang w:val="en-IN"/>
        </w:rPr>
        <w:t>Compliance</w:t>
      </w:r>
      <w:r w:rsidRPr="00767F87">
        <w:rPr>
          <w:lang w:val="en-IN"/>
        </w:rPr>
        <w:br/>
        <w:t xml:space="preserve">Recruitment practices will follow local, regional, and international </w:t>
      </w:r>
      <w:proofErr w:type="spellStart"/>
      <w:r w:rsidRPr="00767F87">
        <w:rPr>
          <w:lang w:val="en-IN"/>
        </w:rPr>
        <w:t>labor</w:t>
      </w:r>
      <w:proofErr w:type="spellEnd"/>
      <w:r w:rsidRPr="00767F87">
        <w:rPr>
          <w:lang w:val="en-IN"/>
        </w:rPr>
        <w:t xml:space="preserve"> laws.</w:t>
      </w:r>
    </w:p>
    <w:p w14:paraId="2DC67377" w14:textId="77777777" w:rsidR="00767F87" w:rsidRPr="00767F87" w:rsidRDefault="00767F87" w:rsidP="00767F87">
      <w:pPr>
        <w:rPr>
          <w:lang w:val="en-IN"/>
        </w:rPr>
      </w:pPr>
      <w:r w:rsidRPr="00767F87">
        <w:rPr>
          <w:lang w:val="en-IN"/>
        </w:rPr>
        <w:t xml:space="preserve">3.5 </w:t>
      </w:r>
      <w:r w:rsidRPr="00767F87">
        <w:rPr>
          <w:b/>
          <w:bCs/>
          <w:lang w:val="en-IN"/>
        </w:rPr>
        <w:t>Candidate Experience</w:t>
      </w:r>
      <w:r w:rsidRPr="00767F87">
        <w:rPr>
          <w:lang w:val="en-IN"/>
        </w:rPr>
        <w:br/>
        <w:t>We strive to provide a positive and engaging experience for all candidates.</w:t>
      </w:r>
    </w:p>
    <w:p w14:paraId="3148759F" w14:textId="77777777" w:rsidR="00767F87" w:rsidRPr="00767F87" w:rsidRDefault="00767F87" w:rsidP="00767F87">
      <w:pPr>
        <w:rPr>
          <w:lang w:val="en-IN"/>
        </w:rPr>
      </w:pPr>
      <w:r w:rsidRPr="00767F87">
        <w:rPr>
          <w:lang w:val="en-IN"/>
        </w:rPr>
        <w:pict w14:anchorId="65A2F4F7">
          <v:rect id="_x0000_i1159" style="width:0;height:1.5pt" o:hralign="center" o:hrstd="t" o:hr="t" fillcolor="#a0a0a0" stroked="f"/>
        </w:pict>
      </w:r>
    </w:p>
    <w:p w14:paraId="43D522FD" w14:textId="77777777" w:rsidR="00767F87" w:rsidRPr="00767F87" w:rsidRDefault="00767F87" w:rsidP="00767F87">
      <w:pPr>
        <w:rPr>
          <w:b/>
          <w:bCs/>
          <w:lang w:val="en-IN"/>
        </w:rPr>
      </w:pPr>
      <w:r w:rsidRPr="00767F87">
        <w:rPr>
          <w:b/>
          <w:bCs/>
          <w:lang w:val="en-IN"/>
        </w:rPr>
        <w:t>4. Roles and Responsibilities</w:t>
      </w:r>
    </w:p>
    <w:p w14:paraId="62AC0FA9" w14:textId="77777777" w:rsidR="00767F87" w:rsidRPr="00767F87" w:rsidRDefault="00767F87" w:rsidP="00767F87">
      <w:pPr>
        <w:rPr>
          <w:lang w:val="en-IN"/>
        </w:rPr>
      </w:pPr>
      <w:r w:rsidRPr="00767F87">
        <w:rPr>
          <w:lang w:val="en-IN"/>
        </w:rPr>
        <w:t xml:space="preserve">4.1 </w:t>
      </w:r>
      <w:r w:rsidRPr="00767F87">
        <w:rPr>
          <w:b/>
          <w:bCs/>
          <w:lang w:val="en-IN"/>
        </w:rPr>
        <w:t>HR Department</w:t>
      </w:r>
      <w:r w:rsidRPr="00767F87">
        <w:rPr>
          <w:lang w:val="en-IN"/>
        </w:rPr>
        <w:br/>
        <w:t>• Oversee recruitment and onboarding processes.</w:t>
      </w:r>
      <w:r w:rsidRPr="00767F87">
        <w:rPr>
          <w:lang w:val="en-IN"/>
        </w:rPr>
        <w:br/>
        <w:t>• Ensure compliance with legal and regulatory requirements.</w:t>
      </w:r>
      <w:r w:rsidRPr="00767F87">
        <w:rPr>
          <w:lang w:val="en-IN"/>
        </w:rPr>
        <w:br/>
        <w:t>• Provide training and support to hiring managers.</w:t>
      </w:r>
    </w:p>
    <w:p w14:paraId="7DE1B8BB" w14:textId="77777777" w:rsidR="00767F87" w:rsidRPr="00767F87" w:rsidRDefault="00767F87" w:rsidP="00767F87">
      <w:pPr>
        <w:rPr>
          <w:lang w:val="en-IN"/>
        </w:rPr>
      </w:pPr>
      <w:r w:rsidRPr="00767F87">
        <w:rPr>
          <w:lang w:val="en-IN"/>
        </w:rPr>
        <w:t xml:space="preserve">4.2 </w:t>
      </w:r>
      <w:r w:rsidRPr="00767F87">
        <w:rPr>
          <w:b/>
          <w:bCs/>
          <w:lang w:val="en-IN"/>
        </w:rPr>
        <w:t>Hiring Managers</w:t>
      </w:r>
      <w:r w:rsidRPr="00767F87">
        <w:rPr>
          <w:lang w:val="en-IN"/>
        </w:rPr>
        <w:br/>
        <w:t>• Identify staffing needs and initiate job requisitions.</w:t>
      </w:r>
      <w:r w:rsidRPr="00767F87">
        <w:rPr>
          <w:lang w:val="en-IN"/>
        </w:rPr>
        <w:br/>
        <w:t>• Collaborate with HR to develop job descriptions and select candidates.</w:t>
      </w:r>
    </w:p>
    <w:p w14:paraId="5778E52E" w14:textId="77777777" w:rsidR="00767F87" w:rsidRPr="00767F87" w:rsidRDefault="00767F87" w:rsidP="00767F87">
      <w:pPr>
        <w:rPr>
          <w:lang w:val="en-IN"/>
        </w:rPr>
      </w:pPr>
      <w:r w:rsidRPr="00767F87">
        <w:rPr>
          <w:lang w:val="en-IN"/>
        </w:rPr>
        <w:lastRenderedPageBreak/>
        <w:t xml:space="preserve">4.3 </w:t>
      </w:r>
      <w:r w:rsidRPr="00767F87">
        <w:rPr>
          <w:b/>
          <w:bCs/>
          <w:lang w:val="en-IN"/>
        </w:rPr>
        <w:t>Recruiters</w:t>
      </w:r>
      <w:r w:rsidRPr="00767F87">
        <w:rPr>
          <w:lang w:val="en-IN"/>
        </w:rPr>
        <w:br/>
        <w:t>• Source and screen candidates.</w:t>
      </w:r>
      <w:r w:rsidRPr="00767F87">
        <w:rPr>
          <w:lang w:val="en-IN"/>
        </w:rPr>
        <w:br/>
        <w:t>• Facilitate interviews and manage candidate communication.</w:t>
      </w:r>
    </w:p>
    <w:p w14:paraId="53FCEA4E" w14:textId="77777777" w:rsidR="00767F87" w:rsidRPr="00767F87" w:rsidRDefault="00767F87" w:rsidP="00767F87">
      <w:pPr>
        <w:rPr>
          <w:lang w:val="en-IN"/>
        </w:rPr>
      </w:pPr>
      <w:r w:rsidRPr="00767F87">
        <w:rPr>
          <w:lang w:val="en-IN"/>
        </w:rPr>
        <w:t xml:space="preserve">4.4 </w:t>
      </w:r>
      <w:r w:rsidRPr="00767F87">
        <w:rPr>
          <w:b/>
          <w:bCs/>
          <w:lang w:val="en-IN"/>
        </w:rPr>
        <w:t>Executives</w:t>
      </w:r>
      <w:r w:rsidRPr="00767F87">
        <w:rPr>
          <w:lang w:val="en-IN"/>
        </w:rPr>
        <w:br/>
        <w:t>• Approve high-level recruitment decisions and ensure alignment with organizational goals.</w:t>
      </w:r>
    </w:p>
    <w:p w14:paraId="28B58EF3" w14:textId="77777777" w:rsidR="00767F87" w:rsidRPr="00767F87" w:rsidRDefault="00767F87" w:rsidP="00767F87">
      <w:pPr>
        <w:rPr>
          <w:lang w:val="en-IN"/>
        </w:rPr>
      </w:pPr>
      <w:r w:rsidRPr="00767F87">
        <w:rPr>
          <w:lang w:val="en-IN"/>
        </w:rPr>
        <w:t xml:space="preserve">4.5 </w:t>
      </w:r>
      <w:r w:rsidRPr="00767F87">
        <w:rPr>
          <w:b/>
          <w:bCs/>
          <w:lang w:val="en-IN"/>
        </w:rPr>
        <w:t>New Hires</w:t>
      </w:r>
      <w:r w:rsidRPr="00767F87">
        <w:rPr>
          <w:lang w:val="en-IN"/>
        </w:rPr>
        <w:br/>
        <w:t>• Actively participate in onboarding and provide feedback to improve future processes.</w:t>
      </w:r>
    </w:p>
    <w:p w14:paraId="5839C73C" w14:textId="77777777" w:rsidR="00767F87" w:rsidRPr="00767F87" w:rsidRDefault="00767F87" w:rsidP="00767F87">
      <w:pPr>
        <w:rPr>
          <w:lang w:val="en-IN"/>
        </w:rPr>
      </w:pPr>
      <w:r w:rsidRPr="00767F87">
        <w:rPr>
          <w:lang w:val="en-IN"/>
        </w:rPr>
        <w:pict w14:anchorId="379C84A4">
          <v:rect id="_x0000_i1160" style="width:0;height:1.5pt" o:hralign="center" o:hrstd="t" o:hr="t" fillcolor="#a0a0a0" stroked="f"/>
        </w:pict>
      </w:r>
    </w:p>
    <w:p w14:paraId="3B9D2329" w14:textId="77777777" w:rsidR="00767F87" w:rsidRPr="00767F87" w:rsidRDefault="00767F87" w:rsidP="00767F87">
      <w:pPr>
        <w:rPr>
          <w:b/>
          <w:bCs/>
          <w:lang w:val="en-IN"/>
        </w:rPr>
      </w:pPr>
      <w:r w:rsidRPr="00767F87">
        <w:rPr>
          <w:b/>
          <w:bCs/>
          <w:lang w:val="en-IN"/>
        </w:rPr>
        <w:t>5. Recruitment Process</w:t>
      </w:r>
    </w:p>
    <w:p w14:paraId="165AB7FC" w14:textId="77777777" w:rsidR="00767F87" w:rsidRPr="00767F87" w:rsidRDefault="00767F87" w:rsidP="00767F87">
      <w:pPr>
        <w:rPr>
          <w:b/>
          <w:bCs/>
          <w:lang w:val="en-IN"/>
        </w:rPr>
      </w:pPr>
      <w:r w:rsidRPr="00767F87">
        <w:rPr>
          <w:b/>
          <w:bCs/>
          <w:lang w:val="en-IN"/>
        </w:rPr>
        <w:t>5.1 Job Requisition</w:t>
      </w:r>
    </w:p>
    <w:p w14:paraId="3150FB17" w14:textId="77777777" w:rsidR="00767F87" w:rsidRPr="00767F87" w:rsidRDefault="00767F87" w:rsidP="00767F87">
      <w:pPr>
        <w:rPr>
          <w:lang w:val="en-IN"/>
        </w:rPr>
      </w:pPr>
      <w:r w:rsidRPr="00767F87">
        <w:rPr>
          <w:lang w:val="en-IN"/>
        </w:rPr>
        <w:t>Hiring managers submit a job requisition form to HR, detailing position responsibilities, qualifications, and urgency.</w:t>
      </w:r>
    </w:p>
    <w:p w14:paraId="0ABD7235" w14:textId="77777777" w:rsidR="00767F87" w:rsidRPr="00767F87" w:rsidRDefault="00767F87" w:rsidP="00767F87">
      <w:pPr>
        <w:rPr>
          <w:b/>
          <w:bCs/>
          <w:lang w:val="en-IN"/>
        </w:rPr>
      </w:pPr>
      <w:r w:rsidRPr="00767F87">
        <w:rPr>
          <w:b/>
          <w:bCs/>
          <w:lang w:val="en-IN"/>
        </w:rPr>
        <w:t>5.2 Approvals</w:t>
      </w:r>
    </w:p>
    <w:p w14:paraId="20D30E5B" w14:textId="77777777" w:rsidR="00767F87" w:rsidRPr="00767F87" w:rsidRDefault="00767F87" w:rsidP="00767F87">
      <w:pPr>
        <w:rPr>
          <w:lang w:val="en-IN"/>
        </w:rPr>
      </w:pPr>
      <w:r w:rsidRPr="00767F87">
        <w:rPr>
          <w:lang w:val="en-IN"/>
        </w:rPr>
        <w:t>HR reviews the requisition and obtains required approvals from executives.</w:t>
      </w:r>
    </w:p>
    <w:p w14:paraId="5BDA8E40" w14:textId="77777777" w:rsidR="00767F87" w:rsidRPr="00767F87" w:rsidRDefault="00767F87" w:rsidP="00767F87">
      <w:pPr>
        <w:rPr>
          <w:b/>
          <w:bCs/>
          <w:lang w:val="en-IN"/>
        </w:rPr>
      </w:pPr>
      <w:r w:rsidRPr="00767F87">
        <w:rPr>
          <w:b/>
          <w:bCs/>
          <w:lang w:val="en-IN"/>
        </w:rPr>
        <w:t>5.3 Job Descriptions</w:t>
      </w:r>
    </w:p>
    <w:p w14:paraId="6A901B3E" w14:textId="77777777" w:rsidR="00767F87" w:rsidRPr="00767F87" w:rsidRDefault="00767F87" w:rsidP="00767F87">
      <w:pPr>
        <w:rPr>
          <w:lang w:val="en-IN"/>
        </w:rPr>
      </w:pPr>
      <w:r w:rsidRPr="00767F87">
        <w:rPr>
          <w:lang w:val="en-IN"/>
        </w:rPr>
        <w:t>HR and hiring managers create clear job descriptions outlining essential functions and qualifications.</w:t>
      </w:r>
    </w:p>
    <w:p w14:paraId="35720C3D" w14:textId="77777777" w:rsidR="00767F87" w:rsidRPr="00767F87" w:rsidRDefault="00767F87" w:rsidP="00767F87">
      <w:pPr>
        <w:rPr>
          <w:b/>
          <w:bCs/>
          <w:lang w:val="en-IN"/>
        </w:rPr>
      </w:pPr>
      <w:r w:rsidRPr="00767F87">
        <w:rPr>
          <w:b/>
          <w:bCs/>
          <w:lang w:val="en-IN"/>
        </w:rPr>
        <w:t>5.4 Postings</w:t>
      </w:r>
    </w:p>
    <w:p w14:paraId="734C5D85" w14:textId="77777777" w:rsidR="00767F87" w:rsidRPr="00767F87" w:rsidRDefault="00767F87" w:rsidP="00767F87">
      <w:pPr>
        <w:rPr>
          <w:lang w:val="en-IN"/>
        </w:rPr>
      </w:pPr>
      <w:r w:rsidRPr="00767F87">
        <w:rPr>
          <w:lang w:val="en-IN"/>
        </w:rPr>
        <w:t>Job openings are posted on the company website, job boards, and social media to attract diverse candidates.</w:t>
      </w:r>
    </w:p>
    <w:p w14:paraId="53AC9D98" w14:textId="77777777" w:rsidR="00767F87" w:rsidRPr="00767F87" w:rsidRDefault="00767F87" w:rsidP="00767F87">
      <w:pPr>
        <w:rPr>
          <w:b/>
          <w:bCs/>
          <w:lang w:val="en-IN"/>
        </w:rPr>
      </w:pPr>
      <w:r w:rsidRPr="00767F87">
        <w:rPr>
          <w:b/>
          <w:bCs/>
          <w:lang w:val="en-IN"/>
        </w:rPr>
        <w:t>5.5 Sourcing</w:t>
      </w:r>
    </w:p>
    <w:p w14:paraId="2026A7D0" w14:textId="77777777" w:rsidR="00767F87" w:rsidRPr="00767F87" w:rsidRDefault="00767F87" w:rsidP="00767F87">
      <w:pPr>
        <w:rPr>
          <w:lang w:val="en-IN"/>
        </w:rPr>
      </w:pPr>
      <w:r w:rsidRPr="00767F87">
        <w:rPr>
          <w:lang w:val="en-IN"/>
        </w:rPr>
        <w:t>Recruiters source candidates through networking, referrals, and partnerships with educational institutions.</w:t>
      </w:r>
    </w:p>
    <w:p w14:paraId="06009701" w14:textId="77777777" w:rsidR="00767F87" w:rsidRPr="00767F87" w:rsidRDefault="00767F87" w:rsidP="00767F87">
      <w:pPr>
        <w:rPr>
          <w:b/>
          <w:bCs/>
          <w:lang w:val="en-IN"/>
        </w:rPr>
      </w:pPr>
      <w:r w:rsidRPr="00767F87">
        <w:rPr>
          <w:b/>
          <w:bCs/>
          <w:lang w:val="en-IN"/>
        </w:rPr>
        <w:t>5.6 Selection</w:t>
      </w:r>
    </w:p>
    <w:p w14:paraId="5FADBCEE" w14:textId="77777777" w:rsidR="00767F87" w:rsidRPr="00767F87" w:rsidRDefault="00767F87" w:rsidP="00767F87">
      <w:pPr>
        <w:rPr>
          <w:lang w:val="en-IN"/>
        </w:rPr>
      </w:pPr>
      <w:r w:rsidRPr="00767F87">
        <w:rPr>
          <w:lang w:val="en-IN"/>
        </w:rPr>
        <w:t>Candidates are screened based on qualifications and experience, followed by interviews and assessments.</w:t>
      </w:r>
    </w:p>
    <w:p w14:paraId="2735DFD0" w14:textId="77777777" w:rsidR="00767F87" w:rsidRPr="00767F87" w:rsidRDefault="00767F87" w:rsidP="00767F87">
      <w:pPr>
        <w:rPr>
          <w:lang w:val="en-IN"/>
        </w:rPr>
      </w:pPr>
      <w:r w:rsidRPr="00767F87">
        <w:rPr>
          <w:lang w:val="en-IN"/>
        </w:rPr>
        <w:pict w14:anchorId="0A996A6A">
          <v:rect id="_x0000_i1161" style="width:0;height:1.5pt" o:hralign="center" o:hrstd="t" o:hr="t" fillcolor="#a0a0a0" stroked="f"/>
        </w:pict>
      </w:r>
    </w:p>
    <w:p w14:paraId="58D7F0DF" w14:textId="77777777" w:rsidR="00767F87" w:rsidRPr="00767F87" w:rsidRDefault="00767F87" w:rsidP="00767F87">
      <w:pPr>
        <w:rPr>
          <w:b/>
          <w:bCs/>
          <w:lang w:val="en-IN"/>
        </w:rPr>
      </w:pPr>
      <w:r w:rsidRPr="00767F87">
        <w:rPr>
          <w:b/>
          <w:bCs/>
          <w:lang w:val="en-IN"/>
        </w:rPr>
        <w:t>6. Selection Methods</w:t>
      </w:r>
    </w:p>
    <w:p w14:paraId="6F4091B2" w14:textId="77777777" w:rsidR="00767F87" w:rsidRPr="00767F87" w:rsidRDefault="00767F87" w:rsidP="00767F87">
      <w:pPr>
        <w:rPr>
          <w:lang w:val="en-IN"/>
        </w:rPr>
      </w:pPr>
      <w:r w:rsidRPr="00767F87">
        <w:rPr>
          <w:lang w:val="en-IN"/>
        </w:rPr>
        <w:t xml:space="preserve">6.1 </w:t>
      </w:r>
      <w:r w:rsidRPr="00767F87">
        <w:rPr>
          <w:b/>
          <w:bCs/>
          <w:lang w:val="en-IN"/>
        </w:rPr>
        <w:t>Interviews</w:t>
      </w:r>
      <w:r w:rsidRPr="00767F87">
        <w:rPr>
          <w:lang w:val="en-IN"/>
        </w:rPr>
        <w:br/>
        <w:t>Structured interviews conducted by hiring managers and HR assess candidate skills and cultural fit.</w:t>
      </w:r>
    </w:p>
    <w:p w14:paraId="1B224F14" w14:textId="77777777" w:rsidR="00767F87" w:rsidRPr="00767F87" w:rsidRDefault="00767F87" w:rsidP="00767F87">
      <w:pPr>
        <w:rPr>
          <w:lang w:val="en-IN"/>
        </w:rPr>
      </w:pPr>
      <w:r w:rsidRPr="00767F87">
        <w:rPr>
          <w:lang w:val="en-IN"/>
        </w:rPr>
        <w:lastRenderedPageBreak/>
        <w:t xml:space="preserve">6.2 </w:t>
      </w:r>
      <w:r w:rsidRPr="00767F87">
        <w:rPr>
          <w:b/>
          <w:bCs/>
          <w:lang w:val="en-IN"/>
        </w:rPr>
        <w:t>Assessments</w:t>
      </w:r>
      <w:r w:rsidRPr="00767F87">
        <w:rPr>
          <w:lang w:val="en-IN"/>
        </w:rPr>
        <w:br/>
        <w:t>Skills assessments may be administered as needed.</w:t>
      </w:r>
    </w:p>
    <w:p w14:paraId="0E407E06" w14:textId="77777777" w:rsidR="00767F87" w:rsidRPr="00767F87" w:rsidRDefault="00767F87" w:rsidP="00767F87">
      <w:pPr>
        <w:rPr>
          <w:lang w:val="en-IN"/>
        </w:rPr>
      </w:pPr>
      <w:r w:rsidRPr="00767F87">
        <w:rPr>
          <w:lang w:val="en-IN"/>
        </w:rPr>
        <w:t xml:space="preserve">6.3 </w:t>
      </w:r>
      <w:r w:rsidRPr="00767F87">
        <w:rPr>
          <w:b/>
          <w:bCs/>
          <w:lang w:val="en-IN"/>
        </w:rPr>
        <w:t>Case Studies</w:t>
      </w:r>
      <w:r w:rsidRPr="00767F87">
        <w:rPr>
          <w:lang w:val="en-IN"/>
        </w:rPr>
        <w:br/>
        <w:t>Candidates may complete case studies relevant to the role.</w:t>
      </w:r>
    </w:p>
    <w:p w14:paraId="5B2F51CB" w14:textId="77777777" w:rsidR="00767F87" w:rsidRPr="00767F87" w:rsidRDefault="00767F87" w:rsidP="00767F87">
      <w:pPr>
        <w:rPr>
          <w:lang w:val="en-IN"/>
        </w:rPr>
      </w:pPr>
      <w:r w:rsidRPr="00767F87">
        <w:rPr>
          <w:lang w:val="en-IN"/>
        </w:rPr>
        <w:t xml:space="preserve">6.4 </w:t>
      </w:r>
      <w:r w:rsidRPr="00767F87">
        <w:rPr>
          <w:b/>
          <w:bCs/>
          <w:lang w:val="en-IN"/>
        </w:rPr>
        <w:t>Reference Checks</w:t>
      </w:r>
      <w:r w:rsidRPr="00767F87">
        <w:rPr>
          <w:lang w:val="en-IN"/>
        </w:rPr>
        <w:br/>
        <w:t>HR conducts reference checks to verify qualifications and past performance.</w:t>
      </w:r>
    </w:p>
    <w:p w14:paraId="4161B9A1" w14:textId="77777777" w:rsidR="00767F87" w:rsidRPr="00767F87" w:rsidRDefault="00767F87" w:rsidP="00767F87">
      <w:pPr>
        <w:rPr>
          <w:lang w:val="en-IN"/>
        </w:rPr>
      </w:pPr>
      <w:r w:rsidRPr="00767F87">
        <w:rPr>
          <w:lang w:val="en-IN"/>
        </w:rPr>
        <w:t xml:space="preserve">6.5 </w:t>
      </w:r>
      <w:r w:rsidRPr="00767F87">
        <w:rPr>
          <w:b/>
          <w:bCs/>
          <w:lang w:val="en-IN"/>
        </w:rPr>
        <w:t>Background Checks</w:t>
      </w:r>
      <w:r w:rsidRPr="00767F87">
        <w:rPr>
          <w:lang w:val="en-IN"/>
        </w:rPr>
        <w:br/>
        <w:t>Background checks are performed in accordance with local laws.</w:t>
      </w:r>
    </w:p>
    <w:p w14:paraId="5D1B2A02" w14:textId="77777777" w:rsidR="00767F87" w:rsidRPr="00767F87" w:rsidRDefault="00767F87" w:rsidP="00767F87">
      <w:pPr>
        <w:rPr>
          <w:lang w:val="en-IN"/>
        </w:rPr>
      </w:pPr>
      <w:r w:rsidRPr="00767F87">
        <w:rPr>
          <w:lang w:val="en-IN"/>
        </w:rPr>
        <w:pict w14:anchorId="3A940806">
          <v:rect id="_x0000_i1162" style="width:0;height:1.5pt" o:hralign="center" o:hrstd="t" o:hr="t" fillcolor="#a0a0a0" stroked="f"/>
        </w:pict>
      </w:r>
    </w:p>
    <w:p w14:paraId="7627645E" w14:textId="77777777" w:rsidR="00767F87" w:rsidRPr="00767F87" w:rsidRDefault="00767F87" w:rsidP="00767F87">
      <w:pPr>
        <w:rPr>
          <w:b/>
          <w:bCs/>
          <w:lang w:val="en-IN"/>
        </w:rPr>
      </w:pPr>
      <w:r w:rsidRPr="00767F87">
        <w:rPr>
          <w:b/>
          <w:bCs/>
          <w:lang w:val="en-IN"/>
        </w:rPr>
        <w:t>7. Diversity, Equity &amp; Inclusion</w:t>
      </w:r>
    </w:p>
    <w:p w14:paraId="60425B97" w14:textId="77777777" w:rsidR="00767F87" w:rsidRPr="00767F87" w:rsidRDefault="00767F87" w:rsidP="00767F87">
      <w:pPr>
        <w:rPr>
          <w:lang w:val="en-IN"/>
        </w:rPr>
      </w:pPr>
      <w:r w:rsidRPr="00767F87">
        <w:rPr>
          <w:lang w:val="en-IN"/>
        </w:rPr>
        <w:t>NMT is committed to equal opportunity employment. Bias mitigation techniques such as standardized evaluation criteria and diverse interview panels will be used throughout the recruitment process.</w:t>
      </w:r>
    </w:p>
    <w:p w14:paraId="6CC089FE" w14:textId="77777777" w:rsidR="00767F87" w:rsidRPr="00767F87" w:rsidRDefault="00767F87" w:rsidP="00767F87">
      <w:pPr>
        <w:rPr>
          <w:lang w:val="en-IN"/>
        </w:rPr>
      </w:pPr>
      <w:r w:rsidRPr="00767F87">
        <w:rPr>
          <w:lang w:val="en-IN"/>
        </w:rPr>
        <w:pict w14:anchorId="5C04ABC4">
          <v:rect id="_x0000_i1163" style="width:0;height:1.5pt" o:hralign="center" o:hrstd="t" o:hr="t" fillcolor="#a0a0a0" stroked="f"/>
        </w:pict>
      </w:r>
    </w:p>
    <w:p w14:paraId="317AC2D2" w14:textId="77777777" w:rsidR="00767F87" w:rsidRPr="00767F87" w:rsidRDefault="00767F87" w:rsidP="00767F87">
      <w:pPr>
        <w:rPr>
          <w:b/>
          <w:bCs/>
          <w:lang w:val="en-IN"/>
        </w:rPr>
      </w:pPr>
      <w:r w:rsidRPr="00767F87">
        <w:rPr>
          <w:b/>
          <w:bCs/>
          <w:lang w:val="en-IN"/>
        </w:rPr>
        <w:t>8. Communication with Candidates</w:t>
      </w:r>
    </w:p>
    <w:p w14:paraId="4D90BB58" w14:textId="77777777" w:rsidR="00767F87" w:rsidRPr="00767F87" w:rsidRDefault="00767F87" w:rsidP="00767F87">
      <w:pPr>
        <w:rPr>
          <w:b/>
          <w:bCs/>
          <w:lang w:val="en-IN"/>
        </w:rPr>
      </w:pPr>
      <w:r w:rsidRPr="00767F87">
        <w:rPr>
          <w:b/>
          <w:bCs/>
          <w:lang w:val="en-IN"/>
        </w:rPr>
        <w:t>8.1 Timelines</w:t>
      </w:r>
    </w:p>
    <w:p w14:paraId="446FFCA1" w14:textId="77777777" w:rsidR="00767F87" w:rsidRPr="00767F87" w:rsidRDefault="00767F87" w:rsidP="00767F87">
      <w:pPr>
        <w:rPr>
          <w:lang w:val="en-IN"/>
        </w:rPr>
      </w:pPr>
      <w:r w:rsidRPr="00767F87">
        <w:rPr>
          <w:lang w:val="en-IN"/>
        </w:rPr>
        <w:t>Candidates will be informed of application status within two weeks of submission.</w:t>
      </w:r>
    </w:p>
    <w:p w14:paraId="173B8847" w14:textId="77777777" w:rsidR="00767F87" w:rsidRPr="00767F87" w:rsidRDefault="00767F87" w:rsidP="00767F87">
      <w:pPr>
        <w:rPr>
          <w:b/>
          <w:bCs/>
          <w:lang w:val="en-IN"/>
        </w:rPr>
      </w:pPr>
      <w:r w:rsidRPr="00767F87">
        <w:rPr>
          <w:b/>
          <w:bCs/>
          <w:lang w:val="en-IN"/>
        </w:rPr>
        <w:t>8.2 Feedback</w:t>
      </w:r>
    </w:p>
    <w:p w14:paraId="61E7D2D3" w14:textId="77777777" w:rsidR="00767F87" w:rsidRPr="00767F87" w:rsidRDefault="00767F87" w:rsidP="00767F87">
      <w:pPr>
        <w:rPr>
          <w:lang w:val="en-IN"/>
        </w:rPr>
      </w:pPr>
      <w:r w:rsidRPr="00767F87">
        <w:rPr>
          <w:lang w:val="en-IN"/>
        </w:rPr>
        <w:t>Constructive feedback will be provided to candidates who reach the interview stage but are not selected.</w:t>
      </w:r>
    </w:p>
    <w:p w14:paraId="158FC9FD" w14:textId="77777777" w:rsidR="00767F87" w:rsidRPr="00767F87" w:rsidRDefault="00767F87" w:rsidP="00767F87">
      <w:pPr>
        <w:rPr>
          <w:b/>
          <w:bCs/>
          <w:lang w:val="en-IN"/>
        </w:rPr>
      </w:pPr>
      <w:r w:rsidRPr="00767F87">
        <w:rPr>
          <w:b/>
          <w:bCs/>
          <w:lang w:val="en-IN"/>
        </w:rPr>
        <w:t>8.3 Offer Process</w:t>
      </w:r>
    </w:p>
    <w:p w14:paraId="4844A083" w14:textId="77777777" w:rsidR="00767F87" w:rsidRPr="00767F87" w:rsidRDefault="00767F87" w:rsidP="00767F87">
      <w:pPr>
        <w:rPr>
          <w:lang w:val="en-IN"/>
        </w:rPr>
      </w:pPr>
      <w:r w:rsidRPr="00767F87">
        <w:rPr>
          <w:lang w:val="en-IN"/>
        </w:rPr>
        <w:t>Successful candidates will receive a formal offer letter detailing salary, benefits, and start date.</w:t>
      </w:r>
    </w:p>
    <w:p w14:paraId="0BCEA4E0" w14:textId="77777777" w:rsidR="00767F87" w:rsidRPr="00767F87" w:rsidRDefault="00767F87" w:rsidP="00767F87">
      <w:pPr>
        <w:rPr>
          <w:lang w:val="en-IN"/>
        </w:rPr>
      </w:pPr>
      <w:r w:rsidRPr="00767F87">
        <w:rPr>
          <w:lang w:val="en-IN"/>
        </w:rPr>
        <w:pict w14:anchorId="3A3E5306">
          <v:rect id="_x0000_i1164" style="width:0;height:1.5pt" o:hralign="center" o:hrstd="t" o:hr="t" fillcolor="#a0a0a0" stroked="f"/>
        </w:pict>
      </w:r>
    </w:p>
    <w:p w14:paraId="1197CC57" w14:textId="77777777" w:rsidR="00767F87" w:rsidRPr="00767F87" w:rsidRDefault="00767F87" w:rsidP="00767F87">
      <w:pPr>
        <w:rPr>
          <w:b/>
          <w:bCs/>
          <w:lang w:val="en-IN"/>
        </w:rPr>
      </w:pPr>
      <w:r w:rsidRPr="00767F87">
        <w:rPr>
          <w:b/>
          <w:bCs/>
          <w:lang w:val="en-IN"/>
        </w:rPr>
        <w:t>9. Onboarding Process</w:t>
      </w:r>
    </w:p>
    <w:p w14:paraId="0786EA78" w14:textId="77777777" w:rsidR="00767F87" w:rsidRPr="00767F87" w:rsidRDefault="00767F87" w:rsidP="00767F87">
      <w:pPr>
        <w:rPr>
          <w:b/>
          <w:bCs/>
          <w:lang w:val="en-IN"/>
        </w:rPr>
      </w:pPr>
      <w:r w:rsidRPr="00767F87">
        <w:rPr>
          <w:b/>
          <w:bCs/>
          <w:lang w:val="en-IN"/>
        </w:rPr>
        <w:t>9.1 Preboarding</w:t>
      </w:r>
    </w:p>
    <w:p w14:paraId="5DDDAE4C" w14:textId="77777777" w:rsidR="00767F87" w:rsidRPr="00767F87" w:rsidRDefault="00767F87" w:rsidP="00767F87">
      <w:pPr>
        <w:rPr>
          <w:lang w:val="en-IN"/>
        </w:rPr>
      </w:pPr>
      <w:r w:rsidRPr="00767F87">
        <w:rPr>
          <w:lang w:val="en-IN"/>
        </w:rPr>
        <w:t>New hires receive a welcome email with essential information and resources prior to their start date.</w:t>
      </w:r>
    </w:p>
    <w:p w14:paraId="1C747600" w14:textId="77777777" w:rsidR="00767F87" w:rsidRPr="00767F87" w:rsidRDefault="00767F87" w:rsidP="00767F87">
      <w:pPr>
        <w:rPr>
          <w:b/>
          <w:bCs/>
          <w:lang w:val="en-IN"/>
        </w:rPr>
      </w:pPr>
      <w:r w:rsidRPr="00767F87">
        <w:rPr>
          <w:b/>
          <w:bCs/>
          <w:lang w:val="en-IN"/>
        </w:rPr>
        <w:t>9.2 Day One Activities</w:t>
      </w:r>
    </w:p>
    <w:p w14:paraId="3ADF900E" w14:textId="77777777" w:rsidR="00767F87" w:rsidRPr="00767F87" w:rsidRDefault="00767F87" w:rsidP="00767F87">
      <w:pPr>
        <w:rPr>
          <w:lang w:val="en-IN"/>
        </w:rPr>
      </w:pPr>
      <w:r w:rsidRPr="00767F87">
        <w:rPr>
          <w:lang w:val="en-IN"/>
        </w:rPr>
        <w:lastRenderedPageBreak/>
        <w:t>New hires attend orientation covering company policies, culture, and administrative procedures.</w:t>
      </w:r>
    </w:p>
    <w:p w14:paraId="2DA62973" w14:textId="77777777" w:rsidR="00767F87" w:rsidRPr="00767F87" w:rsidRDefault="00767F87" w:rsidP="00767F87">
      <w:pPr>
        <w:rPr>
          <w:b/>
          <w:bCs/>
          <w:lang w:val="en-IN"/>
        </w:rPr>
      </w:pPr>
      <w:r w:rsidRPr="00767F87">
        <w:rPr>
          <w:b/>
          <w:bCs/>
          <w:lang w:val="en-IN"/>
        </w:rPr>
        <w:t>9.3 Induction Program</w:t>
      </w:r>
    </w:p>
    <w:p w14:paraId="5A90FBBD" w14:textId="77777777" w:rsidR="00767F87" w:rsidRPr="00767F87" w:rsidRDefault="00767F87" w:rsidP="00767F87">
      <w:pPr>
        <w:rPr>
          <w:lang w:val="en-IN"/>
        </w:rPr>
      </w:pPr>
      <w:r w:rsidRPr="00767F87">
        <w:rPr>
          <w:lang w:val="en-IN"/>
        </w:rPr>
        <w:t>A structured induction program includes training sessions and introductions to team members.</w:t>
      </w:r>
    </w:p>
    <w:p w14:paraId="07166F22" w14:textId="77777777" w:rsidR="00767F87" w:rsidRPr="00767F87" w:rsidRDefault="00767F87" w:rsidP="00767F87">
      <w:pPr>
        <w:rPr>
          <w:b/>
          <w:bCs/>
          <w:lang w:val="en-IN"/>
        </w:rPr>
      </w:pPr>
      <w:r w:rsidRPr="00767F87">
        <w:rPr>
          <w:b/>
          <w:bCs/>
          <w:lang w:val="en-IN"/>
        </w:rPr>
        <w:t>9.4 Probation Period</w:t>
      </w:r>
    </w:p>
    <w:p w14:paraId="02B22D4B" w14:textId="77777777" w:rsidR="00767F87" w:rsidRPr="00767F87" w:rsidRDefault="00767F87" w:rsidP="00767F87">
      <w:pPr>
        <w:rPr>
          <w:lang w:val="en-IN"/>
        </w:rPr>
      </w:pPr>
      <w:r w:rsidRPr="00767F87">
        <w:rPr>
          <w:lang w:val="en-IN"/>
        </w:rPr>
        <w:t>New hires undergo a 90-day probation period during which performance will be evaluated.</w:t>
      </w:r>
    </w:p>
    <w:p w14:paraId="088043BB" w14:textId="77777777" w:rsidR="00767F87" w:rsidRPr="00767F87" w:rsidRDefault="00767F87" w:rsidP="00767F87">
      <w:pPr>
        <w:rPr>
          <w:b/>
          <w:bCs/>
          <w:lang w:val="en-IN"/>
        </w:rPr>
      </w:pPr>
      <w:r w:rsidRPr="00767F87">
        <w:rPr>
          <w:b/>
          <w:bCs/>
          <w:lang w:val="en-IN"/>
        </w:rPr>
        <w:t>9.5 Buddy/Mentor System</w:t>
      </w:r>
    </w:p>
    <w:p w14:paraId="3BB31A3A" w14:textId="77777777" w:rsidR="00767F87" w:rsidRPr="00767F87" w:rsidRDefault="00767F87" w:rsidP="00767F87">
      <w:pPr>
        <w:rPr>
          <w:lang w:val="en-IN"/>
        </w:rPr>
      </w:pPr>
      <w:r w:rsidRPr="00767F87">
        <w:rPr>
          <w:lang w:val="en-IN"/>
        </w:rPr>
        <w:t>Each new hire is assigned a buddy or mentor to support their acclimation.</w:t>
      </w:r>
    </w:p>
    <w:p w14:paraId="610203DE" w14:textId="77777777" w:rsidR="00767F87" w:rsidRPr="00767F87" w:rsidRDefault="00767F87" w:rsidP="00767F87">
      <w:pPr>
        <w:rPr>
          <w:lang w:val="en-IN"/>
        </w:rPr>
      </w:pPr>
      <w:r w:rsidRPr="00767F87">
        <w:rPr>
          <w:lang w:val="en-IN"/>
        </w:rPr>
        <w:pict w14:anchorId="0403D856">
          <v:rect id="_x0000_i1165" style="width:0;height:1.5pt" o:hralign="center" o:hrstd="t" o:hr="t" fillcolor="#a0a0a0" stroked="f"/>
        </w:pict>
      </w:r>
    </w:p>
    <w:p w14:paraId="255B4047" w14:textId="77777777" w:rsidR="00767F87" w:rsidRPr="00767F87" w:rsidRDefault="00767F87" w:rsidP="00767F87">
      <w:pPr>
        <w:rPr>
          <w:b/>
          <w:bCs/>
          <w:lang w:val="en-IN"/>
        </w:rPr>
      </w:pPr>
      <w:r w:rsidRPr="00767F87">
        <w:rPr>
          <w:b/>
          <w:bCs/>
          <w:lang w:val="en-IN"/>
        </w:rPr>
        <w:t>10. Digital Tools and Systems</w:t>
      </w:r>
    </w:p>
    <w:p w14:paraId="38BDBB76" w14:textId="77777777" w:rsidR="00767F87" w:rsidRPr="00767F87" w:rsidRDefault="00767F87" w:rsidP="00767F87">
      <w:pPr>
        <w:rPr>
          <w:lang w:val="en-IN"/>
        </w:rPr>
      </w:pPr>
      <w:r w:rsidRPr="00767F87">
        <w:rPr>
          <w:lang w:val="en-IN"/>
        </w:rPr>
        <w:t xml:space="preserve">• </w:t>
      </w:r>
      <w:r w:rsidRPr="00767F87">
        <w:rPr>
          <w:b/>
          <w:bCs/>
          <w:lang w:val="en-IN"/>
        </w:rPr>
        <w:t>Applicant Tracking System (ATS):</w:t>
      </w:r>
      <w:r w:rsidRPr="00767F87">
        <w:rPr>
          <w:lang w:val="en-IN"/>
        </w:rPr>
        <w:t xml:space="preserve"> Manages job postings, applications, and candidate communications.</w:t>
      </w:r>
      <w:r w:rsidRPr="00767F87">
        <w:rPr>
          <w:lang w:val="en-IN"/>
        </w:rPr>
        <w:br/>
        <w:t xml:space="preserve">• </w:t>
      </w:r>
      <w:r w:rsidRPr="00767F87">
        <w:rPr>
          <w:b/>
          <w:bCs/>
          <w:lang w:val="en-IN"/>
        </w:rPr>
        <w:t>Human Resource Information System (HRIS):</w:t>
      </w:r>
      <w:r w:rsidRPr="00767F87">
        <w:rPr>
          <w:lang w:val="en-IN"/>
        </w:rPr>
        <w:t xml:space="preserve"> Maintains employee records and supports onboarding.</w:t>
      </w:r>
      <w:r w:rsidRPr="00767F87">
        <w:rPr>
          <w:lang w:val="en-IN"/>
        </w:rPr>
        <w:br/>
        <w:t xml:space="preserve">• </w:t>
      </w:r>
      <w:r w:rsidRPr="00767F87">
        <w:rPr>
          <w:b/>
          <w:bCs/>
          <w:lang w:val="en-IN"/>
        </w:rPr>
        <w:t>E-Learning Platforms:</w:t>
      </w:r>
      <w:r w:rsidRPr="00767F87">
        <w:rPr>
          <w:lang w:val="en-IN"/>
        </w:rPr>
        <w:t xml:space="preserve"> Provide access to training and compliance courses.</w:t>
      </w:r>
    </w:p>
    <w:p w14:paraId="61CD6546" w14:textId="77777777" w:rsidR="00767F87" w:rsidRPr="00767F87" w:rsidRDefault="00767F87" w:rsidP="00767F87">
      <w:pPr>
        <w:rPr>
          <w:lang w:val="en-IN"/>
        </w:rPr>
      </w:pPr>
      <w:r w:rsidRPr="00767F87">
        <w:rPr>
          <w:lang w:val="en-IN"/>
        </w:rPr>
        <w:pict w14:anchorId="228F15D7">
          <v:rect id="_x0000_i1166" style="width:0;height:1.5pt" o:hralign="center" o:hrstd="t" o:hr="t" fillcolor="#a0a0a0" stroked="f"/>
        </w:pict>
      </w:r>
    </w:p>
    <w:p w14:paraId="1FB30C3E" w14:textId="77777777" w:rsidR="00767F87" w:rsidRPr="00767F87" w:rsidRDefault="00767F87" w:rsidP="00767F87">
      <w:pPr>
        <w:rPr>
          <w:b/>
          <w:bCs/>
          <w:lang w:val="en-IN"/>
        </w:rPr>
      </w:pPr>
      <w:r w:rsidRPr="00767F87">
        <w:rPr>
          <w:b/>
          <w:bCs/>
          <w:lang w:val="en-IN"/>
        </w:rPr>
        <w:t>11. Probation Period Rules</w:t>
      </w:r>
    </w:p>
    <w:p w14:paraId="32E969E3" w14:textId="77777777" w:rsidR="00767F87" w:rsidRPr="00767F87" w:rsidRDefault="00767F87" w:rsidP="00767F87">
      <w:pPr>
        <w:rPr>
          <w:lang w:val="en-IN"/>
        </w:rPr>
      </w:pPr>
      <w:r w:rsidRPr="00767F87">
        <w:rPr>
          <w:lang w:val="en-IN"/>
        </w:rPr>
        <w:t xml:space="preserve">11.1 </w:t>
      </w:r>
      <w:r w:rsidRPr="00767F87">
        <w:rPr>
          <w:b/>
          <w:bCs/>
          <w:lang w:val="en-IN"/>
        </w:rPr>
        <w:t>Length</w:t>
      </w:r>
      <w:r w:rsidRPr="00767F87">
        <w:rPr>
          <w:lang w:val="en-IN"/>
        </w:rPr>
        <w:br/>
        <w:t>Standard probation period is 90 days.</w:t>
      </w:r>
    </w:p>
    <w:p w14:paraId="3F8FE841" w14:textId="77777777" w:rsidR="00767F87" w:rsidRPr="00767F87" w:rsidRDefault="00767F87" w:rsidP="00767F87">
      <w:pPr>
        <w:rPr>
          <w:lang w:val="en-IN"/>
        </w:rPr>
      </w:pPr>
      <w:r w:rsidRPr="00767F87">
        <w:rPr>
          <w:lang w:val="en-IN"/>
        </w:rPr>
        <w:t xml:space="preserve">11.2 </w:t>
      </w:r>
      <w:r w:rsidRPr="00767F87">
        <w:rPr>
          <w:b/>
          <w:bCs/>
          <w:lang w:val="en-IN"/>
        </w:rPr>
        <w:t>Evaluations</w:t>
      </w:r>
      <w:r w:rsidRPr="00767F87">
        <w:rPr>
          <w:lang w:val="en-IN"/>
        </w:rPr>
        <w:br/>
        <w:t>Performance evaluations occur at 30, 60, and 90 days.</w:t>
      </w:r>
    </w:p>
    <w:p w14:paraId="0ECDE7B3" w14:textId="77777777" w:rsidR="00767F87" w:rsidRPr="00767F87" w:rsidRDefault="00767F87" w:rsidP="00767F87">
      <w:pPr>
        <w:rPr>
          <w:lang w:val="en-IN"/>
        </w:rPr>
      </w:pPr>
      <w:r w:rsidRPr="00767F87">
        <w:rPr>
          <w:lang w:val="en-IN"/>
        </w:rPr>
        <w:t xml:space="preserve">11.3 </w:t>
      </w:r>
      <w:r w:rsidRPr="00767F87">
        <w:rPr>
          <w:b/>
          <w:bCs/>
          <w:lang w:val="en-IN"/>
        </w:rPr>
        <w:t>Extensions</w:t>
      </w:r>
      <w:r w:rsidRPr="00767F87">
        <w:rPr>
          <w:lang w:val="en-IN"/>
        </w:rPr>
        <w:br/>
        <w:t>Probation may be extended by 30 days if performance expectations are not met.</w:t>
      </w:r>
    </w:p>
    <w:p w14:paraId="0C3E6897" w14:textId="77777777" w:rsidR="00767F87" w:rsidRPr="00767F87" w:rsidRDefault="00767F87" w:rsidP="00767F87">
      <w:pPr>
        <w:rPr>
          <w:lang w:val="en-IN"/>
        </w:rPr>
      </w:pPr>
      <w:r w:rsidRPr="00767F87">
        <w:rPr>
          <w:lang w:val="en-IN"/>
        </w:rPr>
        <w:t xml:space="preserve">11.4 </w:t>
      </w:r>
      <w:r w:rsidRPr="00767F87">
        <w:rPr>
          <w:b/>
          <w:bCs/>
          <w:lang w:val="en-IN"/>
        </w:rPr>
        <w:t>Termination</w:t>
      </w:r>
      <w:r w:rsidRPr="00767F87">
        <w:rPr>
          <w:lang w:val="en-IN"/>
        </w:rPr>
        <w:br/>
        <w:t>Employment may be terminated during probation for unsatisfactory performance.</w:t>
      </w:r>
    </w:p>
    <w:p w14:paraId="513F22ED" w14:textId="77777777" w:rsidR="00767F87" w:rsidRPr="00767F87" w:rsidRDefault="00767F87" w:rsidP="00767F87">
      <w:pPr>
        <w:rPr>
          <w:lang w:val="en-IN"/>
        </w:rPr>
      </w:pPr>
      <w:r w:rsidRPr="00767F87">
        <w:rPr>
          <w:lang w:val="en-IN"/>
        </w:rPr>
        <w:pict w14:anchorId="66458E3A">
          <v:rect id="_x0000_i1167" style="width:0;height:1.5pt" o:hralign="center" o:hrstd="t" o:hr="t" fillcolor="#a0a0a0" stroked="f"/>
        </w:pict>
      </w:r>
    </w:p>
    <w:p w14:paraId="7E2BAF2B" w14:textId="77777777" w:rsidR="00767F87" w:rsidRPr="00767F87" w:rsidRDefault="00767F87" w:rsidP="00767F87">
      <w:pPr>
        <w:rPr>
          <w:b/>
          <w:bCs/>
          <w:lang w:val="en-IN"/>
        </w:rPr>
      </w:pPr>
      <w:r w:rsidRPr="00767F87">
        <w:rPr>
          <w:b/>
          <w:bCs/>
          <w:lang w:val="en-IN"/>
        </w:rPr>
        <w:t>12. Training During Onboarding</w:t>
      </w:r>
    </w:p>
    <w:p w14:paraId="6CEBF2FD" w14:textId="77777777" w:rsidR="00767F87" w:rsidRPr="00767F87" w:rsidRDefault="00767F87" w:rsidP="00767F87">
      <w:pPr>
        <w:rPr>
          <w:lang w:val="en-IN"/>
        </w:rPr>
      </w:pPr>
      <w:r w:rsidRPr="00767F87">
        <w:rPr>
          <w:lang w:val="en-IN"/>
        </w:rPr>
        <w:t xml:space="preserve">• </w:t>
      </w:r>
      <w:r w:rsidRPr="00767F87">
        <w:rPr>
          <w:b/>
          <w:bCs/>
          <w:lang w:val="en-IN"/>
        </w:rPr>
        <w:t>Mandatory Compliance Training:</w:t>
      </w:r>
      <w:r w:rsidRPr="00767F87">
        <w:rPr>
          <w:lang w:val="en-IN"/>
        </w:rPr>
        <w:t xml:space="preserve"> Must be completed within the first week.</w:t>
      </w:r>
      <w:r w:rsidRPr="00767F87">
        <w:rPr>
          <w:lang w:val="en-IN"/>
        </w:rPr>
        <w:br/>
        <w:t xml:space="preserve">• </w:t>
      </w:r>
      <w:r w:rsidRPr="00767F87">
        <w:rPr>
          <w:b/>
          <w:bCs/>
          <w:lang w:val="en-IN"/>
        </w:rPr>
        <w:t>Security Training:</w:t>
      </w:r>
      <w:r w:rsidRPr="00767F87">
        <w:rPr>
          <w:lang w:val="en-IN"/>
        </w:rPr>
        <w:t xml:space="preserve"> Covers data protection and security protocols.</w:t>
      </w:r>
      <w:r w:rsidRPr="00767F87">
        <w:rPr>
          <w:lang w:val="en-IN"/>
        </w:rPr>
        <w:br/>
        <w:t xml:space="preserve">• </w:t>
      </w:r>
      <w:r w:rsidRPr="00767F87">
        <w:rPr>
          <w:b/>
          <w:bCs/>
          <w:lang w:val="en-IN"/>
        </w:rPr>
        <w:t>Culture Workshops:</w:t>
      </w:r>
      <w:r w:rsidRPr="00767F87">
        <w:rPr>
          <w:lang w:val="en-IN"/>
        </w:rPr>
        <w:t xml:space="preserve"> Introduce company values and culture.</w:t>
      </w:r>
    </w:p>
    <w:p w14:paraId="32D5C32E" w14:textId="77777777" w:rsidR="00767F87" w:rsidRPr="00767F87" w:rsidRDefault="00767F87" w:rsidP="00767F87">
      <w:pPr>
        <w:rPr>
          <w:lang w:val="en-IN"/>
        </w:rPr>
      </w:pPr>
      <w:r w:rsidRPr="00767F87">
        <w:rPr>
          <w:lang w:val="en-IN"/>
        </w:rPr>
        <w:lastRenderedPageBreak/>
        <w:pict w14:anchorId="156E3EF5">
          <v:rect id="_x0000_i1168" style="width:0;height:1.5pt" o:hralign="center" o:hrstd="t" o:hr="t" fillcolor="#a0a0a0" stroked="f"/>
        </w:pict>
      </w:r>
    </w:p>
    <w:p w14:paraId="4DAD8B82" w14:textId="77777777" w:rsidR="00767F87" w:rsidRPr="00767F87" w:rsidRDefault="00767F87" w:rsidP="00767F87">
      <w:pPr>
        <w:rPr>
          <w:b/>
          <w:bCs/>
          <w:lang w:val="en-IN"/>
        </w:rPr>
      </w:pPr>
      <w:r w:rsidRPr="00767F87">
        <w:rPr>
          <w:b/>
          <w:bCs/>
          <w:lang w:val="en-IN"/>
        </w:rPr>
        <w:t>13. Integration with Performance Management</w:t>
      </w:r>
    </w:p>
    <w:p w14:paraId="15CDE53A" w14:textId="77777777" w:rsidR="00767F87" w:rsidRPr="00767F87" w:rsidRDefault="00767F87" w:rsidP="00767F87">
      <w:pPr>
        <w:rPr>
          <w:lang w:val="en-IN"/>
        </w:rPr>
      </w:pPr>
      <w:r w:rsidRPr="00767F87">
        <w:rPr>
          <w:lang w:val="en-IN"/>
        </w:rPr>
        <w:t>A review is conducted at the end of the first 90 days to evaluate performance, set goals, and address concerns.</w:t>
      </w:r>
    </w:p>
    <w:p w14:paraId="16DFA43C" w14:textId="77777777" w:rsidR="00767F87" w:rsidRPr="00767F87" w:rsidRDefault="00767F87" w:rsidP="00767F87">
      <w:pPr>
        <w:rPr>
          <w:lang w:val="en-IN"/>
        </w:rPr>
      </w:pPr>
      <w:r w:rsidRPr="00767F87">
        <w:rPr>
          <w:lang w:val="en-IN"/>
        </w:rPr>
        <w:pict w14:anchorId="41720875">
          <v:rect id="_x0000_i1169" style="width:0;height:1.5pt" o:hralign="center" o:hrstd="t" o:hr="t" fillcolor="#a0a0a0" stroked="f"/>
        </w:pict>
      </w:r>
    </w:p>
    <w:p w14:paraId="1CAC5430" w14:textId="77777777" w:rsidR="00767F87" w:rsidRPr="00767F87" w:rsidRDefault="00767F87" w:rsidP="00767F87">
      <w:pPr>
        <w:rPr>
          <w:b/>
          <w:bCs/>
          <w:lang w:val="en-IN"/>
        </w:rPr>
      </w:pPr>
      <w:r w:rsidRPr="00767F87">
        <w:rPr>
          <w:b/>
          <w:bCs/>
          <w:lang w:val="en-IN"/>
        </w:rPr>
        <w:t>14. Employee Records and Documentation Requirements</w:t>
      </w:r>
    </w:p>
    <w:p w14:paraId="1A26665E" w14:textId="77777777" w:rsidR="00767F87" w:rsidRPr="00767F87" w:rsidRDefault="00767F87" w:rsidP="00767F87">
      <w:pPr>
        <w:rPr>
          <w:lang w:val="en-IN"/>
        </w:rPr>
      </w:pPr>
      <w:r w:rsidRPr="00767F87">
        <w:rPr>
          <w:lang w:val="en-IN"/>
        </w:rPr>
        <w:t>New hires must submit required identification, tax forms, and signed offer letters before their start date.</w:t>
      </w:r>
    </w:p>
    <w:p w14:paraId="4E31EF14" w14:textId="77777777" w:rsidR="00767F87" w:rsidRPr="00767F87" w:rsidRDefault="00767F87" w:rsidP="00767F87">
      <w:pPr>
        <w:rPr>
          <w:lang w:val="en-IN"/>
        </w:rPr>
      </w:pPr>
      <w:r w:rsidRPr="00767F87">
        <w:rPr>
          <w:lang w:val="en-IN"/>
        </w:rPr>
        <w:pict w14:anchorId="4EBB46F8">
          <v:rect id="_x0000_i1170" style="width:0;height:1.5pt" o:hralign="center" o:hrstd="t" o:hr="t" fillcolor="#a0a0a0" stroked="f"/>
        </w:pict>
      </w:r>
    </w:p>
    <w:p w14:paraId="6CAD9E51" w14:textId="77777777" w:rsidR="00767F87" w:rsidRPr="00767F87" w:rsidRDefault="00767F87" w:rsidP="00767F87">
      <w:pPr>
        <w:rPr>
          <w:b/>
          <w:bCs/>
          <w:lang w:val="en-IN"/>
        </w:rPr>
      </w:pPr>
      <w:r w:rsidRPr="00767F87">
        <w:rPr>
          <w:b/>
          <w:bCs/>
          <w:lang w:val="en-IN"/>
        </w:rPr>
        <w:t>15. Global and Regional Compliance Considerations</w:t>
      </w:r>
    </w:p>
    <w:p w14:paraId="5B9F7146" w14:textId="77777777" w:rsidR="00767F87" w:rsidRPr="00767F87" w:rsidRDefault="00767F87" w:rsidP="00767F87">
      <w:pPr>
        <w:rPr>
          <w:lang w:val="en-IN"/>
        </w:rPr>
      </w:pPr>
      <w:r w:rsidRPr="00767F87">
        <w:rPr>
          <w:lang w:val="en-IN"/>
        </w:rPr>
        <w:t xml:space="preserve">Recruitment and onboarding practices will comply with local </w:t>
      </w:r>
      <w:proofErr w:type="spellStart"/>
      <w:r w:rsidRPr="00767F87">
        <w:rPr>
          <w:lang w:val="en-IN"/>
        </w:rPr>
        <w:t>labor</w:t>
      </w:r>
      <w:proofErr w:type="spellEnd"/>
      <w:r w:rsidRPr="00767F87">
        <w:rPr>
          <w:lang w:val="en-IN"/>
        </w:rPr>
        <w:t xml:space="preserve"> laws in each region where NMT operates.</w:t>
      </w:r>
    </w:p>
    <w:p w14:paraId="0EC98158" w14:textId="77777777" w:rsidR="00767F87" w:rsidRPr="00767F87" w:rsidRDefault="00767F87" w:rsidP="00767F87">
      <w:pPr>
        <w:rPr>
          <w:lang w:val="en-IN"/>
        </w:rPr>
      </w:pPr>
      <w:r w:rsidRPr="00767F87">
        <w:rPr>
          <w:lang w:val="en-IN"/>
        </w:rPr>
        <w:pict w14:anchorId="019E8977">
          <v:rect id="_x0000_i1171" style="width:0;height:1.5pt" o:hralign="center" o:hrstd="t" o:hr="t" fillcolor="#a0a0a0" stroked="f"/>
        </w:pict>
      </w:r>
    </w:p>
    <w:p w14:paraId="6373CA8F" w14:textId="77777777" w:rsidR="00767F87" w:rsidRPr="00767F87" w:rsidRDefault="00767F87" w:rsidP="00767F87">
      <w:pPr>
        <w:rPr>
          <w:b/>
          <w:bCs/>
          <w:lang w:val="en-IN"/>
        </w:rPr>
      </w:pPr>
      <w:r w:rsidRPr="00767F87">
        <w:rPr>
          <w:b/>
          <w:bCs/>
          <w:lang w:val="en-IN"/>
        </w:rPr>
        <w:t>16. Example Scenario: Manager Requests a New Hire</w:t>
      </w:r>
    </w:p>
    <w:p w14:paraId="6C2EB5A0" w14:textId="77777777" w:rsidR="00767F87" w:rsidRPr="00767F87" w:rsidRDefault="00767F87" w:rsidP="00767F87">
      <w:pPr>
        <w:rPr>
          <w:lang w:val="en-IN"/>
        </w:rPr>
      </w:pPr>
      <w:r w:rsidRPr="00767F87">
        <w:rPr>
          <w:b/>
          <w:bCs/>
          <w:lang w:val="en-IN"/>
        </w:rPr>
        <w:t>Scenario:</w:t>
      </w:r>
      <w:r w:rsidRPr="00767F87">
        <w:rPr>
          <w:lang w:val="en-IN"/>
        </w:rPr>
        <w:t xml:space="preserve"> A manager identifies the need for a software developer due to increased workloads.</w:t>
      </w:r>
    </w:p>
    <w:p w14:paraId="56FAA79F" w14:textId="77777777" w:rsidR="00767F87" w:rsidRPr="00767F87" w:rsidRDefault="00767F87" w:rsidP="00767F87">
      <w:pPr>
        <w:numPr>
          <w:ilvl w:val="0"/>
          <w:numId w:val="10"/>
        </w:numPr>
        <w:rPr>
          <w:lang w:val="en-IN"/>
        </w:rPr>
      </w:pPr>
      <w:r w:rsidRPr="00767F87">
        <w:rPr>
          <w:lang w:val="en-IN"/>
        </w:rPr>
        <w:t>The manager submits a requisition to HR.</w:t>
      </w:r>
    </w:p>
    <w:p w14:paraId="68FD5933" w14:textId="77777777" w:rsidR="00767F87" w:rsidRPr="00767F87" w:rsidRDefault="00767F87" w:rsidP="00767F87">
      <w:pPr>
        <w:numPr>
          <w:ilvl w:val="0"/>
          <w:numId w:val="10"/>
        </w:numPr>
        <w:rPr>
          <w:lang w:val="en-IN"/>
        </w:rPr>
      </w:pPr>
      <w:r w:rsidRPr="00767F87">
        <w:rPr>
          <w:lang w:val="en-IN"/>
        </w:rPr>
        <w:t>HR reviews and approves the request.</w:t>
      </w:r>
    </w:p>
    <w:p w14:paraId="5A53DC95" w14:textId="77777777" w:rsidR="00767F87" w:rsidRPr="00767F87" w:rsidRDefault="00767F87" w:rsidP="00767F87">
      <w:pPr>
        <w:numPr>
          <w:ilvl w:val="0"/>
          <w:numId w:val="10"/>
        </w:numPr>
        <w:rPr>
          <w:lang w:val="en-IN"/>
        </w:rPr>
      </w:pPr>
      <w:r w:rsidRPr="00767F87">
        <w:rPr>
          <w:lang w:val="en-IN"/>
        </w:rPr>
        <w:t>A job description is created and posted.</w:t>
      </w:r>
    </w:p>
    <w:p w14:paraId="5E421EE9" w14:textId="77777777" w:rsidR="00767F87" w:rsidRPr="00767F87" w:rsidRDefault="00767F87" w:rsidP="00767F87">
      <w:pPr>
        <w:numPr>
          <w:ilvl w:val="0"/>
          <w:numId w:val="10"/>
        </w:numPr>
        <w:rPr>
          <w:lang w:val="en-IN"/>
        </w:rPr>
      </w:pPr>
      <w:r w:rsidRPr="00767F87">
        <w:rPr>
          <w:lang w:val="en-IN"/>
        </w:rPr>
        <w:t>Candidates are sourced, screened, and interviewed.</w:t>
      </w:r>
    </w:p>
    <w:p w14:paraId="29A8C83B" w14:textId="77777777" w:rsidR="00767F87" w:rsidRPr="00767F87" w:rsidRDefault="00767F87" w:rsidP="00767F87">
      <w:pPr>
        <w:numPr>
          <w:ilvl w:val="0"/>
          <w:numId w:val="10"/>
        </w:numPr>
        <w:rPr>
          <w:lang w:val="en-IN"/>
        </w:rPr>
      </w:pPr>
      <w:r w:rsidRPr="00767F87">
        <w:rPr>
          <w:lang w:val="en-IN"/>
        </w:rPr>
        <w:t>The selected candidate receives an offer and onboarding begins.</w:t>
      </w:r>
    </w:p>
    <w:p w14:paraId="4B165560" w14:textId="77777777" w:rsidR="00767F87" w:rsidRPr="00767F87" w:rsidRDefault="00767F87" w:rsidP="00767F87">
      <w:pPr>
        <w:rPr>
          <w:lang w:val="en-IN"/>
        </w:rPr>
      </w:pPr>
      <w:r w:rsidRPr="00767F87">
        <w:rPr>
          <w:lang w:val="en-IN"/>
        </w:rPr>
        <w:pict w14:anchorId="3A0C46E3">
          <v:rect id="_x0000_i1172" style="width:0;height:1.5pt" o:hralign="center" o:hrstd="t" o:hr="t" fillcolor="#a0a0a0" stroked="f"/>
        </w:pict>
      </w:r>
    </w:p>
    <w:p w14:paraId="32D62AD4" w14:textId="77777777" w:rsidR="00767F87" w:rsidRPr="00767F87" w:rsidRDefault="00767F87" w:rsidP="00767F87">
      <w:pPr>
        <w:rPr>
          <w:b/>
          <w:bCs/>
          <w:lang w:val="en-IN"/>
        </w:rPr>
      </w:pPr>
      <w:r w:rsidRPr="00767F87">
        <w:rPr>
          <w:b/>
          <w:bCs/>
          <w:lang w:val="en-IN"/>
        </w:rPr>
        <w:t>17. Example Onboarding Plan: 30–60–90 Days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9"/>
        <w:gridCol w:w="6246"/>
      </w:tblGrid>
      <w:tr w:rsidR="00767F87" w:rsidRPr="00767F87" w14:paraId="6E929BA8" w14:textId="77777777">
        <w:trPr>
          <w:tblHeader/>
          <w:tblCellSpacing w:w="15" w:type="dxa"/>
        </w:trPr>
        <w:tc>
          <w:tcPr>
            <w:tcW w:w="0" w:type="auto"/>
            <w:vAlign w:val="center"/>
            <w:hideMark/>
          </w:tcPr>
          <w:p w14:paraId="5D35D085" w14:textId="77777777" w:rsidR="00767F87" w:rsidRPr="00767F87" w:rsidRDefault="00767F87" w:rsidP="00767F87">
            <w:pPr>
              <w:rPr>
                <w:b/>
                <w:bCs/>
                <w:lang w:val="en-IN"/>
              </w:rPr>
            </w:pPr>
            <w:r w:rsidRPr="00767F87">
              <w:rPr>
                <w:b/>
                <w:bCs/>
                <w:lang w:val="en-IN"/>
              </w:rPr>
              <w:t>Time Frame</w:t>
            </w:r>
          </w:p>
        </w:tc>
        <w:tc>
          <w:tcPr>
            <w:tcW w:w="0" w:type="auto"/>
            <w:vAlign w:val="center"/>
            <w:hideMark/>
          </w:tcPr>
          <w:p w14:paraId="748D5F6C" w14:textId="77777777" w:rsidR="00767F87" w:rsidRPr="00767F87" w:rsidRDefault="00767F87" w:rsidP="00767F87">
            <w:pPr>
              <w:rPr>
                <w:b/>
                <w:bCs/>
                <w:lang w:val="en-IN"/>
              </w:rPr>
            </w:pPr>
            <w:r w:rsidRPr="00767F87">
              <w:rPr>
                <w:b/>
                <w:bCs/>
                <w:lang w:val="en-IN"/>
              </w:rPr>
              <w:t>Activities</w:t>
            </w:r>
          </w:p>
        </w:tc>
      </w:tr>
      <w:tr w:rsidR="00767F87" w:rsidRPr="00767F87" w14:paraId="706C43E8" w14:textId="77777777">
        <w:trPr>
          <w:tblCellSpacing w:w="15" w:type="dxa"/>
        </w:trPr>
        <w:tc>
          <w:tcPr>
            <w:tcW w:w="0" w:type="auto"/>
            <w:vAlign w:val="center"/>
            <w:hideMark/>
          </w:tcPr>
          <w:p w14:paraId="096A6BC1" w14:textId="77777777" w:rsidR="00767F87" w:rsidRPr="00767F87" w:rsidRDefault="00767F87" w:rsidP="00767F87">
            <w:pPr>
              <w:rPr>
                <w:lang w:val="en-IN"/>
              </w:rPr>
            </w:pPr>
            <w:r w:rsidRPr="00767F87">
              <w:rPr>
                <w:b/>
                <w:bCs/>
                <w:lang w:val="en-IN"/>
              </w:rPr>
              <w:t>30 Days</w:t>
            </w:r>
          </w:p>
        </w:tc>
        <w:tc>
          <w:tcPr>
            <w:tcW w:w="0" w:type="auto"/>
            <w:vAlign w:val="center"/>
            <w:hideMark/>
          </w:tcPr>
          <w:p w14:paraId="52B477FF" w14:textId="77777777" w:rsidR="00767F87" w:rsidRPr="00767F87" w:rsidRDefault="00767F87" w:rsidP="00767F87">
            <w:pPr>
              <w:rPr>
                <w:lang w:val="en-IN"/>
              </w:rPr>
            </w:pPr>
            <w:r w:rsidRPr="00767F87">
              <w:rPr>
                <w:lang w:val="en-IN"/>
              </w:rPr>
              <w:t>Orientation, compliance training, introductions, first assignments</w:t>
            </w:r>
          </w:p>
        </w:tc>
      </w:tr>
      <w:tr w:rsidR="00767F87" w:rsidRPr="00767F87" w14:paraId="43B74060" w14:textId="77777777">
        <w:trPr>
          <w:tblCellSpacing w:w="15" w:type="dxa"/>
        </w:trPr>
        <w:tc>
          <w:tcPr>
            <w:tcW w:w="0" w:type="auto"/>
            <w:vAlign w:val="center"/>
            <w:hideMark/>
          </w:tcPr>
          <w:p w14:paraId="0476060F" w14:textId="77777777" w:rsidR="00767F87" w:rsidRPr="00767F87" w:rsidRDefault="00767F87" w:rsidP="00767F87">
            <w:pPr>
              <w:rPr>
                <w:lang w:val="en-IN"/>
              </w:rPr>
            </w:pPr>
            <w:r w:rsidRPr="00767F87">
              <w:rPr>
                <w:b/>
                <w:bCs/>
                <w:lang w:val="en-IN"/>
              </w:rPr>
              <w:t>60 Days</w:t>
            </w:r>
          </w:p>
        </w:tc>
        <w:tc>
          <w:tcPr>
            <w:tcW w:w="0" w:type="auto"/>
            <w:vAlign w:val="center"/>
            <w:hideMark/>
          </w:tcPr>
          <w:p w14:paraId="3ED31AC8" w14:textId="77777777" w:rsidR="00767F87" w:rsidRPr="00767F87" w:rsidRDefault="00767F87" w:rsidP="00767F87">
            <w:pPr>
              <w:rPr>
                <w:lang w:val="en-IN"/>
              </w:rPr>
            </w:pPr>
            <w:r w:rsidRPr="00767F87">
              <w:rPr>
                <w:lang w:val="en-IN"/>
              </w:rPr>
              <w:t>Continued training, feedback sessions, increased responsibilities</w:t>
            </w:r>
          </w:p>
        </w:tc>
      </w:tr>
      <w:tr w:rsidR="00767F87" w:rsidRPr="00767F87" w14:paraId="098C8EEF" w14:textId="77777777">
        <w:trPr>
          <w:tblCellSpacing w:w="15" w:type="dxa"/>
        </w:trPr>
        <w:tc>
          <w:tcPr>
            <w:tcW w:w="0" w:type="auto"/>
            <w:vAlign w:val="center"/>
            <w:hideMark/>
          </w:tcPr>
          <w:p w14:paraId="682D74EB" w14:textId="77777777" w:rsidR="00767F87" w:rsidRPr="00767F87" w:rsidRDefault="00767F87" w:rsidP="00767F87">
            <w:pPr>
              <w:rPr>
                <w:lang w:val="en-IN"/>
              </w:rPr>
            </w:pPr>
            <w:r w:rsidRPr="00767F87">
              <w:rPr>
                <w:b/>
                <w:bCs/>
                <w:lang w:val="en-IN"/>
              </w:rPr>
              <w:t>90 Days</w:t>
            </w:r>
          </w:p>
        </w:tc>
        <w:tc>
          <w:tcPr>
            <w:tcW w:w="0" w:type="auto"/>
            <w:vAlign w:val="center"/>
            <w:hideMark/>
          </w:tcPr>
          <w:p w14:paraId="32EB579A" w14:textId="77777777" w:rsidR="00767F87" w:rsidRPr="00767F87" w:rsidRDefault="00767F87" w:rsidP="00767F87">
            <w:pPr>
              <w:rPr>
                <w:lang w:val="en-IN"/>
              </w:rPr>
            </w:pPr>
            <w:r w:rsidRPr="00767F87">
              <w:rPr>
                <w:lang w:val="en-IN"/>
              </w:rPr>
              <w:t>Performance review, goal setting, deeper integration into projects</w:t>
            </w:r>
          </w:p>
        </w:tc>
      </w:tr>
    </w:tbl>
    <w:p w14:paraId="70540E16" w14:textId="77777777" w:rsidR="00767F87" w:rsidRPr="00767F87" w:rsidRDefault="00767F87" w:rsidP="00767F87">
      <w:pPr>
        <w:rPr>
          <w:lang w:val="en-IN"/>
        </w:rPr>
      </w:pPr>
      <w:r w:rsidRPr="00767F87">
        <w:rPr>
          <w:lang w:val="en-IN"/>
        </w:rPr>
        <w:lastRenderedPageBreak/>
        <w:pict w14:anchorId="04085633">
          <v:rect id="_x0000_i1173" style="width:0;height:1.5pt" o:hralign="center" o:hrstd="t" o:hr="t" fillcolor="#a0a0a0" stroked="f"/>
        </w:pict>
      </w:r>
    </w:p>
    <w:p w14:paraId="63AD42B9" w14:textId="77777777" w:rsidR="00767F87" w:rsidRPr="00767F87" w:rsidRDefault="00767F87" w:rsidP="00767F87">
      <w:pPr>
        <w:rPr>
          <w:b/>
          <w:bCs/>
          <w:lang w:val="en-IN"/>
        </w:rPr>
      </w:pPr>
      <w:r w:rsidRPr="00767F87">
        <w:rPr>
          <w:b/>
          <w:bCs/>
          <w:lang w:val="en-IN"/>
        </w:rPr>
        <w:t>18. Sample Communication Timeline with Candidates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9"/>
        <w:gridCol w:w="969"/>
        <w:gridCol w:w="2049"/>
      </w:tblGrid>
      <w:tr w:rsidR="00767F87" w:rsidRPr="00767F87" w14:paraId="760E90D1" w14:textId="77777777">
        <w:trPr>
          <w:tblHeader/>
          <w:tblCellSpacing w:w="15" w:type="dxa"/>
        </w:trPr>
        <w:tc>
          <w:tcPr>
            <w:tcW w:w="0" w:type="auto"/>
            <w:vAlign w:val="center"/>
            <w:hideMark/>
          </w:tcPr>
          <w:p w14:paraId="08E5A03B" w14:textId="77777777" w:rsidR="00767F87" w:rsidRPr="00767F87" w:rsidRDefault="00767F87" w:rsidP="00767F87">
            <w:pPr>
              <w:rPr>
                <w:b/>
                <w:bCs/>
                <w:lang w:val="en-IN"/>
              </w:rPr>
            </w:pPr>
            <w:r w:rsidRPr="00767F87">
              <w:rPr>
                <w:b/>
                <w:bCs/>
                <w:lang w:val="en-IN"/>
              </w:rPr>
              <w:t>Stage</w:t>
            </w:r>
          </w:p>
        </w:tc>
        <w:tc>
          <w:tcPr>
            <w:tcW w:w="0" w:type="auto"/>
            <w:vAlign w:val="center"/>
            <w:hideMark/>
          </w:tcPr>
          <w:p w14:paraId="6C40B5EC" w14:textId="77777777" w:rsidR="00767F87" w:rsidRPr="00767F87" w:rsidRDefault="00767F87" w:rsidP="00767F87">
            <w:pPr>
              <w:rPr>
                <w:b/>
                <w:bCs/>
                <w:lang w:val="en-IN"/>
              </w:rPr>
            </w:pPr>
            <w:r w:rsidRPr="00767F87">
              <w:rPr>
                <w:b/>
                <w:bCs/>
                <w:lang w:val="en-IN"/>
              </w:rPr>
              <w:t>Timeline</w:t>
            </w:r>
          </w:p>
        </w:tc>
        <w:tc>
          <w:tcPr>
            <w:tcW w:w="0" w:type="auto"/>
            <w:vAlign w:val="center"/>
            <w:hideMark/>
          </w:tcPr>
          <w:p w14:paraId="09900B4F" w14:textId="77777777" w:rsidR="00767F87" w:rsidRPr="00767F87" w:rsidRDefault="00767F87" w:rsidP="00767F87">
            <w:pPr>
              <w:rPr>
                <w:b/>
                <w:bCs/>
                <w:lang w:val="en-IN"/>
              </w:rPr>
            </w:pPr>
            <w:r w:rsidRPr="00767F87">
              <w:rPr>
                <w:b/>
                <w:bCs/>
                <w:lang w:val="en-IN"/>
              </w:rPr>
              <w:t>Action</w:t>
            </w:r>
          </w:p>
        </w:tc>
      </w:tr>
      <w:tr w:rsidR="00767F87" w:rsidRPr="00767F87" w14:paraId="73993738" w14:textId="77777777">
        <w:trPr>
          <w:tblCellSpacing w:w="15" w:type="dxa"/>
        </w:trPr>
        <w:tc>
          <w:tcPr>
            <w:tcW w:w="0" w:type="auto"/>
            <w:vAlign w:val="center"/>
            <w:hideMark/>
          </w:tcPr>
          <w:p w14:paraId="27D687D4" w14:textId="77777777" w:rsidR="00767F87" w:rsidRPr="00767F87" w:rsidRDefault="00767F87" w:rsidP="00767F87">
            <w:pPr>
              <w:rPr>
                <w:lang w:val="en-IN"/>
              </w:rPr>
            </w:pPr>
            <w:r w:rsidRPr="00767F87">
              <w:rPr>
                <w:lang w:val="en-IN"/>
              </w:rPr>
              <w:t>Application Received</w:t>
            </w:r>
          </w:p>
        </w:tc>
        <w:tc>
          <w:tcPr>
            <w:tcW w:w="0" w:type="auto"/>
            <w:vAlign w:val="center"/>
            <w:hideMark/>
          </w:tcPr>
          <w:p w14:paraId="6C25AB0D" w14:textId="77777777" w:rsidR="00767F87" w:rsidRPr="00767F87" w:rsidRDefault="00767F87" w:rsidP="00767F87">
            <w:pPr>
              <w:rPr>
                <w:lang w:val="en-IN"/>
              </w:rPr>
            </w:pPr>
            <w:r w:rsidRPr="00767F87">
              <w:rPr>
                <w:lang w:val="en-IN"/>
              </w:rPr>
              <w:t>2 weeks</w:t>
            </w:r>
          </w:p>
        </w:tc>
        <w:tc>
          <w:tcPr>
            <w:tcW w:w="0" w:type="auto"/>
            <w:vAlign w:val="center"/>
            <w:hideMark/>
          </w:tcPr>
          <w:p w14:paraId="7C200628" w14:textId="77777777" w:rsidR="00767F87" w:rsidRPr="00767F87" w:rsidRDefault="00767F87" w:rsidP="00767F87">
            <w:pPr>
              <w:rPr>
                <w:lang w:val="en-IN"/>
              </w:rPr>
            </w:pPr>
            <w:r w:rsidRPr="00767F87">
              <w:rPr>
                <w:lang w:val="en-IN"/>
              </w:rPr>
              <w:t>Acknowledge receipt</w:t>
            </w:r>
          </w:p>
        </w:tc>
      </w:tr>
      <w:tr w:rsidR="00767F87" w:rsidRPr="00767F87" w14:paraId="4869F9EF" w14:textId="77777777">
        <w:trPr>
          <w:tblCellSpacing w:w="15" w:type="dxa"/>
        </w:trPr>
        <w:tc>
          <w:tcPr>
            <w:tcW w:w="0" w:type="auto"/>
            <w:vAlign w:val="center"/>
            <w:hideMark/>
          </w:tcPr>
          <w:p w14:paraId="57E867F0" w14:textId="77777777" w:rsidR="00767F87" w:rsidRPr="00767F87" w:rsidRDefault="00767F87" w:rsidP="00767F87">
            <w:pPr>
              <w:rPr>
                <w:lang w:val="en-IN"/>
              </w:rPr>
            </w:pPr>
            <w:r w:rsidRPr="00767F87">
              <w:rPr>
                <w:lang w:val="en-IN"/>
              </w:rPr>
              <w:t>Interview Scheduled</w:t>
            </w:r>
          </w:p>
        </w:tc>
        <w:tc>
          <w:tcPr>
            <w:tcW w:w="0" w:type="auto"/>
            <w:vAlign w:val="center"/>
            <w:hideMark/>
          </w:tcPr>
          <w:p w14:paraId="09E84120" w14:textId="77777777" w:rsidR="00767F87" w:rsidRPr="00767F87" w:rsidRDefault="00767F87" w:rsidP="00767F87">
            <w:pPr>
              <w:rPr>
                <w:lang w:val="en-IN"/>
              </w:rPr>
            </w:pPr>
            <w:r w:rsidRPr="00767F87">
              <w:rPr>
                <w:lang w:val="en-IN"/>
              </w:rPr>
              <w:t>1 week</w:t>
            </w:r>
          </w:p>
        </w:tc>
        <w:tc>
          <w:tcPr>
            <w:tcW w:w="0" w:type="auto"/>
            <w:vAlign w:val="center"/>
            <w:hideMark/>
          </w:tcPr>
          <w:p w14:paraId="2E17216C" w14:textId="77777777" w:rsidR="00767F87" w:rsidRPr="00767F87" w:rsidRDefault="00767F87" w:rsidP="00767F87">
            <w:pPr>
              <w:rPr>
                <w:lang w:val="en-IN"/>
              </w:rPr>
            </w:pPr>
            <w:r w:rsidRPr="00767F87">
              <w:rPr>
                <w:lang w:val="en-IN"/>
              </w:rPr>
              <w:t>Notify candidates</w:t>
            </w:r>
          </w:p>
        </w:tc>
      </w:tr>
      <w:tr w:rsidR="00767F87" w:rsidRPr="00767F87" w14:paraId="496C9F6F" w14:textId="77777777">
        <w:trPr>
          <w:tblCellSpacing w:w="15" w:type="dxa"/>
        </w:trPr>
        <w:tc>
          <w:tcPr>
            <w:tcW w:w="0" w:type="auto"/>
            <w:vAlign w:val="center"/>
            <w:hideMark/>
          </w:tcPr>
          <w:p w14:paraId="24A62D87" w14:textId="77777777" w:rsidR="00767F87" w:rsidRPr="00767F87" w:rsidRDefault="00767F87" w:rsidP="00767F87">
            <w:pPr>
              <w:rPr>
                <w:lang w:val="en-IN"/>
              </w:rPr>
            </w:pPr>
            <w:r w:rsidRPr="00767F87">
              <w:rPr>
                <w:lang w:val="en-IN"/>
              </w:rPr>
              <w:t>Post-Interview Feedback</w:t>
            </w:r>
          </w:p>
        </w:tc>
        <w:tc>
          <w:tcPr>
            <w:tcW w:w="0" w:type="auto"/>
            <w:vAlign w:val="center"/>
            <w:hideMark/>
          </w:tcPr>
          <w:p w14:paraId="162D5682" w14:textId="77777777" w:rsidR="00767F87" w:rsidRPr="00767F87" w:rsidRDefault="00767F87" w:rsidP="00767F87">
            <w:pPr>
              <w:rPr>
                <w:lang w:val="en-IN"/>
              </w:rPr>
            </w:pPr>
            <w:r w:rsidRPr="00767F87">
              <w:rPr>
                <w:lang w:val="en-IN"/>
              </w:rPr>
              <w:t>1 week</w:t>
            </w:r>
          </w:p>
        </w:tc>
        <w:tc>
          <w:tcPr>
            <w:tcW w:w="0" w:type="auto"/>
            <w:vAlign w:val="center"/>
            <w:hideMark/>
          </w:tcPr>
          <w:p w14:paraId="645C711F" w14:textId="77777777" w:rsidR="00767F87" w:rsidRPr="00767F87" w:rsidRDefault="00767F87" w:rsidP="00767F87">
            <w:pPr>
              <w:rPr>
                <w:lang w:val="en-IN"/>
              </w:rPr>
            </w:pPr>
            <w:r w:rsidRPr="00767F87">
              <w:rPr>
                <w:lang w:val="en-IN"/>
              </w:rPr>
              <w:t>Provide feedback</w:t>
            </w:r>
          </w:p>
        </w:tc>
      </w:tr>
      <w:tr w:rsidR="00767F87" w:rsidRPr="00767F87" w14:paraId="6CAA331F" w14:textId="77777777">
        <w:trPr>
          <w:tblCellSpacing w:w="15" w:type="dxa"/>
        </w:trPr>
        <w:tc>
          <w:tcPr>
            <w:tcW w:w="0" w:type="auto"/>
            <w:vAlign w:val="center"/>
            <w:hideMark/>
          </w:tcPr>
          <w:p w14:paraId="672D31C0" w14:textId="77777777" w:rsidR="00767F87" w:rsidRPr="00767F87" w:rsidRDefault="00767F87" w:rsidP="00767F87">
            <w:pPr>
              <w:rPr>
                <w:lang w:val="en-IN"/>
              </w:rPr>
            </w:pPr>
            <w:r w:rsidRPr="00767F87">
              <w:rPr>
                <w:lang w:val="en-IN"/>
              </w:rPr>
              <w:t>Offer Extended</w:t>
            </w:r>
          </w:p>
        </w:tc>
        <w:tc>
          <w:tcPr>
            <w:tcW w:w="0" w:type="auto"/>
            <w:vAlign w:val="center"/>
            <w:hideMark/>
          </w:tcPr>
          <w:p w14:paraId="4BDA7714" w14:textId="77777777" w:rsidR="00767F87" w:rsidRPr="00767F87" w:rsidRDefault="00767F87" w:rsidP="00767F87">
            <w:pPr>
              <w:rPr>
                <w:lang w:val="en-IN"/>
              </w:rPr>
            </w:pPr>
            <w:r w:rsidRPr="00767F87">
              <w:rPr>
                <w:lang w:val="en-IN"/>
              </w:rPr>
              <w:t>1 week</w:t>
            </w:r>
          </w:p>
        </w:tc>
        <w:tc>
          <w:tcPr>
            <w:tcW w:w="0" w:type="auto"/>
            <w:vAlign w:val="center"/>
            <w:hideMark/>
          </w:tcPr>
          <w:p w14:paraId="17171C6D" w14:textId="77777777" w:rsidR="00767F87" w:rsidRPr="00767F87" w:rsidRDefault="00767F87" w:rsidP="00767F87">
            <w:pPr>
              <w:rPr>
                <w:lang w:val="en-IN"/>
              </w:rPr>
            </w:pPr>
            <w:r w:rsidRPr="00767F87">
              <w:rPr>
                <w:lang w:val="en-IN"/>
              </w:rPr>
              <w:t>Send offer letter</w:t>
            </w:r>
          </w:p>
        </w:tc>
      </w:tr>
    </w:tbl>
    <w:p w14:paraId="58782EEF" w14:textId="77777777" w:rsidR="00767F87" w:rsidRPr="00767F87" w:rsidRDefault="00767F87" w:rsidP="00767F87">
      <w:pPr>
        <w:rPr>
          <w:lang w:val="en-IN"/>
        </w:rPr>
      </w:pPr>
      <w:r w:rsidRPr="00767F87">
        <w:rPr>
          <w:lang w:val="en-IN"/>
        </w:rPr>
        <w:pict w14:anchorId="4EDF9866">
          <v:rect id="_x0000_i1174" style="width:0;height:1.5pt" o:hralign="center" o:hrstd="t" o:hr="t" fillcolor="#a0a0a0" stroked="f"/>
        </w:pict>
      </w:r>
    </w:p>
    <w:p w14:paraId="15AD7EA3" w14:textId="77777777" w:rsidR="00767F87" w:rsidRPr="00767F87" w:rsidRDefault="00767F87" w:rsidP="00767F87">
      <w:pPr>
        <w:rPr>
          <w:b/>
          <w:bCs/>
          <w:lang w:val="en-IN"/>
        </w:rPr>
      </w:pPr>
      <w:r w:rsidRPr="00767F87">
        <w:rPr>
          <w:b/>
          <w:bCs/>
          <w:lang w:val="en-IN"/>
        </w:rPr>
        <w:t>19. Stages of Onboarding with Responsible Parties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3"/>
        <w:gridCol w:w="2223"/>
      </w:tblGrid>
      <w:tr w:rsidR="00767F87" w:rsidRPr="00767F87" w14:paraId="01704008" w14:textId="77777777">
        <w:trPr>
          <w:tblHeader/>
          <w:tblCellSpacing w:w="15" w:type="dxa"/>
        </w:trPr>
        <w:tc>
          <w:tcPr>
            <w:tcW w:w="0" w:type="auto"/>
            <w:vAlign w:val="center"/>
            <w:hideMark/>
          </w:tcPr>
          <w:p w14:paraId="3BDFF7B3" w14:textId="77777777" w:rsidR="00767F87" w:rsidRPr="00767F87" w:rsidRDefault="00767F87" w:rsidP="00767F87">
            <w:pPr>
              <w:rPr>
                <w:b/>
                <w:bCs/>
                <w:lang w:val="en-IN"/>
              </w:rPr>
            </w:pPr>
            <w:r w:rsidRPr="00767F87">
              <w:rPr>
                <w:b/>
                <w:bCs/>
                <w:lang w:val="en-IN"/>
              </w:rPr>
              <w:t>Stage</w:t>
            </w:r>
          </w:p>
        </w:tc>
        <w:tc>
          <w:tcPr>
            <w:tcW w:w="0" w:type="auto"/>
            <w:vAlign w:val="center"/>
            <w:hideMark/>
          </w:tcPr>
          <w:p w14:paraId="1A2E689E" w14:textId="77777777" w:rsidR="00767F87" w:rsidRPr="00767F87" w:rsidRDefault="00767F87" w:rsidP="00767F87">
            <w:pPr>
              <w:rPr>
                <w:b/>
                <w:bCs/>
                <w:lang w:val="en-IN"/>
              </w:rPr>
            </w:pPr>
            <w:r w:rsidRPr="00767F87">
              <w:rPr>
                <w:b/>
                <w:bCs/>
                <w:lang w:val="en-IN"/>
              </w:rPr>
              <w:t>Responsible Party</w:t>
            </w:r>
          </w:p>
        </w:tc>
      </w:tr>
      <w:tr w:rsidR="00767F87" w:rsidRPr="00767F87" w14:paraId="2909E219" w14:textId="77777777">
        <w:trPr>
          <w:tblCellSpacing w:w="15" w:type="dxa"/>
        </w:trPr>
        <w:tc>
          <w:tcPr>
            <w:tcW w:w="0" w:type="auto"/>
            <w:vAlign w:val="center"/>
            <w:hideMark/>
          </w:tcPr>
          <w:p w14:paraId="4A552316" w14:textId="77777777" w:rsidR="00767F87" w:rsidRPr="00767F87" w:rsidRDefault="00767F87" w:rsidP="00767F87">
            <w:pPr>
              <w:rPr>
                <w:lang w:val="en-IN"/>
              </w:rPr>
            </w:pPr>
            <w:r w:rsidRPr="00767F87">
              <w:rPr>
                <w:lang w:val="en-IN"/>
              </w:rPr>
              <w:t>Preboarding</w:t>
            </w:r>
          </w:p>
        </w:tc>
        <w:tc>
          <w:tcPr>
            <w:tcW w:w="0" w:type="auto"/>
            <w:vAlign w:val="center"/>
            <w:hideMark/>
          </w:tcPr>
          <w:p w14:paraId="3F2FD4F7" w14:textId="77777777" w:rsidR="00767F87" w:rsidRPr="00767F87" w:rsidRDefault="00767F87" w:rsidP="00767F87">
            <w:pPr>
              <w:rPr>
                <w:lang w:val="en-IN"/>
              </w:rPr>
            </w:pPr>
            <w:r w:rsidRPr="00767F87">
              <w:rPr>
                <w:lang w:val="en-IN"/>
              </w:rPr>
              <w:t>HR</w:t>
            </w:r>
          </w:p>
        </w:tc>
      </w:tr>
      <w:tr w:rsidR="00767F87" w:rsidRPr="00767F87" w14:paraId="3604E4DF" w14:textId="77777777">
        <w:trPr>
          <w:tblCellSpacing w:w="15" w:type="dxa"/>
        </w:trPr>
        <w:tc>
          <w:tcPr>
            <w:tcW w:w="0" w:type="auto"/>
            <w:vAlign w:val="center"/>
            <w:hideMark/>
          </w:tcPr>
          <w:p w14:paraId="7B338ECD" w14:textId="77777777" w:rsidR="00767F87" w:rsidRPr="00767F87" w:rsidRDefault="00767F87" w:rsidP="00767F87">
            <w:pPr>
              <w:rPr>
                <w:lang w:val="en-IN"/>
              </w:rPr>
            </w:pPr>
            <w:r w:rsidRPr="00767F87">
              <w:rPr>
                <w:lang w:val="en-IN"/>
              </w:rPr>
              <w:t>Orientation</w:t>
            </w:r>
          </w:p>
        </w:tc>
        <w:tc>
          <w:tcPr>
            <w:tcW w:w="0" w:type="auto"/>
            <w:vAlign w:val="center"/>
            <w:hideMark/>
          </w:tcPr>
          <w:p w14:paraId="03FA57BF" w14:textId="77777777" w:rsidR="00767F87" w:rsidRPr="00767F87" w:rsidRDefault="00767F87" w:rsidP="00767F87">
            <w:pPr>
              <w:rPr>
                <w:lang w:val="en-IN"/>
              </w:rPr>
            </w:pPr>
            <w:r w:rsidRPr="00767F87">
              <w:rPr>
                <w:lang w:val="en-IN"/>
              </w:rPr>
              <w:t>HR, Hiring Manager</w:t>
            </w:r>
          </w:p>
        </w:tc>
      </w:tr>
      <w:tr w:rsidR="00767F87" w:rsidRPr="00767F87" w14:paraId="1B7BF0A9" w14:textId="77777777">
        <w:trPr>
          <w:tblCellSpacing w:w="15" w:type="dxa"/>
        </w:trPr>
        <w:tc>
          <w:tcPr>
            <w:tcW w:w="0" w:type="auto"/>
            <w:vAlign w:val="center"/>
            <w:hideMark/>
          </w:tcPr>
          <w:p w14:paraId="74CD1879" w14:textId="77777777" w:rsidR="00767F87" w:rsidRPr="00767F87" w:rsidRDefault="00767F87" w:rsidP="00767F87">
            <w:pPr>
              <w:rPr>
                <w:lang w:val="en-IN"/>
              </w:rPr>
            </w:pPr>
            <w:r w:rsidRPr="00767F87">
              <w:rPr>
                <w:lang w:val="en-IN"/>
              </w:rPr>
              <w:t>Training Sessions</w:t>
            </w:r>
          </w:p>
        </w:tc>
        <w:tc>
          <w:tcPr>
            <w:tcW w:w="0" w:type="auto"/>
            <w:vAlign w:val="center"/>
            <w:hideMark/>
          </w:tcPr>
          <w:p w14:paraId="7B30D583" w14:textId="77777777" w:rsidR="00767F87" w:rsidRPr="00767F87" w:rsidRDefault="00767F87" w:rsidP="00767F87">
            <w:pPr>
              <w:rPr>
                <w:lang w:val="en-IN"/>
              </w:rPr>
            </w:pPr>
            <w:r w:rsidRPr="00767F87">
              <w:rPr>
                <w:lang w:val="en-IN"/>
              </w:rPr>
              <w:t>HR, Department Heads</w:t>
            </w:r>
          </w:p>
        </w:tc>
      </w:tr>
      <w:tr w:rsidR="00767F87" w:rsidRPr="00767F87" w14:paraId="633B7A62" w14:textId="77777777">
        <w:trPr>
          <w:tblCellSpacing w:w="15" w:type="dxa"/>
        </w:trPr>
        <w:tc>
          <w:tcPr>
            <w:tcW w:w="0" w:type="auto"/>
            <w:vAlign w:val="center"/>
            <w:hideMark/>
          </w:tcPr>
          <w:p w14:paraId="7CCC56C9" w14:textId="77777777" w:rsidR="00767F87" w:rsidRPr="00767F87" w:rsidRDefault="00767F87" w:rsidP="00767F87">
            <w:pPr>
              <w:rPr>
                <w:lang w:val="en-IN"/>
              </w:rPr>
            </w:pPr>
            <w:r w:rsidRPr="00767F87">
              <w:rPr>
                <w:lang w:val="en-IN"/>
              </w:rPr>
              <w:t>Performance Review</w:t>
            </w:r>
          </w:p>
        </w:tc>
        <w:tc>
          <w:tcPr>
            <w:tcW w:w="0" w:type="auto"/>
            <w:vAlign w:val="center"/>
            <w:hideMark/>
          </w:tcPr>
          <w:p w14:paraId="462A6397" w14:textId="77777777" w:rsidR="00767F87" w:rsidRPr="00767F87" w:rsidRDefault="00767F87" w:rsidP="00767F87">
            <w:pPr>
              <w:rPr>
                <w:lang w:val="en-IN"/>
              </w:rPr>
            </w:pPr>
            <w:r w:rsidRPr="00767F87">
              <w:rPr>
                <w:lang w:val="en-IN"/>
              </w:rPr>
              <w:t>HR, Hiring Manager</w:t>
            </w:r>
          </w:p>
        </w:tc>
      </w:tr>
    </w:tbl>
    <w:p w14:paraId="7BD2FC55" w14:textId="77777777" w:rsidR="00767F87" w:rsidRPr="00767F87" w:rsidRDefault="00767F87" w:rsidP="00767F87">
      <w:pPr>
        <w:rPr>
          <w:lang w:val="en-IN"/>
        </w:rPr>
      </w:pPr>
      <w:r w:rsidRPr="00767F87">
        <w:rPr>
          <w:lang w:val="en-IN"/>
        </w:rPr>
        <w:pict w14:anchorId="72E671E5">
          <v:rect id="_x0000_i1175" style="width:0;height:1.5pt" o:hralign="center" o:hrstd="t" o:hr="t" fillcolor="#a0a0a0" stroked="f"/>
        </w:pict>
      </w:r>
    </w:p>
    <w:p w14:paraId="682736F2" w14:textId="77777777" w:rsidR="00767F87" w:rsidRPr="00767F87" w:rsidRDefault="00767F87" w:rsidP="00767F87">
      <w:pPr>
        <w:rPr>
          <w:b/>
          <w:bCs/>
          <w:lang w:val="en-IN"/>
        </w:rPr>
      </w:pPr>
      <w:r w:rsidRPr="00767F87">
        <w:rPr>
          <w:b/>
          <w:bCs/>
          <w:lang w:val="en-IN"/>
        </w:rPr>
        <w:t>20. Checklist for Managers Before New Hire Arrival</w:t>
      </w:r>
    </w:p>
    <w:p w14:paraId="4373DBAC" w14:textId="77777777" w:rsidR="00767F87" w:rsidRPr="00767F87" w:rsidRDefault="00767F87" w:rsidP="00767F87">
      <w:pPr>
        <w:numPr>
          <w:ilvl w:val="0"/>
          <w:numId w:val="11"/>
        </w:numPr>
        <w:rPr>
          <w:lang w:val="en-IN"/>
        </w:rPr>
      </w:pPr>
      <w:r w:rsidRPr="00767F87">
        <w:rPr>
          <w:lang w:val="en-IN"/>
        </w:rPr>
        <w:t>Confirm workspace setup.</w:t>
      </w:r>
    </w:p>
    <w:p w14:paraId="4EBF35B1" w14:textId="77777777" w:rsidR="00767F87" w:rsidRPr="00767F87" w:rsidRDefault="00767F87" w:rsidP="00767F87">
      <w:pPr>
        <w:numPr>
          <w:ilvl w:val="0"/>
          <w:numId w:val="11"/>
        </w:numPr>
        <w:rPr>
          <w:lang w:val="en-IN"/>
        </w:rPr>
      </w:pPr>
      <w:r w:rsidRPr="00767F87">
        <w:rPr>
          <w:lang w:val="en-IN"/>
        </w:rPr>
        <w:t>Prepare equipment (laptop, phone).</w:t>
      </w:r>
    </w:p>
    <w:p w14:paraId="187BA9D6" w14:textId="77777777" w:rsidR="00767F87" w:rsidRPr="00767F87" w:rsidRDefault="00767F87" w:rsidP="00767F87">
      <w:pPr>
        <w:numPr>
          <w:ilvl w:val="0"/>
          <w:numId w:val="11"/>
        </w:numPr>
        <w:rPr>
          <w:lang w:val="en-IN"/>
        </w:rPr>
      </w:pPr>
      <w:r w:rsidRPr="00767F87">
        <w:rPr>
          <w:lang w:val="en-IN"/>
        </w:rPr>
        <w:t>Schedule introductory meetings.</w:t>
      </w:r>
    </w:p>
    <w:p w14:paraId="5B2F24BF" w14:textId="77777777" w:rsidR="00767F87" w:rsidRPr="00767F87" w:rsidRDefault="00767F87" w:rsidP="00767F87">
      <w:pPr>
        <w:numPr>
          <w:ilvl w:val="0"/>
          <w:numId w:val="11"/>
        </w:numPr>
        <w:rPr>
          <w:lang w:val="en-IN"/>
        </w:rPr>
      </w:pPr>
      <w:r w:rsidRPr="00767F87">
        <w:rPr>
          <w:lang w:val="en-IN"/>
        </w:rPr>
        <w:t>Ensure system access is provisioned.</w:t>
      </w:r>
    </w:p>
    <w:p w14:paraId="3AA1A175" w14:textId="77777777" w:rsidR="00767F87" w:rsidRPr="00767F87" w:rsidRDefault="00767F87" w:rsidP="00767F87">
      <w:pPr>
        <w:numPr>
          <w:ilvl w:val="0"/>
          <w:numId w:val="11"/>
        </w:numPr>
        <w:rPr>
          <w:lang w:val="en-IN"/>
        </w:rPr>
      </w:pPr>
      <w:r w:rsidRPr="00767F87">
        <w:rPr>
          <w:lang w:val="en-IN"/>
        </w:rPr>
        <w:t>Review onboarding materials.</w:t>
      </w:r>
    </w:p>
    <w:p w14:paraId="65BBD8D2" w14:textId="77777777" w:rsidR="00767F87" w:rsidRPr="00767F87" w:rsidRDefault="00767F87" w:rsidP="00767F87">
      <w:pPr>
        <w:rPr>
          <w:lang w:val="en-IN"/>
        </w:rPr>
      </w:pPr>
      <w:r w:rsidRPr="00767F87">
        <w:rPr>
          <w:lang w:val="en-IN"/>
        </w:rPr>
        <w:pict w14:anchorId="0DAC4D2A">
          <v:rect id="_x0000_i1176" style="width:0;height:1.5pt" o:hralign="center" o:hrstd="t" o:hr="t" fillcolor="#a0a0a0" stroked="f"/>
        </w:pict>
      </w:r>
    </w:p>
    <w:p w14:paraId="7279EFE4" w14:textId="77777777" w:rsidR="00767F87" w:rsidRPr="00767F87" w:rsidRDefault="00767F87" w:rsidP="00767F87">
      <w:pPr>
        <w:rPr>
          <w:b/>
          <w:bCs/>
          <w:lang w:val="en-IN"/>
        </w:rPr>
      </w:pPr>
      <w:r w:rsidRPr="00767F87">
        <w:rPr>
          <w:b/>
          <w:bCs/>
          <w:lang w:val="en-IN"/>
        </w:rPr>
        <w:t>21. Appendix: Definitions and Templates</w:t>
      </w:r>
    </w:p>
    <w:p w14:paraId="4AF4E47B" w14:textId="77777777" w:rsidR="00767F87" w:rsidRPr="00767F87" w:rsidRDefault="00767F87" w:rsidP="00767F87">
      <w:pPr>
        <w:rPr>
          <w:b/>
          <w:bCs/>
          <w:lang w:val="en-IN"/>
        </w:rPr>
      </w:pPr>
      <w:r w:rsidRPr="00767F87">
        <w:rPr>
          <w:b/>
          <w:bCs/>
          <w:lang w:val="en-IN"/>
        </w:rPr>
        <w:t>21.1 Definitions</w:t>
      </w:r>
    </w:p>
    <w:p w14:paraId="2FEE16D4" w14:textId="77777777" w:rsidR="00767F87" w:rsidRPr="00767F87" w:rsidRDefault="00767F87" w:rsidP="00767F87">
      <w:pPr>
        <w:rPr>
          <w:lang w:val="en-IN"/>
        </w:rPr>
      </w:pPr>
      <w:r w:rsidRPr="00767F87">
        <w:rPr>
          <w:lang w:val="en-IN"/>
        </w:rPr>
        <w:lastRenderedPageBreak/>
        <w:t xml:space="preserve">• </w:t>
      </w:r>
      <w:r w:rsidRPr="00767F87">
        <w:rPr>
          <w:b/>
          <w:bCs/>
          <w:lang w:val="en-IN"/>
        </w:rPr>
        <w:t>ATS:</w:t>
      </w:r>
      <w:r w:rsidRPr="00767F87">
        <w:rPr>
          <w:lang w:val="en-IN"/>
        </w:rPr>
        <w:t xml:space="preserve"> Applicant Tracking System.</w:t>
      </w:r>
      <w:r w:rsidRPr="00767F87">
        <w:rPr>
          <w:lang w:val="en-IN"/>
        </w:rPr>
        <w:br/>
        <w:t xml:space="preserve">• </w:t>
      </w:r>
      <w:r w:rsidRPr="00767F87">
        <w:rPr>
          <w:b/>
          <w:bCs/>
          <w:lang w:val="en-IN"/>
        </w:rPr>
        <w:t>HRIS:</w:t>
      </w:r>
      <w:r w:rsidRPr="00767F87">
        <w:rPr>
          <w:lang w:val="en-IN"/>
        </w:rPr>
        <w:t xml:space="preserve"> Human Resource Information System.</w:t>
      </w:r>
    </w:p>
    <w:p w14:paraId="5BEE9C2E" w14:textId="77777777" w:rsidR="00767F87" w:rsidRPr="00767F87" w:rsidRDefault="00767F87" w:rsidP="00767F87">
      <w:pPr>
        <w:rPr>
          <w:b/>
          <w:bCs/>
          <w:lang w:val="en-IN"/>
        </w:rPr>
      </w:pPr>
      <w:r w:rsidRPr="00767F87">
        <w:rPr>
          <w:b/>
          <w:bCs/>
          <w:lang w:val="en-IN"/>
        </w:rPr>
        <w:t>21.2 Templates</w:t>
      </w:r>
    </w:p>
    <w:p w14:paraId="6BEA7064" w14:textId="77777777" w:rsidR="00767F87" w:rsidRPr="00767F87" w:rsidRDefault="00767F87" w:rsidP="00767F87">
      <w:pPr>
        <w:rPr>
          <w:lang w:val="en-IN"/>
        </w:rPr>
      </w:pPr>
      <w:r w:rsidRPr="00767F87">
        <w:rPr>
          <w:lang w:val="en-IN"/>
        </w:rPr>
        <w:t xml:space="preserve">• </w:t>
      </w:r>
      <w:r w:rsidRPr="00767F87">
        <w:rPr>
          <w:b/>
          <w:bCs/>
          <w:lang w:val="en-IN"/>
        </w:rPr>
        <w:t>Offer Letter Template:</w:t>
      </w:r>
      <w:r w:rsidRPr="00767F87">
        <w:rPr>
          <w:lang w:val="en-IN"/>
        </w:rPr>
        <w:t xml:space="preserve"> [Link to template]</w:t>
      </w:r>
      <w:r w:rsidRPr="00767F87">
        <w:rPr>
          <w:lang w:val="en-IN"/>
        </w:rPr>
        <w:br/>
        <w:t xml:space="preserve">• </w:t>
      </w:r>
      <w:r w:rsidRPr="00767F87">
        <w:rPr>
          <w:b/>
          <w:bCs/>
          <w:lang w:val="en-IN"/>
        </w:rPr>
        <w:t>Induction Agenda:</w:t>
      </w:r>
      <w:r w:rsidRPr="00767F87">
        <w:rPr>
          <w:lang w:val="en-IN"/>
        </w:rPr>
        <w:t xml:space="preserve"> [Link to template]</w:t>
      </w:r>
    </w:p>
    <w:p w14:paraId="1BE6AACF" w14:textId="77777777" w:rsidR="00767F87" w:rsidRPr="00767F87" w:rsidRDefault="00767F87" w:rsidP="00767F87">
      <w:pPr>
        <w:rPr>
          <w:lang w:val="en-IN"/>
        </w:rPr>
      </w:pPr>
      <w:r w:rsidRPr="00767F87">
        <w:rPr>
          <w:lang w:val="en-IN"/>
        </w:rPr>
        <w:pict w14:anchorId="2618F82F">
          <v:rect id="_x0000_i1177" style="width:0;height:1.5pt" o:hralign="center" o:hrstd="t" o:hr="t" fillcolor="#a0a0a0" stroked="f"/>
        </w:pict>
      </w:r>
    </w:p>
    <w:p w14:paraId="7B33920D" w14:textId="77777777" w:rsidR="00767F87" w:rsidRPr="00767F87" w:rsidRDefault="00767F87" w:rsidP="00767F87">
      <w:pPr>
        <w:rPr>
          <w:b/>
          <w:bCs/>
          <w:lang w:val="en-IN"/>
        </w:rPr>
      </w:pPr>
      <w:r w:rsidRPr="00767F87">
        <w:rPr>
          <w:b/>
          <w:bCs/>
          <w:lang w:val="en-IN"/>
        </w:rPr>
        <w:t>22. FAQ</w:t>
      </w:r>
    </w:p>
    <w:p w14:paraId="0476E82C" w14:textId="77777777" w:rsidR="00767F87" w:rsidRPr="00767F87" w:rsidRDefault="00767F87" w:rsidP="00767F87">
      <w:pPr>
        <w:numPr>
          <w:ilvl w:val="0"/>
          <w:numId w:val="12"/>
        </w:numPr>
        <w:rPr>
          <w:lang w:val="en-IN"/>
        </w:rPr>
      </w:pPr>
      <w:r w:rsidRPr="00767F87">
        <w:rPr>
          <w:b/>
          <w:bCs/>
          <w:lang w:val="en-IN"/>
        </w:rPr>
        <w:t>What should I do if a position needs urgent filling?</w:t>
      </w:r>
      <w:r w:rsidRPr="00767F87">
        <w:rPr>
          <w:lang w:val="en-IN"/>
        </w:rPr>
        <w:br/>
        <w:t>• Contact HR immediately to expedite the process.</w:t>
      </w:r>
    </w:p>
    <w:p w14:paraId="60B5A5BE" w14:textId="77777777" w:rsidR="00767F87" w:rsidRPr="00767F87" w:rsidRDefault="00767F87" w:rsidP="00767F87">
      <w:pPr>
        <w:numPr>
          <w:ilvl w:val="0"/>
          <w:numId w:val="12"/>
        </w:numPr>
        <w:rPr>
          <w:lang w:val="en-IN"/>
        </w:rPr>
      </w:pPr>
      <w:r w:rsidRPr="00767F87">
        <w:rPr>
          <w:b/>
          <w:bCs/>
          <w:lang w:val="en-IN"/>
        </w:rPr>
        <w:t>How long does onboarding last?</w:t>
      </w:r>
      <w:r w:rsidRPr="00767F87">
        <w:rPr>
          <w:lang w:val="en-IN"/>
        </w:rPr>
        <w:br/>
        <w:t>• Typically 90 days, including probation.</w:t>
      </w:r>
    </w:p>
    <w:p w14:paraId="33A447FC" w14:textId="77777777" w:rsidR="00767F87" w:rsidRPr="00767F87" w:rsidRDefault="00767F87" w:rsidP="00767F87">
      <w:pPr>
        <w:numPr>
          <w:ilvl w:val="0"/>
          <w:numId w:val="12"/>
        </w:numPr>
        <w:rPr>
          <w:lang w:val="en-IN"/>
        </w:rPr>
      </w:pPr>
      <w:r w:rsidRPr="00767F87">
        <w:rPr>
          <w:b/>
          <w:bCs/>
          <w:lang w:val="en-IN"/>
        </w:rPr>
        <w:t>Can job descriptions be changed?</w:t>
      </w:r>
      <w:r w:rsidRPr="00767F87">
        <w:rPr>
          <w:lang w:val="en-IN"/>
        </w:rPr>
        <w:br/>
        <w:t>• Yes, changes can be requested during requisition.</w:t>
      </w:r>
    </w:p>
    <w:p w14:paraId="406A5FD8" w14:textId="77777777" w:rsidR="00767F87" w:rsidRPr="00767F87" w:rsidRDefault="00767F87" w:rsidP="00767F87">
      <w:pPr>
        <w:numPr>
          <w:ilvl w:val="0"/>
          <w:numId w:val="12"/>
        </w:numPr>
        <w:rPr>
          <w:lang w:val="en-IN"/>
        </w:rPr>
      </w:pPr>
      <w:r w:rsidRPr="00767F87">
        <w:rPr>
          <w:b/>
          <w:bCs/>
          <w:lang w:val="en-IN"/>
        </w:rPr>
        <w:t>What if I have concerns during probation?</w:t>
      </w:r>
      <w:r w:rsidRPr="00767F87">
        <w:rPr>
          <w:lang w:val="en-IN"/>
        </w:rPr>
        <w:br/>
        <w:t>• Discuss with HR and the hiring manager.</w:t>
      </w:r>
    </w:p>
    <w:p w14:paraId="4BEBBE61" w14:textId="77777777" w:rsidR="00767F87" w:rsidRPr="00767F87" w:rsidRDefault="00767F87" w:rsidP="00767F87">
      <w:pPr>
        <w:numPr>
          <w:ilvl w:val="0"/>
          <w:numId w:val="12"/>
        </w:numPr>
        <w:rPr>
          <w:lang w:val="en-IN"/>
        </w:rPr>
      </w:pPr>
      <w:r w:rsidRPr="00767F87">
        <w:rPr>
          <w:b/>
          <w:bCs/>
          <w:lang w:val="en-IN"/>
        </w:rPr>
        <w:t>Is training mandatory during onboarding?</w:t>
      </w:r>
      <w:r w:rsidRPr="00767F87">
        <w:rPr>
          <w:lang w:val="en-IN"/>
        </w:rPr>
        <w:br/>
        <w:t>• Yes, compliance and security training are mandatory.</w:t>
      </w:r>
    </w:p>
    <w:p w14:paraId="2DF37212" w14:textId="77777777" w:rsidR="00767F87" w:rsidRPr="00767F87" w:rsidRDefault="00767F87" w:rsidP="00767F87">
      <w:pPr>
        <w:numPr>
          <w:ilvl w:val="0"/>
          <w:numId w:val="12"/>
        </w:numPr>
        <w:rPr>
          <w:lang w:val="en-IN"/>
        </w:rPr>
      </w:pPr>
      <w:r w:rsidRPr="00767F87">
        <w:rPr>
          <w:b/>
          <w:bCs/>
          <w:lang w:val="en-IN"/>
        </w:rPr>
        <w:t>How will I receive feedback?</w:t>
      </w:r>
      <w:r w:rsidRPr="00767F87">
        <w:rPr>
          <w:lang w:val="en-IN"/>
        </w:rPr>
        <w:br/>
        <w:t>• Through regular check-ins.</w:t>
      </w:r>
    </w:p>
    <w:p w14:paraId="6F6BE66A" w14:textId="77777777" w:rsidR="00767F87" w:rsidRPr="00767F87" w:rsidRDefault="00767F87" w:rsidP="00767F87">
      <w:pPr>
        <w:numPr>
          <w:ilvl w:val="0"/>
          <w:numId w:val="12"/>
        </w:numPr>
        <w:rPr>
          <w:lang w:val="en-IN"/>
        </w:rPr>
      </w:pPr>
      <w:r w:rsidRPr="00767F87">
        <w:rPr>
          <w:b/>
          <w:bCs/>
          <w:lang w:val="en-IN"/>
        </w:rPr>
        <w:t>What if performance expectations are not met?</w:t>
      </w:r>
      <w:r w:rsidRPr="00767F87">
        <w:rPr>
          <w:lang w:val="en-IN"/>
        </w:rPr>
        <w:br/>
        <w:t>• A probation extension or termination may occur.</w:t>
      </w:r>
    </w:p>
    <w:p w14:paraId="19737476" w14:textId="77777777" w:rsidR="00767F87" w:rsidRPr="00767F87" w:rsidRDefault="00767F87" w:rsidP="00767F87">
      <w:pPr>
        <w:numPr>
          <w:ilvl w:val="0"/>
          <w:numId w:val="12"/>
        </w:numPr>
        <w:rPr>
          <w:lang w:val="en-IN"/>
        </w:rPr>
      </w:pPr>
      <w:r w:rsidRPr="00767F87">
        <w:rPr>
          <w:b/>
          <w:bCs/>
          <w:lang w:val="en-IN"/>
        </w:rPr>
        <w:t>How do we ensure a diverse candidate pool?</w:t>
      </w:r>
      <w:r w:rsidRPr="00767F87">
        <w:rPr>
          <w:lang w:val="en-IN"/>
        </w:rPr>
        <w:br/>
        <w:t>• Use diverse job boards and outreach methods.</w:t>
      </w:r>
    </w:p>
    <w:p w14:paraId="7D478165" w14:textId="77777777" w:rsidR="00767F87" w:rsidRPr="00767F87" w:rsidRDefault="00767F87" w:rsidP="00767F87">
      <w:pPr>
        <w:numPr>
          <w:ilvl w:val="0"/>
          <w:numId w:val="12"/>
        </w:numPr>
        <w:rPr>
          <w:lang w:val="en-IN"/>
        </w:rPr>
      </w:pPr>
      <w:r w:rsidRPr="00767F87">
        <w:rPr>
          <w:b/>
          <w:bCs/>
          <w:lang w:val="en-IN"/>
        </w:rPr>
        <w:t>What digital tools will I use?</w:t>
      </w:r>
      <w:r w:rsidRPr="00767F87">
        <w:rPr>
          <w:lang w:val="en-IN"/>
        </w:rPr>
        <w:br/>
        <w:t>• ATS for applications and HRIS for onboarding.</w:t>
      </w:r>
    </w:p>
    <w:p w14:paraId="3B3BF82D" w14:textId="77777777" w:rsidR="00767F87" w:rsidRPr="00767F87" w:rsidRDefault="00767F87" w:rsidP="00767F87">
      <w:pPr>
        <w:numPr>
          <w:ilvl w:val="0"/>
          <w:numId w:val="12"/>
        </w:numPr>
        <w:rPr>
          <w:lang w:val="en-IN"/>
        </w:rPr>
      </w:pPr>
      <w:r w:rsidRPr="00767F87">
        <w:rPr>
          <w:b/>
          <w:bCs/>
          <w:lang w:val="en-IN"/>
        </w:rPr>
        <w:t>Who should I contact about the onboarding process?</w:t>
      </w:r>
      <w:r w:rsidRPr="00767F87">
        <w:rPr>
          <w:lang w:val="en-IN"/>
        </w:rPr>
        <w:br/>
        <w:t>• Reach out to HR for assistance.</w:t>
      </w:r>
    </w:p>
    <w:p w14:paraId="00AD26C3" w14:textId="00B94377" w:rsidR="00F10618" w:rsidRPr="00767F87" w:rsidRDefault="00F10618">
      <w:pPr>
        <w:rPr>
          <w:lang w:val="en-IN"/>
        </w:rPr>
      </w:pPr>
    </w:p>
    <w:sectPr w:rsidR="00F10618" w:rsidRPr="00767F8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932615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B21510"/>
    <w:multiLevelType w:val="multilevel"/>
    <w:tmpl w:val="5F800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3B6C74"/>
    <w:multiLevelType w:val="multilevel"/>
    <w:tmpl w:val="BAB65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B323317"/>
    <w:multiLevelType w:val="multilevel"/>
    <w:tmpl w:val="48A8C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8519330">
    <w:abstractNumId w:val="8"/>
  </w:num>
  <w:num w:numId="2" w16cid:durableId="1590263749">
    <w:abstractNumId w:val="6"/>
  </w:num>
  <w:num w:numId="3" w16cid:durableId="1999534866">
    <w:abstractNumId w:val="5"/>
  </w:num>
  <w:num w:numId="4" w16cid:durableId="1914194526">
    <w:abstractNumId w:val="4"/>
  </w:num>
  <w:num w:numId="5" w16cid:durableId="1093893795">
    <w:abstractNumId w:val="7"/>
  </w:num>
  <w:num w:numId="6" w16cid:durableId="1152911484">
    <w:abstractNumId w:val="3"/>
  </w:num>
  <w:num w:numId="7" w16cid:durableId="526334087">
    <w:abstractNumId w:val="2"/>
  </w:num>
  <w:num w:numId="8" w16cid:durableId="1404336576">
    <w:abstractNumId w:val="1"/>
  </w:num>
  <w:num w:numId="9" w16cid:durableId="1512988918">
    <w:abstractNumId w:val="0"/>
  </w:num>
  <w:num w:numId="10" w16cid:durableId="1010066749">
    <w:abstractNumId w:val="11"/>
  </w:num>
  <w:num w:numId="11" w16cid:durableId="226956539">
    <w:abstractNumId w:val="10"/>
  </w:num>
  <w:num w:numId="12" w16cid:durableId="19364755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E74F8"/>
    <w:rsid w:val="00767F87"/>
    <w:rsid w:val="00AA1D8D"/>
    <w:rsid w:val="00B47730"/>
    <w:rsid w:val="00CB0664"/>
    <w:rsid w:val="00F106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003E18"/>
  <w14:defaultImageDpi w14:val="300"/>
  <w15:docId w15:val="{41650DE0-A6F5-4B7C-85D1-259E32EF7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1172</Words>
  <Characters>6684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Rohan Kumar M</cp:lastModifiedBy>
  <cp:revision>2</cp:revision>
  <dcterms:created xsi:type="dcterms:W3CDTF">2013-12-23T23:15:00Z</dcterms:created>
  <dcterms:modified xsi:type="dcterms:W3CDTF">2025-12-06T14:57:00Z</dcterms:modified>
  <cp:category/>
</cp:coreProperties>
</file>