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B3E" w:rsidRDefault="00BE51FE" w:rsidP="00BE51FE">
      <w:r w:rsidRPr="00BE51FE">
        <w:rPr>
          <w:noProof/>
          <w:lang w:eastAsia="en-IN"/>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eastAsia="en-IN"/>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rsidR="00BE51FE" w:rsidRDefault="00BE51FE" w:rsidP="00BE51FE"/>
    <w:p w:rsidR="002D4F47" w:rsidRDefault="002D4F47" w:rsidP="00BE51FE">
      <w:pPr>
        <w:rPr>
          <w:rFonts w:ascii="Times New Roman" w:hAnsi="Times New Roman" w:cs="Times New Roman"/>
          <w:sz w:val="24"/>
          <w:szCs w:val="24"/>
        </w:rPr>
      </w:pPr>
    </w:p>
    <w:p w:rsidR="002D4F47" w:rsidRPr="00BE51FE" w:rsidRDefault="002D4F47" w:rsidP="00BE51FE">
      <w:pPr>
        <w:rPr>
          <w:rFonts w:ascii="Times New Roman" w:hAnsi="Times New Roman" w:cs="Times New Roman"/>
          <w:sz w:val="24"/>
          <w:szCs w:val="24"/>
        </w:rPr>
      </w:pPr>
    </w:p>
    <w:p w:rsidR="002D4F47" w:rsidRPr="002D4F47" w:rsidRDefault="002D4F47" w:rsidP="002D4F47">
      <w:pPr>
        <w:pStyle w:val="NormalWeb"/>
        <w:jc w:val="both"/>
        <w:rPr>
          <w:sz w:val="40"/>
          <w:szCs w:val="40"/>
        </w:rPr>
      </w:pPr>
      <w:r w:rsidRPr="002D4F47">
        <w:rPr>
          <w:sz w:val="40"/>
          <w:szCs w:val="40"/>
        </w:rPr>
        <w:t>Automate File Copying with a Script</w:t>
      </w:r>
    </w:p>
    <w:p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rsidR="00BE51FE" w:rsidRPr="002D4F47" w:rsidRDefault="00BE51FE" w:rsidP="00BE51FE">
      <w:pPr>
        <w:jc w:val="center"/>
        <w:rPr>
          <w:rFonts w:ascii="Times New Roman" w:hAnsi="Times New Roman" w:cs="Times New Roman"/>
          <w:sz w:val="32"/>
          <w:szCs w:val="32"/>
        </w:rPr>
      </w:pPr>
    </w:p>
    <w:p w:rsidR="00BE51FE" w:rsidRPr="00BE51FE" w:rsidRDefault="00BE51FE" w:rsidP="00BE51FE">
      <w:pPr>
        <w:jc w:val="center"/>
        <w:rPr>
          <w:rFonts w:ascii="Times New Roman" w:hAnsi="Times New Roman" w:cs="Times New Roman"/>
          <w:sz w:val="28"/>
          <w:szCs w:val="28"/>
        </w:rPr>
      </w:pPr>
    </w:p>
    <w:p w:rsidR="002D4F47" w:rsidRDefault="002D4F47" w:rsidP="002D4F47">
      <w:pPr>
        <w:rPr>
          <w:rFonts w:ascii="Times New Roman" w:hAnsi="Times New Roman" w:cs="Times New Roman"/>
          <w:sz w:val="28"/>
          <w:szCs w:val="28"/>
        </w:rPr>
      </w:pPr>
    </w:p>
    <w:p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Name:</w:t>
      </w:r>
      <w:r w:rsidR="00287B96">
        <w:rPr>
          <w:rFonts w:ascii="Times New Roman" w:hAnsi="Times New Roman" w:cs="Times New Roman"/>
          <w:sz w:val="40"/>
          <w:szCs w:val="40"/>
        </w:rPr>
        <w:t xml:space="preserve"> </w:t>
      </w:r>
      <w:proofErr w:type="spellStart"/>
      <w:r w:rsidR="00287B96">
        <w:rPr>
          <w:rFonts w:ascii="Times New Roman" w:hAnsi="Times New Roman" w:cs="Times New Roman"/>
          <w:sz w:val="40"/>
          <w:szCs w:val="40"/>
        </w:rPr>
        <w:t>Rohan.R</w:t>
      </w:r>
      <w:proofErr w:type="spellEnd"/>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287B96">
        <w:rPr>
          <w:rFonts w:ascii="Times New Roman" w:hAnsi="Times New Roman" w:cs="Times New Roman"/>
          <w:sz w:val="40"/>
          <w:szCs w:val="40"/>
        </w:rPr>
        <w:t>CSE</w:t>
      </w:r>
      <w:bookmarkStart w:id="0" w:name="_GoBack"/>
      <w:bookmarkEnd w:id="0"/>
    </w:p>
    <w:p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2D4F47" w:rsidRDefault="002D4F47" w:rsidP="00BE51FE"/>
    <w:p w:rsidR="00BE51FE" w:rsidRDefault="00BE51FE" w:rsidP="00BE51FE">
      <w:r w:rsidRPr="00BE51FE">
        <w:rPr>
          <w:noProof/>
          <w:lang w:eastAsia="en-IN"/>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rsidR="002D4F47" w:rsidRPr="002D4F47" w:rsidRDefault="002D4F47" w:rsidP="002D4F47">
      <w:pPr>
        <w:pStyle w:val="Heading3"/>
        <w:rPr>
          <w:sz w:val="48"/>
          <w:szCs w:val="48"/>
        </w:rPr>
      </w:pPr>
      <w:r w:rsidRPr="002D4F47">
        <w:rPr>
          <w:rStyle w:val="Strong"/>
          <w:b/>
          <w:bCs/>
          <w:sz w:val="48"/>
          <w:szCs w:val="48"/>
        </w:rPr>
        <w:t>Overview</w:t>
      </w:r>
    </w:p>
    <w:p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rsidR="002D4F47" w:rsidRDefault="002D4F47" w:rsidP="00BE51FE"/>
    <w:p w:rsidR="002D4F47" w:rsidRDefault="002D4F47" w:rsidP="00BE51FE"/>
    <w:p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3708066" cy="2391425"/>
            <wp:effectExtent l="19050" t="0" r="66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10201" cy="2392802"/>
                    </a:xfrm>
                    <a:prstGeom prst="rect">
                      <a:avLst/>
                    </a:prstGeom>
                    <a:noFill/>
                    <a:ln w="9525">
                      <a:noFill/>
                      <a:miter lim="800000"/>
                      <a:headEnd/>
                      <a:tailEnd/>
                    </a:ln>
                  </pic:spPr>
                </pic:pic>
              </a:graphicData>
            </a:graphic>
          </wp:inline>
        </w:drawing>
      </w:r>
    </w:p>
    <w:p w:rsidR="00B90D7D" w:rsidRDefault="00B90D7D" w:rsidP="00BE51FE">
      <w:pPr>
        <w:rPr>
          <w:rFonts w:ascii="Times New Roman" w:hAnsi="Times New Roman" w:cs="Times New Roman"/>
          <w:sz w:val="48"/>
          <w:szCs w:val="48"/>
        </w:rPr>
      </w:pPr>
      <w:r>
        <w:rPr>
          <w:rFonts w:ascii="Times New Roman" w:hAnsi="Times New Roman" w:cs="Times New Roman"/>
          <w:sz w:val="48"/>
          <w:szCs w:val="48"/>
        </w:rPr>
        <w:lastRenderedPageBreak/>
        <w:t>Step 2</w:t>
      </w:r>
    </w:p>
    <w:p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204791" cy="30500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07306" cy="3051479"/>
                    </a:xfrm>
                    <a:prstGeom prst="rect">
                      <a:avLst/>
                    </a:prstGeom>
                    <a:noFill/>
                    <a:ln w="9525">
                      <a:noFill/>
                      <a:miter lim="800000"/>
                      <a:headEnd/>
                      <a:tailEnd/>
                    </a:ln>
                  </pic:spPr>
                </pic:pic>
              </a:graphicData>
            </a:graphic>
          </wp:inline>
        </w:drawing>
      </w:r>
    </w:p>
    <w:p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4522871" cy="34921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524454" cy="3493412"/>
                    </a:xfrm>
                    <a:prstGeom prst="rect">
                      <a:avLst/>
                    </a:prstGeom>
                    <a:noFill/>
                    <a:ln w="9525">
                      <a:noFill/>
                      <a:miter lim="800000"/>
                      <a:headEnd/>
                      <a:tailEnd/>
                    </a:ln>
                  </pic:spPr>
                </pic:pic>
              </a:graphicData>
            </a:graphic>
          </wp:inline>
        </w:drawing>
      </w:r>
    </w:p>
    <w:p w:rsidR="00611CDE" w:rsidRDefault="00611CDE" w:rsidP="00BE51FE">
      <w:pPr>
        <w:rPr>
          <w:rFonts w:ascii="Times New Roman" w:hAnsi="Times New Roman" w:cs="Times New Roman"/>
          <w:sz w:val="48"/>
          <w:szCs w:val="48"/>
        </w:rPr>
      </w:pPr>
      <w:r>
        <w:rPr>
          <w:rFonts w:ascii="Times New Roman" w:hAnsi="Times New Roman" w:cs="Times New Roman"/>
          <w:sz w:val="48"/>
          <w:szCs w:val="48"/>
        </w:rPr>
        <w:lastRenderedPageBreak/>
        <w:t>Step 4</w:t>
      </w:r>
    </w:p>
    <w:p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index.bat) so the file looks like this</w:t>
      </w:r>
    </w:p>
    <w:p w:rsidR="00611CDE" w:rsidRDefault="00611CDE"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3833496" cy="28635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834838" cy="2864518"/>
                    </a:xfrm>
                    <a:prstGeom prst="rect">
                      <a:avLst/>
                    </a:prstGeom>
                    <a:noFill/>
                    <a:ln w="9525">
                      <a:noFill/>
                      <a:miter lim="800000"/>
                      <a:headEnd/>
                      <a:tailEnd/>
                    </a:ln>
                  </pic:spPr>
                </pic:pic>
              </a:graphicData>
            </a:graphic>
          </wp:inline>
        </w:drawing>
      </w:r>
    </w:p>
    <w:p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eastAsia="en-IN"/>
        </w:rPr>
        <w:drawing>
          <wp:inline distT="0" distB="0" distL="0" distR="0">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lastRenderedPageBreak/>
        <w:t xml:space="preserve">Step 6 </w:t>
      </w:r>
    </w:p>
    <w:p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rsidR="006126CD" w:rsidRPr="006126CD" w:rsidRDefault="006126CD" w:rsidP="00BE51FE">
      <w:pPr>
        <w:rPr>
          <w:rFonts w:ascii="Times New Roman" w:hAnsi="Times New Roman" w:cs="Times New Roman"/>
          <w:sz w:val="32"/>
          <w:szCs w:val="32"/>
        </w:rPr>
      </w:pPr>
    </w:p>
    <w:p w:rsidR="006126CD" w:rsidRDefault="006126CD" w:rsidP="00BE51FE">
      <w:pPr>
        <w:rPr>
          <w:rFonts w:ascii="Times New Roman" w:hAnsi="Times New Roman" w:cs="Times New Roman"/>
          <w:sz w:val="48"/>
          <w:szCs w:val="48"/>
        </w:rPr>
      </w:pPr>
    </w:p>
    <w:p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rsidR="006126CD" w:rsidRDefault="006126CD" w:rsidP="00BE51FE">
      <w:pPr>
        <w:rPr>
          <w:rFonts w:ascii="Times New Roman" w:hAnsi="Times New Roman" w:cs="Times New Roman"/>
          <w:sz w:val="48"/>
          <w:szCs w:val="48"/>
        </w:rPr>
      </w:pPr>
    </w:p>
    <w:p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Optionally, you can add a description like "Copies files from folder A to folder B".</w:t>
      </w:r>
    </w:p>
    <w:p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eastAsia="en-IN"/>
        </w:rPr>
        <w:lastRenderedPageBreak/>
        <w:drawing>
          <wp:inline distT="0" distB="0" distL="0" distR="0">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rsidR="005225FE" w:rsidRDefault="005225FE" w:rsidP="00BE51FE">
      <w:pPr>
        <w:rPr>
          <w:rFonts w:ascii="Times New Roman" w:hAnsi="Times New Roman" w:cs="Times New Roman"/>
          <w:sz w:val="48"/>
          <w:szCs w:val="48"/>
        </w:rPr>
      </w:pPr>
    </w:p>
    <w:p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proofErr w:type="gramStart"/>
      <w:r w:rsidRPr="00176F2F">
        <w:rPr>
          <w:rFonts w:ascii="Times New Roman" w:eastAsia="Times New Roman" w:hAnsi="Times New Roman" w:cs="Times New Roman"/>
          <w:bCs/>
          <w:kern w:val="0"/>
          <w:sz w:val="32"/>
          <w:szCs w:val="32"/>
          <w:lang w:val="en-US"/>
        </w:rPr>
        <w:t>Next</w:t>
      </w:r>
      <w:proofErr w:type="gramEnd"/>
      <w:r w:rsidRPr="005225FE">
        <w:rPr>
          <w:rFonts w:ascii="Times New Roman" w:eastAsia="Times New Roman" w:hAnsi="Times New Roman" w:cs="Times New Roman"/>
          <w:kern w:val="0"/>
          <w:sz w:val="32"/>
          <w:szCs w:val="32"/>
          <w:lang w:val="en-US"/>
        </w:rPr>
        <w:t>.</w:t>
      </w:r>
    </w:p>
    <w:p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rsidR="00621F47" w:rsidRDefault="00621F47" w:rsidP="00BE51FE">
      <w:pPr>
        <w:rPr>
          <w:rFonts w:ascii="Times New Roman" w:hAnsi="Times New Roman" w:cs="Times New Roman"/>
          <w:sz w:val="48"/>
          <w:szCs w:val="48"/>
        </w:rPr>
      </w:pPr>
    </w:p>
    <w:p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rsidR="00621F47" w:rsidRDefault="00621F47" w:rsidP="00BE51FE">
      <w:pPr>
        <w:rPr>
          <w:rFonts w:ascii="Times New Roman" w:hAnsi="Times New Roman" w:cs="Times New Roman"/>
          <w:sz w:val="48"/>
          <w:szCs w:val="48"/>
        </w:rPr>
      </w:pPr>
    </w:p>
    <w:p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eastAsia="en-IN"/>
        </w:rPr>
        <w:lastRenderedPageBreak/>
        <w:drawing>
          <wp:inline distT="0" distB="0" distL="0" distR="0">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8"/>
                    <a:stretch>
                      <a:fillRect/>
                    </a:stretch>
                  </pic:blipFill>
                  <pic:spPr>
                    <a:xfrm>
                      <a:off x="0" y="0"/>
                      <a:ext cx="5731510" cy="4003675"/>
                    </a:xfrm>
                    <a:prstGeom prst="rect">
                      <a:avLst/>
                    </a:prstGeom>
                  </pic:spPr>
                </pic:pic>
              </a:graphicData>
            </a:graphic>
          </wp:inline>
        </w:drawing>
      </w:r>
    </w:p>
    <w:p w:rsidR="00621F47" w:rsidRDefault="00621F47" w:rsidP="00BE51FE">
      <w:pPr>
        <w:rPr>
          <w:rFonts w:ascii="Times New Roman" w:hAnsi="Times New Roman" w:cs="Times New Roman"/>
          <w:sz w:val="48"/>
          <w:szCs w:val="48"/>
        </w:rPr>
      </w:pPr>
    </w:p>
    <w:p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9"/>
                    <a:stretch>
                      <a:fillRect/>
                    </a:stretch>
                  </pic:blipFill>
                  <pic:spPr>
                    <a:xfrm>
                      <a:off x="0" y="0"/>
                      <a:ext cx="3944075" cy="2744160"/>
                    </a:xfrm>
                    <a:prstGeom prst="rect">
                      <a:avLst/>
                    </a:prstGeom>
                  </pic:spPr>
                </pic:pic>
              </a:graphicData>
            </a:graphic>
          </wp:inline>
        </w:drawing>
      </w:r>
    </w:p>
    <w:p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eastAsia="en-IN"/>
        </w:rPr>
        <w:drawing>
          <wp:inline distT="0" distB="0" distL="0" distR="0">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3978294" cy="2838489"/>
                    </a:xfrm>
                    <a:prstGeom prst="rect">
                      <a:avLst/>
                    </a:prstGeom>
                  </pic:spPr>
                </pic:pic>
              </a:graphicData>
            </a:graphic>
          </wp:inline>
        </w:drawing>
      </w:r>
    </w:p>
    <w:p w:rsidR="00074124"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eastAsia="en-IN"/>
        </w:rPr>
        <w:drawing>
          <wp:inline distT="0" distB="0" distL="0" distR="0">
            <wp:extent cx="4165087" cy="2959768"/>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21"/>
                    <a:stretch>
                      <a:fillRect/>
                    </a:stretch>
                  </pic:blipFill>
                  <pic:spPr>
                    <a:xfrm>
                      <a:off x="0" y="0"/>
                      <a:ext cx="4166545" cy="2960804"/>
                    </a:xfrm>
                    <a:prstGeom prst="rect">
                      <a:avLst/>
                    </a:prstGeom>
                  </pic:spPr>
                </pic:pic>
              </a:graphicData>
            </a:graphic>
          </wp:inline>
        </w:drawing>
      </w:r>
    </w:p>
    <w:p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eastAsia="en-IN"/>
        </w:rPr>
        <w:lastRenderedPageBreak/>
        <w:drawing>
          <wp:inline distT="0" distB="0" distL="0" distR="0">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2"/>
                    <a:stretch>
                      <a:fillRect/>
                    </a:stretch>
                  </pic:blipFill>
                  <pic:spPr>
                    <a:xfrm>
                      <a:off x="0" y="0"/>
                      <a:ext cx="5174386" cy="2040288"/>
                    </a:xfrm>
                    <a:prstGeom prst="rect">
                      <a:avLst/>
                    </a:prstGeom>
                  </pic:spPr>
                </pic:pic>
              </a:graphicData>
            </a:graphic>
          </wp:inline>
        </w:drawing>
      </w:r>
    </w:p>
    <w:p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rsidR="00074124" w:rsidRDefault="00074124" w:rsidP="00621F47">
      <w:pPr>
        <w:spacing w:before="100" w:beforeAutospacing="1" w:after="100" w:afterAutospacing="1" w:line="240" w:lineRule="auto"/>
        <w:rPr>
          <w:rFonts w:ascii="Times New Roman" w:hAnsi="Times New Roman" w:cs="Times New Roman"/>
          <w:sz w:val="32"/>
          <w:szCs w:val="32"/>
        </w:rPr>
      </w:pP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eastAsia="en-IN"/>
        </w:rPr>
        <w:drawing>
          <wp:inline distT="0" distB="0" distL="0" distR="0">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 xml:space="preserve">Outcome </w:t>
      </w:r>
    </w:p>
    <w:p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w:t>
      </w:r>
      <w:proofErr w:type="spellStart"/>
      <w:r w:rsidRPr="00176F2F">
        <w:rPr>
          <w:rFonts w:ascii="Times New Roman" w:eastAsia="Times New Roman" w:hAnsi="Times New Roman" w:cs="Times New Roman"/>
          <w:kern w:val="0"/>
          <w:sz w:val="32"/>
          <w:szCs w:val="32"/>
          <w:lang w:val="en-US"/>
        </w:rPr>
        <w:t>PoC</w:t>
      </w:r>
      <w:proofErr w:type="spellEnd"/>
      <w:r w:rsidRPr="00176F2F">
        <w:rPr>
          <w:rFonts w:ascii="Times New Roman" w:eastAsia="Times New Roman" w:hAnsi="Times New Roman" w:cs="Times New Roman"/>
          <w:kern w:val="0"/>
          <w:sz w:val="32"/>
          <w:szCs w:val="32"/>
          <w:lang w:val="en-US"/>
        </w:rPr>
        <w:t>) of automating a task using Task Scheduler, you will:</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2"/>
  </w:num>
  <w:num w:numId="4">
    <w:abstractNumId w:val="14"/>
  </w:num>
  <w:num w:numId="5">
    <w:abstractNumId w:val="1"/>
  </w:num>
  <w:num w:numId="6">
    <w:abstractNumId w:val="16"/>
  </w:num>
  <w:num w:numId="7">
    <w:abstractNumId w:val="7"/>
  </w:num>
  <w:num w:numId="8">
    <w:abstractNumId w:val="15"/>
  </w:num>
  <w:num w:numId="9">
    <w:abstractNumId w:val="11"/>
  </w:num>
  <w:num w:numId="10">
    <w:abstractNumId w:val="8"/>
  </w:num>
  <w:num w:numId="11">
    <w:abstractNumId w:val="9"/>
  </w:num>
  <w:num w:numId="12">
    <w:abstractNumId w:val="13"/>
  </w:num>
  <w:num w:numId="13">
    <w:abstractNumId w:val="6"/>
  </w:num>
  <w:num w:numId="14">
    <w:abstractNumId w:val="5"/>
  </w:num>
  <w:num w:numId="15">
    <w:abstractNumId w:val="0"/>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1FE"/>
    <w:rsid w:val="00002FCE"/>
    <w:rsid w:val="00074124"/>
    <w:rsid w:val="00176F2F"/>
    <w:rsid w:val="00287B96"/>
    <w:rsid w:val="002D4F47"/>
    <w:rsid w:val="002E1B3E"/>
    <w:rsid w:val="004367E0"/>
    <w:rsid w:val="005225FE"/>
    <w:rsid w:val="00611CDE"/>
    <w:rsid w:val="006126CD"/>
    <w:rsid w:val="00621F47"/>
    <w:rsid w:val="009366C7"/>
    <w:rsid w:val="00B90D7D"/>
    <w:rsid w:val="00BE5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5B0BAF-38E0-4F1B-BBC8-4FB7D51E7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795</Words>
  <Characters>4533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Dell G3</cp:lastModifiedBy>
  <cp:revision>2</cp:revision>
  <dcterms:created xsi:type="dcterms:W3CDTF">2025-02-01T06:16:00Z</dcterms:created>
  <dcterms:modified xsi:type="dcterms:W3CDTF">2025-02-01T06:16:00Z</dcterms:modified>
</cp:coreProperties>
</file>