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906C3C4">
      <w:pPr>
        <w:pStyle w:val="style4098"/>
        <w:spacing w:before="60"/>
        <w:ind w:left="0" w:right="1244"/>
        <w:jc w:val="center"/>
        <w:rPr/>
      </w:pPr>
      <w:r>
        <w:rPr>
          <w:spacing w:val="-2"/>
        </w:rPr>
        <w:t>SIMATS</w:t>
      </w:r>
      <w:r>
        <w:rPr>
          <w:spacing w:val="-2"/>
        </w:rPr>
        <w:t>ENGINEERING</w:t>
      </w:r>
    </w:p>
    <w:p w14:paraId="39010A2F">
      <w:pPr>
        <w:pStyle w:val="style0"/>
        <w:spacing w:before="0"/>
        <w:ind w:left="0" w:right="1244" w:firstLine="0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z w:val="28"/>
        </w:rPr>
        <w:t>TOOL</w:t>
      </w:r>
      <w:r>
        <w:rPr>
          <w:b/>
          <w:spacing w:val="-10"/>
          <w:sz w:val="28"/>
        </w:rPr>
        <w:t>2</w:t>
      </w:r>
    </w:p>
    <w:p w14:paraId="9802AB7F">
      <w:pPr>
        <w:pStyle w:val="style66"/>
        <w:rPr>
          <w:b/>
          <w:sz w:val="28"/>
        </w:rPr>
      </w:pPr>
    </w:p>
    <w:p w14:paraId="BA250307">
      <w:pPr>
        <w:pStyle w:val="style66"/>
        <w:spacing w:before="137"/>
        <w:rPr>
          <w:b/>
          <w:sz w:val="28"/>
        </w:rPr>
      </w:pPr>
    </w:p>
    <w:p w14:paraId="1FC7AB8D">
      <w:pPr>
        <w:pStyle w:val="style0"/>
        <w:tabs>
          <w:tab w:val="left" w:leader="none" w:pos="2324"/>
        </w:tabs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COURSE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>
        <w:rPr>
          <w:b/>
          <w:sz w:val="24"/>
        </w:rPr>
        <w:t>CSA16</w:t>
      </w:r>
      <w:r>
        <w:rPr>
          <w:b/>
          <w:sz w:val="24"/>
        </w:rPr>
        <w:t>COURSE</w:t>
      </w:r>
      <w:r>
        <w:rPr>
          <w:b/>
          <w:sz w:val="24"/>
        </w:rPr>
        <w:t>CODE:</w:t>
      </w:r>
      <w:r>
        <w:rPr>
          <w:b/>
          <w:sz w:val="24"/>
        </w:rPr>
        <w:t>Data</w:t>
      </w:r>
      <w:r>
        <w:rPr>
          <w:b/>
          <w:sz w:val="24"/>
        </w:rPr>
        <w:t>Warehousing</w:t>
      </w:r>
      <w:r>
        <w:rPr>
          <w:b/>
          <w:sz w:val="24"/>
        </w:rPr>
        <w:t>and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>Mining</w:t>
      </w:r>
    </w:p>
    <w:p w14:paraId="50B58FDD">
      <w:pPr>
        <w:pStyle w:val="style66"/>
        <w:rPr>
          <w:b/>
          <w:sz w:val="20"/>
        </w:rPr>
      </w:pPr>
    </w:p>
    <w:p w14:paraId="A6DD5E4B">
      <w:pPr>
        <w:pStyle w:val="style66"/>
        <w:rPr>
          <w:b/>
          <w:sz w:val="20"/>
        </w:rPr>
      </w:pPr>
    </w:p>
    <w:p w14:paraId="D0EA8BA5">
      <w:pPr>
        <w:pStyle w:val="style66"/>
        <w:rPr>
          <w:b/>
          <w:sz w:val="20"/>
        </w:rPr>
      </w:pPr>
    </w:p>
    <w:p w14:paraId="DC71145F">
      <w:pPr>
        <w:pStyle w:val="style66"/>
        <w:spacing w:before="6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203748</wp:posOffset>
                </wp:positionV>
                <wp:extent cx="5743575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743575,0" path="m0,0l5743575,0e" filled="f" stroked="t" style="position:absolute;margin-left:73.5pt;margin-top:16.04pt;width:452.25pt;height:0.1pt;z-index:-2147483643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/>
              </v:shape>
            </w:pict>
          </mc:Fallback>
        </mc:AlternateContent>
      </w:r>
    </w:p>
    <w:p w14:paraId="52946B82">
      <w:pPr>
        <w:pStyle w:val="style66"/>
        <w:spacing w:before="47"/>
        <w:rPr>
          <w:b/>
          <w:sz w:val="24"/>
        </w:rPr>
      </w:pPr>
    </w:p>
    <w:p w14:paraId="78BFC345">
      <w:pPr>
        <w:pStyle w:val="style0"/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932F2A64">
      <w:pPr>
        <w:pStyle w:val="style66"/>
        <w:rPr>
          <w:b/>
          <w:sz w:val="24"/>
        </w:rPr>
      </w:pPr>
    </w:p>
    <w:p w14:paraId="FE56942C">
      <w:pPr>
        <w:pStyle w:val="style0"/>
        <w:spacing w:before="0"/>
        <w:ind w:left="165" w:right="1466" w:firstLine="0"/>
        <w:jc w:val="left"/>
        <w:rPr>
          <w:sz w:val="24"/>
        </w:rPr>
      </w:pPr>
      <w:r>
        <w:rPr>
          <w:b/>
          <w:sz w:val="24"/>
        </w:rPr>
        <w:t xml:space="preserve">CO2: </w:t>
      </w:r>
      <w:r>
        <w:rPr>
          <w:sz w:val="24"/>
        </w:rPr>
        <w:t>Apply suitable Data Pre processing techniques like Data cleaning, Data intergration,Data</w:t>
      </w:r>
      <w:r>
        <w:rPr>
          <w:sz w:val="24"/>
        </w:rPr>
        <w:t>transformation</w:t>
      </w:r>
      <w:r>
        <w:rPr>
          <w:sz w:val="24"/>
        </w:rPr>
        <w:t>and</w:t>
      </w:r>
      <w:r>
        <w:rPr>
          <w:sz w:val="24"/>
        </w:rPr>
        <w:t>data</w:t>
      </w:r>
      <w:r>
        <w:rPr>
          <w:sz w:val="24"/>
        </w:rPr>
        <w:t>Reduction</w:t>
      </w:r>
      <w:r>
        <w:rPr>
          <w:sz w:val="24"/>
        </w:rPr>
        <w:t>,for</w:t>
      </w:r>
      <w:r>
        <w:rPr>
          <w:sz w:val="24"/>
        </w:rPr>
        <w:t>effective</w:t>
      </w:r>
      <w:r>
        <w:rPr>
          <w:sz w:val="24"/>
        </w:rPr>
        <w:t>data</w:t>
      </w:r>
      <w:r>
        <w:rPr>
          <w:sz w:val="24"/>
        </w:rPr>
        <w:t>preparation</w:t>
      </w:r>
      <w:r>
        <w:rPr>
          <w:sz w:val="20"/>
        </w:rPr>
        <w:t xml:space="preserve">(BL3,BL4) </w:t>
      </w:r>
      <w:r>
        <w:rPr>
          <w:sz w:val="24"/>
        </w:rPr>
        <w:t>Assessment Tool Weightage: 50%</w:t>
      </w:r>
    </w:p>
    <w:p w14:paraId="31CFEF7C">
      <w:pPr>
        <w:pStyle w:val="style66"/>
        <w:spacing w:before="2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303610</wp:posOffset>
                </wp:positionV>
                <wp:extent cx="5743575" cy="12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5743575,0" path="m0,0l5743575,0e" filled="f" stroked="t" style="position:absolute;margin-left:73.5pt;margin-top:23.91pt;width:452.25pt;height:0.1pt;z-index:-2147483642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/>
              </v:shape>
            </w:pict>
          </mc:Fallback>
        </mc:AlternateContent>
      </w:r>
    </w:p>
    <w:p w14:paraId="DCA7A347">
      <w:pPr>
        <w:pStyle w:val="style66"/>
        <w:spacing w:before="51"/>
        <w:rPr>
          <w:sz w:val="24"/>
        </w:rPr>
      </w:pPr>
    </w:p>
    <w:p w14:paraId="BADC094C">
      <w:pPr>
        <w:pStyle w:val="style0"/>
        <w:tabs>
          <w:tab w:val="left" w:leader="none" w:pos="5924"/>
        </w:tabs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QUESTIONS: </w:t>
      </w:r>
      <w:r>
        <w:rPr>
          <w:b/>
          <w:spacing w:val="-10"/>
          <w:sz w:val="24"/>
        </w:rPr>
        <w:t>5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Total</w:t>
      </w:r>
      <w:r>
        <w:rPr>
          <w:b/>
          <w:spacing w:val="-2"/>
          <w:sz w:val="24"/>
        </w:rPr>
        <w:t>Marks:50</w:t>
      </w:r>
    </w:p>
    <w:p w14:paraId="7C18BE3F">
      <w:pPr>
        <w:pStyle w:val="style0"/>
        <w:spacing w:before="276"/>
        <w:ind w:left="2985" w:right="0" w:firstLine="0"/>
        <w:jc w:val="left"/>
        <w:rPr>
          <w:sz w:val="24"/>
        </w:rPr>
      </w:pPr>
      <w:r>
        <w:rPr>
          <w:sz w:val="24"/>
        </w:rPr>
        <w:t>Annexure</w:t>
      </w:r>
      <w:r>
        <w:rPr>
          <w:spacing w:val="-10"/>
          <w:sz w:val="24"/>
        </w:rPr>
        <w:t>A</w:t>
      </w:r>
    </w:p>
    <w:p w14:paraId="5A17AC18">
      <w:pPr>
        <w:pStyle w:val="style0"/>
        <w:spacing w:before="0"/>
        <w:ind w:left="2325" w:right="0" w:firstLine="0"/>
        <w:jc w:val="left"/>
        <w:rPr>
          <w:sz w:val="22"/>
        </w:rPr>
      </w:pPr>
      <w:r>
        <w:rPr>
          <w:sz w:val="22"/>
        </w:rPr>
        <w:t>SENARIO</w:t>
      </w:r>
      <w:r>
        <w:rPr>
          <w:sz w:val="22"/>
        </w:rPr>
        <w:t>BASED</w:t>
      </w:r>
      <w:r>
        <w:rPr>
          <w:spacing w:val="-2"/>
          <w:sz w:val="22"/>
        </w:rPr>
        <w:t>QUESTIONS</w:t>
      </w:r>
    </w:p>
    <w:p w14:paraId="8D27C003">
      <w:pPr>
        <w:pStyle w:val="style66"/>
        <w:rPr>
          <w:sz w:val="20"/>
        </w:rPr>
      </w:pPr>
    </w:p>
    <w:p w14:paraId="6C7CF633">
      <w:pPr>
        <w:pStyle w:val="style66"/>
        <w:rPr>
          <w:sz w:val="20"/>
        </w:rPr>
      </w:pPr>
    </w:p>
    <w:p w14:paraId="DCBEB456">
      <w:pPr>
        <w:pStyle w:val="style66"/>
        <w:spacing w:before="133"/>
        <w:rPr>
          <w:sz w:val="20"/>
        </w:r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520"/>
        <w:gridCol w:w="1480"/>
        <w:gridCol w:w="1200"/>
        <w:gridCol w:w="1440"/>
        <w:gridCol w:w="1480"/>
        <w:gridCol w:w="1000"/>
      </w:tblGrid>
      <w:tr w14:paraId="812FD0AD">
        <w:trPr>
          <w:trHeight w:val="920" w:hRule="atLeast"/>
          <w:jc w:val="left"/>
        </w:trPr>
        <w:tc>
          <w:tcPr>
            <w:tcW w:w="1240" w:type="dxa"/>
            <w:tcBorders/>
          </w:tcPr>
          <w:p w14:paraId="679592FE">
            <w:pPr>
              <w:pStyle w:val="style4099"/>
              <w:spacing w:lineRule="exact" w:line="275"/>
              <w:ind w:left="94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520" w:type="dxa"/>
            <w:tcBorders/>
          </w:tcPr>
          <w:p w14:paraId="59AC89B3">
            <w:pPr>
              <w:pStyle w:val="style4099"/>
              <w:ind w:left="99"/>
              <w:rPr>
                <w:b/>
                <w:i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Understanding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z w:val="20"/>
              </w:rPr>
              <w:t>Scenario</w:t>
            </w:r>
            <w:r>
              <w:rPr>
                <w:b/>
                <w:i/>
                <w:spacing w:val="-5"/>
                <w:sz w:val="20"/>
              </w:rPr>
              <w:t>(2)</w:t>
            </w:r>
          </w:p>
        </w:tc>
        <w:tc>
          <w:tcPr>
            <w:tcW w:w="1480" w:type="dxa"/>
            <w:tcBorders/>
          </w:tcPr>
          <w:p w14:paraId="EDC1B076">
            <w:pPr>
              <w:pStyle w:val="style4099"/>
              <w:ind w:left="94" w:right="124"/>
              <w:rPr>
                <w:b/>
                <w:i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Identification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z w:val="20"/>
              </w:rPr>
              <w:t>Key</w:t>
            </w:r>
            <w:r>
              <w:rPr>
                <w:rFonts w:ascii="Arial MT"/>
                <w:sz w:val="20"/>
              </w:rPr>
              <w:t xml:space="preserve">Issues </w:t>
            </w:r>
            <w:r>
              <w:rPr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200" w:type="dxa"/>
            <w:tcBorders/>
          </w:tcPr>
          <w:p w14:paraId="56F032E3">
            <w:pPr>
              <w:pStyle w:val="style4099"/>
              <w:spacing w:lineRule="exact" w:line="230"/>
              <w:ind w:left="99" w:right="99"/>
              <w:rPr>
                <w:b/>
                <w:i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Application </w:t>
            </w:r>
            <w:r>
              <w:rPr>
                <w:rFonts w:ascii="Arial MT"/>
                <w:spacing w:val="-6"/>
                <w:sz w:val="20"/>
              </w:rPr>
              <w:t xml:space="preserve">of </w:t>
            </w:r>
            <w:r>
              <w:rPr>
                <w:rFonts w:ascii="Arial MT"/>
                <w:spacing w:val="-2"/>
                <w:sz w:val="20"/>
              </w:rPr>
              <w:t xml:space="preserve">Concepts </w:t>
            </w:r>
            <w:r>
              <w:rPr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440" w:type="dxa"/>
            <w:tcBorders/>
          </w:tcPr>
          <w:p w14:paraId="626A3145">
            <w:pPr>
              <w:pStyle w:val="style4099"/>
              <w:ind w:left="99" w:right="381"/>
              <w:rPr>
                <w:b/>
                <w:i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Decision </w:t>
            </w:r>
            <w:r>
              <w:rPr>
                <w:rFonts w:ascii="Arial MT"/>
                <w:sz w:val="20"/>
              </w:rPr>
              <w:t>Making</w:t>
            </w:r>
            <w:r>
              <w:rPr>
                <w:b/>
                <w:i/>
                <w:sz w:val="20"/>
              </w:rPr>
              <w:t>(2)</w:t>
            </w:r>
          </w:p>
        </w:tc>
        <w:tc>
          <w:tcPr>
            <w:tcW w:w="1480" w:type="dxa"/>
            <w:tcBorders/>
          </w:tcPr>
          <w:p w14:paraId="AAD5436E">
            <w:pPr>
              <w:pStyle w:val="style4099"/>
              <w:ind w:left="99" w:right="456"/>
              <w:rPr>
                <w:b/>
                <w:i/>
                <w:sz w:val="20"/>
              </w:rPr>
            </w:pPr>
            <w:r>
              <w:rPr>
                <w:rFonts w:ascii="Arial MT"/>
                <w:sz w:val="20"/>
              </w:rPr>
              <w:t xml:space="preserve">Clarity of </w:t>
            </w:r>
            <w:r>
              <w:rPr>
                <w:rFonts w:ascii="Arial MT"/>
                <w:spacing w:val="-2"/>
                <w:sz w:val="20"/>
              </w:rPr>
              <w:t xml:space="preserve">Response </w:t>
            </w:r>
            <w:r>
              <w:rPr>
                <w:b/>
                <w:i/>
                <w:spacing w:val="-2"/>
                <w:sz w:val="20"/>
              </w:rPr>
              <w:t>(1.5)</w:t>
            </w:r>
          </w:p>
        </w:tc>
        <w:tc>
          <w:tcPr>
            <w:tcW w:w="1000" w:type="dxa"/>
            <w:tcBorders/>
          </w:tcPr>
          <w:p w14:paraId="B94F05C7">
            <w:pPr>
              <w:pStyle w:val="style4099"/>
              <w:spacing w:lineRule="exact" w:line="229"/>
              <w:ind w:left="104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Total(10)</w:t>
            </w:r>
          </w:p>
        </w:tc>
      </w:tr>
      <w:tr w14:paraId="E4DB5709">
        <w:tblPrEx/>
        <w:trPr>
          <w:trHeight w:val="259" w:hRule="atLeast"/>
          <w:jc w:val="left"/>
        </w:trPr>
        <w:tc>
          <w:tcPr>
            <w:tcW w:w="1240" w:type="dxa"/>
            <w:tcBorders/>
          </w:tcPr>
          <w:p w14:paraId="DF43EA36">
            <w:pPr>
              <w:pStyle w:val="style4099"/>
              <w:spacing w:lineRule="exact" w:line="240"/>
              <w:ind w:left="94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Weightage</w:t>
            </w:r>
          </w:p>
        </w:tc>
        <w:tc>
          <w:tcPr>
            <w:tcW w:w="1520" w:type="dxa"/>
            <w:tcBorders/>
          </w:tcPr>
          <w:p w14:paraId="3277F3DF">
            <w:pPr>
              <w:pStyle w:val="style4099"/>
              <w:spacing w:lineRule="exact" w:line="240"/>
              <w:ind w:left="99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20%</w:t>
            </w:r>
          </w:p>
        </w:tc>
        <w:tc>
          <w:tcPr>
            <w:tcW w:w="1480" w:type="dxa"/>
            <w:tcBorders/>
          </w:tcPr>
          <w:p w14:paraId="0B82558A">
            <w:pPr>
              <w:pStyle w:val="style4099"/>
              <w:spacing w:lineRule="exact" w:line="225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200" w:type="dxa"/>
            <w:tcBorders/>
          </w:tcPr>
          <w:p w14:paraId="0F98B007">
            <w:pPr>
              <w:pStyle w:val="style4099"/>
              <w:spacing w:lineRule="exact" w:line="225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40" w:type="dxa"/>
            <w:tcBorders/>
          </w:tcPr>
          <w:p w14:paraId="3975FD39">
            <w:pPr>
              <w:pStyle w:val="style4099"/>
              <w:spacing w:lineRule="exact" w:line="225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80" w:type="dxa"/>
            <w:tcBorders/>
          </w:tcPr>
          <w:p w14:paraId="A177F80A">
            <w:pPr>
              <w:pStyle w:val="style4099"/>
              <w:spacing w:lineRule="exact" w:line="225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000" w:type="dxa"/>
            <w:tcBorders/>
          </w:tcPr>
          <w:p w14:paraId="53381F03">
            <w:pPr>
              <w:pStyle w:val="style4099"/>
              <w:spacing w:lineRule="exact" w:line="240"/>
              <w:ind w:left="104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100%</w:t>
            </w:r>
          </w:p>
        </w:tc>
      </w:tr>
      <w:tr w14:paraId="8478C383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98DC3457">
            <w:pPr>
              <w:pStyle w:val="style4099"/>
              <w:spacing w:before="6" w:lineRule="exact" w:line="254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Q1</w:t>
            </w:r>
          </w:p>
        </w:tc>
        <w:tc>
          <w:tcPr>
            <w:tcW w:w="1520" w:type="dxa"/>
            <w:tcBorders/>
          </w:tcPr>
          <w:p w14:paraId="E426963C">
            <w:pPr>
              <w:pStyle w:val="style4099"/>
              <w:rPr>
                <w:sz w:val="20"/>
              </w:rPr>
            </w:pPr>
          </w:p>
        </w:tc>
        <w:tc>
          <w:tcPr>
            <w:tcW w:w="1480" w:type="dxa"/>
            <w:tcBorders/>
          </w:tcPr>
          <w:p w14:paraId="D1A89AE7">
            <w:pPr>
              <w:pStyle w:val="style4099"/>
              <w:rPr>
                <w:sz w:val="20"/>
              </w:rPr>
            </w:pPr>
          </w:p>
        </w:tc>
        <w:tc>
          <w:tcPr>
            <w:tcW w:w="1200" w:type="dxa"/>
            <w:tcBorders/>
          </w:tcPr>
          <w:p w14:paraId="68A1A7E6">
            <w:pPr>
              <w:pStyle w:val="style4099"/>
              <w:rPr>
                <w:sz w:val="20"/>
              </w:rPr>
            </w:pPr>
          </w:p>
        </w:tc>
        <w:tc>
          <w:tcPr>
            <w:tcW w:w="1440" w:type="dxa"/>
            <w:tcBorders/>
          </w:tcPr>
          <w:p w14:paraId="9C81630A">
            <w:pPr>
              <w:pStyle w:val="style4099"/>
              <w:rPr>
                <w:sz w:val="20"/>
              </w:rPr>
            </w:pPr>
          </w:p>
        </w:tc>
        <w:tc>
          <w:tcPr>
            <w:tcW w:w="1480" w:type="dxa"/>
            <w:tcBorders/>
          </w:tcPr>
          <w:p w14:paraId="D061F20E">
            <w:pPr>
              <w:pStyle w:val="style4099"/>
              <w:rPr>
                <w:sz w:val="20"/>
              </w:rPr>
            </w:pPr>
          </w:p>
        </w:tc>
        <w:tc>
          <w:tcPr>
            <w:tcW w:w="1000" w:type="dxa"/>
            <w:tcBorders/>
          </w:tcPr>
          <w:p w14:paraId="78280500">
            <w:pPr>
              <w:pStyle w:val="style4099"/>
              <w:rPr>
                <w:sz w:val="20"/>
              </w:rPr>
            </w:pPr>
          </w:p>
        </w:tc>
      </w:tr>
      <w:tr w14:paraId="468F4183">
        <w:tblPrEx/>
        <w:trPr>
          <w:trHeight w:val="260" w:hRule="atLeast"/>
          <w:jc w:val="left"/>
        </w:trPr>
        <w:tc>
          <w:tcPr>
            <w:tcW w:w="1240" w:type="dxa"/>
            <w:tcBorders/>
          </w:tcPr>
          <w:p w14:paraId="BA5863CB">
            <w:pPr>
              <w:pStyle w:val="style4099"/>
              <w:spacing w:lineRule="exact" w:line="240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Q2</w:t>
            </w:r>
          </w:p>
        </w:tc>
        <w:tc>
          <w:tcPr>
            <w:tcW w:w="1520" w:type="dxa"/>
            <w:tcBorders/>
          </w:tcPr>
          <w:p w14:paraId="9FCB1A21">
            <w:pPr>
              <w:pStyle w:val="style4099"/>
              <w:rPr>
                <w:sz w:val="18"/>
              </w:rPr>
            </w:pPr>
          </w:p>
        </w:tc>
        <w:tc>
          <w:tcPr>
            <w:tcW w:w="1480" w:type="dxa"/>
            <w:tcBorders/>
          </w:tcPr>
          <w:p w14:paraId="14779632">
            <w:pPr>
              <w:pStyle w:val="style4099"/>
              <w:rPr>
                <w:sz w:val="18"/>
              </w:rPr>
            </w:pPr>
          </w:p>
        </w:tc>
        <w:tc>
          <w:tcPr>
            <w:tcW w:w="1200" w:type="dxa"/>
            <w:tcBorders/>
          </w:tcPr>
          <w:p w14:paraId="22FB2220">
            <w:pPr>
              <w:pStyle w:val="style4099"/>
              <w:rPr>
                <w:sz w:val="18"/>
              </w:rPr>
            </w:pPr>
          </w:p>
        </w:tc>
        <w:tc>
          <w:tcPr>
            <w:tcW w:w="1440" w:type="dxa"/>
            <w:tcBorders/>
          </w:tcPr>
          <w:p w14:paraId="87DAD85E">
            <w:pPr>
              <w:pStyle w:val="style4099"/>
              <w:rPr>
                <w:sz w:val="18"/>
              </w:rPr>
            </w:pPr>
          </w:p>
        </w:tc>
        <w:tc>
          <w:tcPr>
            <w:tcW w:w="1480" w:type="dxa"/>
            <w:tcBorders/>
          </w:tcPr>
          <w:p w14:paraId="F4010160">
            <w:pPr>
              <w:pStyle w:val="style4099"/>
              <w:rPr>
                <w:sz w:val="18"/>
              </w:rPr>
            </w:pPr>
          </w:p>
        </w:tc>
        <w:tc>
          <w:tcPr>
            <w:tcW w:w="1000" w:type="dxa"/>
            <w:tcBorders/>
          </w:tcPr>
          <w:p w14:paraId="8652C13A">
            <w:pPr>
              <w:pStyle w:val="style4099"/>
              <w:rPr>
                <w:sz w:val="18"/>
              </w:rPr>
            </w:pPr>
          </w:p>
        </w:tc>
      </w:tr>
      <w:tr w14:paraId="062020F2">
        <w:tblPrEx/>
        <w:trPr>
          <w:trHeight w:val="279" w:hRule="atLeast"/>
          <w:jc w:val="left"/>
        </w:trPr>
        <w:tc>
          <w:tcPr>
            <w:tcW w:w="1240" w:type="dxa"/>
            <w:tcBorders/>
          </w:tcPr>
          <w:p w14:paraId="CF78DC19">
            <w:pPr>
              <w:pStyle w:val="style4099"/>
              <w:spacing w:before="8" w:lineRule="exact" w:line="252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Q3</w:t>
            </w:r>
          </w:p>
        </w:tc>
        <w:tc>
          <w:tcPr>
            <w:tcW w:w="1520" w:type="dxa"/>
            <w:tcBorders/>
          </w:tcPr>
          <w:p w14:paraId="0B28E468">
            <w:pPr>
              <w:pStyle w:val="style4099"/>
              <w:rPr>
                <w:sz w:val="20"/>
              </w:rPr>
            </w:pPr>
          </w:p>
        </w:tc>
        <w:tc>
          <w:tcPr>
            <w:tcW w:w="1480" w:type="dxa"/>
            <w:tcBorders/>
          </w:tcPr>
          <w:p w14:paraId="2F8A2653">
            <w:pPr>
              <w:pStyle w:val="style4099"/>
              <w:rPr>
                <w:sz w:val="20"/>
              </w:rPr>
            </w:pPr>
          </w:p>
        </w:tc>
        <w:tc>
          <w:tcPr>
            <w:tcW w:w="1200" w:type="dxa"/>
            <w:tcBorders/>
          </w:tcPr>
          <w:p w14:paraId="A4866F06">
            <w:pPr>
              <w:pStyle w:val="style4099"/>
              <w:rPr>
                <w:sz w:val="20"/>
              </w:rPr>
            </w:pPr>
          </w:p>
        </w:tc>
        <w:tc>
          <w:tcPr>
            <w:tcW w:w="1440" w:type="dxa"/>
            <w:tcBorders/>
          </w:tcPr>
          <w:p w14:paraId="5B675ECA">
            <w:pPr>
              <w:pStyle w:val="style4099"/>
              <w:rPr>
                <w:sz w:val="20"/>
              </w:rPr>
            </w:pPr>
          </w:p>
        </w:tc>
        <w:tc>
          <w:tcPr>
            <w:tcW w:w="1480" w:type="dxa"/>
            <w:tcBorders/>
          </w:tcPr>
          <w:p w14:paraId="594AA2BE">
            <w:pPr>
              <w:pStyle w:val="style4099"/>
              <w:rPr>
                <w:sz w:val="20"/>
              </w:rPr>
            </w:pPr>
          </w:p>
        </w:tc>
        <w:tc>
          <w:tcPr>
            <w:tcW w:w="1000" w:type="dxa"/>
            <w:tcBorders/>
          </w:tcPr>
          <w:p w14:paraId="55ECD82E">
            <w:pPr>
              <w:pStyle w:val="style4099"/>
              <w:rPr>
                <w:sz w:val="20"/>
              </w:rPr>
            </w:pPr>
          </w:p>
        </w:tc>
      </w:tr>
      <w:tr w14:paraId="CB182248">
        <w:tblPrEx/>
        <w:trPr>
          <w:trHeight w:val="260" w:hRule="atLeast"/>
          <w:jc w:val="left"/>
        </w:trPr>
        <w:tc>
          <w:tcPr>
            <w:tcW w:w="1240" w:type="dxa"/>
            <w:tcBorders/>
          </w:tcPr>
          <w:p w14:paraId="80E63E9A">
            <w:pPr>
              <w:pStyle w:val="style4099"/>
              <w:spacing w:lineRule="exact" w:line="240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Q4</w:t>
            </w:r>
          </w:p>
        </w:tc>
        <w:tc>
          <w:tcPr>
            <w:tcW w:w="1520" w:type="dxa"/>
            <w:tcBorders/>
          </w:tcPr>
          <w:p w14:paraId="923A14F7">
            <w:pPr>
              <w:pStyle w:val="style4099"/>
              <w:rPr>
                <w:sz w:val="18"/>
              </w:rPr>
            </w:pPr>
          </w:p>
        </w:tc>
        <w:tc>
          <w:tcPr>
            <w:tcW w:w="1480" w:type="dxa"/>
            <w:tcBorders/>
          </w:tcPr>
          <w:p w14:paraId="ADF316C6">
            <w:pPr>
              <w:pStyle w:val="style4099"/>
              <w:rPr>
                <w:sz w:val="18"/>
              </w:rPr>
            </w:pPr>
          </w:p>
        </w:tc>
        <w:tc>
          <w:tcPr>
            <w:tcW w:w="1200" w:type="dxa"/>
            <w:tcBorders/>
          </w:tcPr>
          <w:p w14:paraId="D094C97D">
            <w:pPr>
              <w:pStyle w:val="style4099"/>
              <w:rPr>
                <w:sz w:val="18"/>
              </w:rPr>
            </w:pPr>
          </w:p>
        </w:tc>
        <w:tc>
          <w:tcPr>
            <w:tcW w:w="1440" w:type="dxa"/>
            <w:tcBorders/>
          </w:tcPr>
          <w:p w14:paraId="DB11E638">
            <w:pPr>
              <w:pStyle w:val="style4099"/>
              <w:rPr>
                <w:sz w:val="18"/>
              </w:rPr>
            </w:pPr>
          </w:p>
        </w:tc>
        <w:tc>
          <w:tcPr>
            <w:tcW w:w="1480" w:type="dxa"/>
            <w:tcBorders/>
          </w:tcPr>
          <w:p w14:paraId="E2EEDD3B">
            <w:pPr>
              <w:pStyle w:val="style4099"/>
              <w:rPr>
                <w:sz w:val="18"/>
              </w:rPr>
            </w:pPr>
          </w:p>
        </w:tc>
        <w:tc>
          <w:tcPr>
            <w:tcW w:w="1000" w:type="dxa"/>
            <w:tcBorders/>
          </w:tcPr>
          <w:p w14:paraId="0DEAC826">
            <w:pPr>
              <w:pStyle w:val="style4099"/>
              <w:rPr>
                <w:sz w:val="18"/>
              </w:rPr>
            </w:pPr>
          </w:p>
        </w:tc>
      </w:tr>
      <w:tr w14:paraId="2005F609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F5256EE8">
            <w:pPr>
              <w:pStyle w:val="style4099"/>
              <w:spacing w:before="10" w:lineRule="exact" w:line="250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Q5</w:t>
            </w:r>
          </w:p>
        </w:tc>
        <w:tc>
          <w:tcPr>
            <w:tcW w:w="1520" w:type="dxa"/>
            <w:tcBorders/>
          </w:tcPr>
          <w:p w14:paraId="E3372D69">
            <w:pPr>
              <w:pStyle w:val="style4099"/>
              <w:rPr>
                <w:sz w:val="20"/>
              </w:rPr>
            </w:pPr>
          </w:p>
        </w:tc>
        <w:tc>
          <w:tcPr>
            <w:tcW w:w="1480" w:type="dxa"/>
            <w:tcBorders/>
          </w:tcPr>
          <w:p w14:paraId="59ABEB09">
            <w:pPr>
              <w:pStyle w:val="style4099"/>
              <w:rPr>
                <w:sz w:val="20"/>
              </w:rPr>
            </w:pPr>
          </w:p>
        </w:tc>
        <w:tc>
          <w:tcPr>
            <w:tcW w:w="1200" w:type="dxa"/>
            <w:tcBorders/>
          </w:tcPr>
          <w:p w14:paraId="92292BE7">
            <w:pPr>
              <w:pStyle w:val="style4099"/>
              <w:rPr>
                <w:sz w:val="20"/>
              </w:rPr>
            </w:pPr>
          </w:p>
        </w:tc>
        <w:tc>
          <w:tcPr>
            <w:tcW w:w="1440" w:type="dxa"/>
            <w:tcBorders/>
          </w:tcPr>
          <w:p w14:paraId="DF92D330">
            <w:pPr>
              <w:pStyle w:val="style4099"/>
              <w:rPr>
                <w:sz w:val="20"/>
              </w:rPr>
            </w:pPr>
          </w:p>
        </w:tc>
        <w:tc>
          <w:tcPr>
            <w:tcW w:w="1480" w:type="dxa"/>
            <w:tcBorders/>
          </w:tcPr>
          <w:p w14:paraId="2A975517">
            <w:pPr>
              <w:pStyle w:val="style4099"/>
              <w:rPr>
                <w:sz w:val="20"/>
              </w:rPr>
            </w:pPr>
          </w:p>
        </w:tc>
        <w:tc>
          <w:tcPr>
            <w:tcW w:w="1000" w:type="dxa"/>
            <w:tcBorders/>
          </w:tcPr>
          <w:p w14:paraId="B93997BF">
            <w:pPr>
              <w:pStyle w:val="style4099"/>
              <w:rPr>
                <w:sz w:val="20"/>
              </w:rPr>
            </w:pPr>
          </w:p>
        </w:tc>
      </w:tr>
    </w:tbl>
    <w:p w14:paraId="7DD50F2B">
      <w:pPr>
        <w:pStyle w:val="style66"/>
        <w:rPr>
          <w:sz w:val="20"/>
        </w:rPr>
      </w:pPr>
    </w:p>
    <w:p w14:paraId="E0364D0C">
      <w:pPr>
        <w:pStyle w:val="style66"/>
        <w:rPr>
          <w:sz w:val="20"/>
        </w:rPr>
      </w:pPr>
    </w:p>
    <w:p w14:paraId="E7263563">
      <w:pPr>
        <w:pStyle w:val="style66"/>
        <w:rPr>
          <w:sz w:val="20"/>
        </w:rPr>
      </w:pPr>
    </w:p>
    <w:p w14:paraId="BD9F8269">
      <w:pPr>
        <w:pStyle w:val="style66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217548</wp:posOffset>
                </wp:positionV>
                <wp:extent cx="5743575" cy="1270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5743575,0" path="m0,0l5743575,0e" filled="f" stroked="t" style="position:absolute;margin-left:73.5pt;margin-top:17.13pt;width:452.25pt;height:0.1pt;z-index:-2147483641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/>
              </v:shape>
            </w:pict>
          </mc:Fallback>
        </mc:AlternateContent>
      </w:r>
    </w:p>
    <w:p w14:paraId="B93EDD41">
      <w:pPr>
        <w:pStyle w:val="style66"/>
        <w:spacing w:before="51"/>
        <w:rPr>
          <w:sz w:val="24"/>
        </w:rPr>
      </w:pPr>
    </w:p>
    <w:p w14:paraId="3C84EE20">
      <w:pPr>
        <w:pStyle w:val="style0"/>
        <w:spacing w:before="1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F6752750">
      <w:pPr>
        <w:pStyle w:val="style0"/>
        <w:spacing w:before="276"/>
        <w:ind w:left="165" w:right="1466" w:firstLine="0"/>
        <w:jc w:val="left"/>
        <w:rPr>
          <w:i/>
          <w:sz w:val="24"/>
        </w:rPr>
      </w:pPr>
      <w:r>
        <w:rPr>
          <w:i/>
          <w:sz w:val="24"/>
        </w:rPr>
        <w:t xml:space="preserve">I, </w:t>
      </w:r>
      <w:r>
        <w:rPr>
          <w:i/>
          <w:sz w:val="24"/>
          <w:lang w:val="en-US"/>
        </w:rPr>
        <w:t xml:space="preserve">Rohan Reddy Veeramreddy </w:t>
      </w:r>
      <w:r>
        <w:rPr>
          <w:i/>
          <w:sz w:val="24"/>
        </w:rPr>
        <w:t>(</w:t>
      </w:r>
      <w:r>
        <w:rPr>
          <w:b/>
          <w:i/>
          <w:sz w:val="24"/>
        </w:rPr>
        <w:t>19</w:t>
      </w:r>
      <w:r>
        <w:rPr>
          <w:b/>
          <w:i/>
          <w:sz w:val="24"/>
          <w:lang w:val="en-US"/>
        </w:rPr>
        <w:t>2371081</w:t>
      </w:r>
      <w:r>
        <w:rPr>
          <w:i/>
          <w:sz w:val="24"/>
        </w:rPr>
        <w:t>), certify that this submission is my</w:t>
      </w:r>
      <w:r>
        <w:rPr>
          <w:i/>
          <w:sz w:val="24"/>
        </w:rPr>
        <w:t>original</w:t>
      </w:r>
      <w:r>
        <w:rPr>
          <w:i/>
          <w:sz w:val="24"/>
        </w:rPr>
        <w:t>work</w:t>
      </w:r>
      <w:r>
        <w:rPr>
          <w:i/>
          <w:sz w:val="24"/>
        </w:rPr>
        <w:t>and</w:t>
      </w:r>
      <w:r>
        <w:rPr>
          <w:i/>
          <w:sz w:val="24"/>
        </w:rPr>
        <w:t>that</w:t>
      </w:r>
      <w:r>
        <w:rPr>
          <w:i/>
          <w:sz w:val="24"/>
        </w:rPr>
        <w:t>I have adhered to the guidelines specified for this assessment.</w:t>
      </w:r>
    </w:p>
    <w:p w14:paraId="8ECBC905">
      <w:pPr>
        <w:pStyle w:val="style0"/>
        <w:spacing w:before="0"/>
        <w:ind w:left="165" w:right="1466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z w:val="24"/>
        </w:rPr>
        <w:t>understand</w:t>
      </w:r>
      <w:r>
        <w:rPr>
          <w:i/>
          <w:sz w:val="24"/>
        </w:rPr>
        <w:t>that</w:t>
      </w:r>
      <w:r>
        <w:rPr>
          <w:i/>
          <w:sz w:val="24"/>
        </w:rPr>
        <w:t>any</w:t>
      </w:r>
      <w:r>
        <w:rPr>
          <w:i/>
          <w:sz w:val="24"/>
        </w:rPr>
        <w:t>violation</w:t>
      </w:r>
      <w:r>
        <w:rPr>
          <w:i/>
          <w:sz w:val="24"/>
        </w:rPr>
        <w:t>of</w:t>
      </w:r>
      <w:r>
        <w:rPr>
          <w:i/>
          <w:sz w:val="24"/>
        </w:rPr>
        <w:t>academic</w:t>
      </w:r>
      <w:r>
        <w:rPr>
          <w:i/>
          <w:sz w:val="24"/>
        </w:rPr>
        <w:t>integrity</w:t>
      </w:r>
      <w:r>
        <w:rPr>
          <w:i/>
          <w:sz w:val="24"/>
        </w:rPr>
        <w:t>rules</w:t>
      </w:r>
      <w:r>
        <w:rPr>
          <w:i/>
          <w:sz w:val="24"/>
        </w:rPr>
        <w:t>will</w:t>
      </w:r>
      <w:r>
        <w:rPr>
          <w:i/>
          <w:sz w:val="24"/>
        </w:rPr>
        <w:t>result</w:t>
      </w:r>
      <w:r>
        <w:rPr>
          <w:i/>
          <w:sz w:val="24"/>
        </w:rPr>
        <w:t>in</w:t>
      </w:r>
      <w:r>
        <w:rPr>
          <w:i/>
          <w:sz w:val="24"/>
        </w:rPr>
        <w:t>disciplinary</w:t>
      </w:r>
      <w:r>
        <w:rPr>
          <w:i/>
          <w:sz w:val="24"/>
        </w:rPr>
        <w:t xml:space="preserve">action. </w:t>
      </w:r>
      <w:r>
        <w:rPr>
          <w:i/>
          <w:sz w:val="24"/>
          <w:lang w:val="en-US"/>
        </w:rPr>
        <w:t xml:space="preserve">Rohan </w:t>
      </w:r>
    </w:p>
    <w:p w14:paraId="4BC18AD0">
      <w:pPr>
        <w:pStyle w:val="style0"/>
        <w:spacing w:before="0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6B388EBD">
      <w:pPr>
        <w:pStyle w:val="style0"/>
        <w:spacing w:after="0"/>
        <w:jc w:val="left"/>
        <w:rPr>
          <w:b/>
          <w:i/>
          <w:sz w:val="24"/>
        </w:rPr>
        <w:sectPr>
          <w:type w:val="continuous"/>
          <w:pgSz w:w="11920" w:h="16840" w:orient="portrait"/>
          <w:pgMar w:top="1380" w:right="0" w:bottom="280" w:left="1275" w:header="720" w:footer="720" w:gutter="0"/>
        </w:sectPr>
      </w:pPr>
    </w:p>
    <w:p w14:paraId="7F2022E9">
      <w:pPr>
        <w:pStyle w:val="style0"/>
        <w:spacing w:before="76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RUBRICS FOR </w:t>
      </w:r>
      <w:r>
        <w:rPr>
          <w:b/>
          <w:spacing w:val="-2"/>
          <w:sz w:val="24"/>
        </w:rPr>
        <w:t>CALCULATION:</w:t>
      </w:r>
    </w:p>
    <w:p w14:paraId="7F6C1DFA">
      <w:pPr>
        <w:pStyle w:val="style66"/>
        <w:rPr>
          <w:b/>
          <w:sz w:val="20"/>
        </w:rPr>
      </w:pPr>
    </w:p>
    <w:p w14:paraId="417516E3">
      <w:pPr>
        <w:pStyle w:val="style66"/>
        <w:spacing w:before="148"/>
        <w:rPr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1480"/>
        <w:gridCol w:w="2100"/>
        <w:gridCol w:w="1940"/>
        <w:gridCol w:w="1920"/>
        <w:gridCol w:w="1380"/>
      </w:tblGrid>
      <w:tr w14:paraId="7162B630">
        <w:trPr>
          <w:trHeight w:val="460" w:hRule="atLeast"/>
          <w:jc w:val="left"/>
        </w:trPr>
        <w:tc>
          <w:tcPr>
            <w:tcW w:w="1600" w:type="dxa"/>
            <w:tcBorders/>
          </w:tcPr>
          <w:p w14:paraId="0DD4C0F3">
            <w:pPr>
              <w:pStyle w:val="style4099"/>
              <w:spacing w:before="116"/>
              <w:ind w:left="4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480" w:type="dxa"/>
            <w:tcBorders/>
          </w:tcPr>
          <w:p w14:paraId="8D6D8B3D">
            <w:pPr>
              <w:pStyle w:val="style4099"/>
              <w:spacing w:lineRule="atLeast" w:line="230"/>
              <w:ind w:left="582" w:right="213" w:hanging="3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Weightage </w:t>
            </w:r>
            <w:r>
              <w:rPr>
                <w:rFonts w:ascii="Arial"/>
                <w:b/>
                <w:spacing w:val="-4"/>
                <w:sz w:val="20"/>
              </w:rPr>
              <w:t>(%)</w:t>
            </w:r>
          </w:p>
        </w:tc>
        <w:tc>
          <w:tcPr>
            <w:tcW w:w="2100" w:type="dxa"/>
            <w:tcBorders/>
          </w:tcPr>
          <w:p w14:paraId="75BADDF9">
            <w:pPr>
              <w:pStyle w:val="style4099"/>
              <w:spacing w:lineRule="atLeast" w:line="230"/>
              <w:ind w:left="477" w:right="377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940" w:type="dxa"/>
            <w:tcBorders/>
          </w:tcPr>
          <w:p w14:paraId="3247047E">
            <w:pPr>
              <w:pStyle w:val="style4099"/>
              <w:spacing w:lineRule="atLeast" w:line="230"/>
              <w:ind w:left="439" w:right="190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920" w:type="dxa"/>
            <w:tcBorders/>
          </w:tcPr>
          <w:p w14:paraId="3960A71F">
            <w:pPr>
              <w:pStyle w:val="style4099"/>
              <w:spacing w:lineRule="atLeast" w:line="230"/>
              <w:ind w:left="349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380" w:type="dxa"/>
            <w:tcBorders/>
          </w:tcPr>
          <w:p w14:paraId="EDBC7835">
            <w:pPr>
              <w:pStyle w:val="style4099"/>
              <w:spacing w:lineRule="atLeast" w:line="230"/>
              <w:ind w:left="129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14:paraId="FDD7B4AA">
        <w:tblPrEx/>
        <w:trPr>
          <w:trHeight w:val="900" w:hRule="atLeast"/>
          <w:jc w:val="left"/>
        </w:trPr>
        <w:tc>
          <w:tcPr>
            <w:tcW w:w="1600" w:type="dxa"/>
            <w:tcBorders/>
          </w:tcPr>
          <w:p w14:paraId="842642EA">
            <w:pPr>
              <w:pStyle w:val="style4099"/>
              <w:spacing w:before="229"/>
              <w:ind w:left="286" w:right="109" w:hanging="14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Understanding </w:t>
            </w:r>
            <w:r>
              <w:rPr>
                <w:rFonts w:ascii="Arial MT"/>
                <w:sz w:val="20"/>
              </w:rPr>
              <w:t>of Scenario</w:t>
            </w:r>
          </w:p>
        </w:tc>
        <w:tc>
          <w:tcPr>
            <w:tcW w:w="1480" w:type="dxa"/>
            <w:tcBorders/>
          </w:tcPr>
          <w:p w14:paraId="60F427FD">
            <w:pPr>
              <w:pStyle w:val="style4099"/>
              <w:spacing w:before="113"/>
              <w:rPr>
                <w:b/>
                <w:sz w:val="20"/>
              </w:rPr>
            </w:pPr>
          </w:p>
          <w:p w14:paraId="368EA7D7">
            <w:pPr>
              <w:pStyle w:val="style4099"/>
              <w:spacing w:before="1"/>
              <w:ind w:left="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2100" w:type="dxa"/>
            <w:tcBorders/>
          </w:tcPr>
          <w:p w14:paraId="7AEFAC1F">
            <w:pPr>
              <w:pStyle w:val="style4099"/>
              <w:spacing w:lineRule="exact" w:line="230"/>
              <w:ind w:left="121" w:right="9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Demonstrates clear and complete understanding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z w:val="20"/>
              </w:rPr>
              <w:t>the scenario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2"/>
                <w:sz w:val="20"/>
              </w:rPr>
              <w:t>context</w:t>
            </w:r>
          </w:p>
        </w:tc>
        <w:tc>
          <w:tcPr>
            <w:tcW w:w="1940" w:type="dxa"/>
            <w:tcBorders/>
          </w:tcPr>
          <w:p w14:paraId="6BA7EB0F">
            <w:pPr>
              <w:pStyle w:val="style4099"/>
              <w:spacing w:before="114"/>
              <w:ind w:left="121" w:right="10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Shows good understanding</w:t>
            </w:r>
            <w:r>
              <w:rPr>
                <w:rFonts w:ascii="Arial MT"/>
                <w:sz w:val="20"/>
              </w:rPr>
              <w:t>with minor gaps</w:t>
            </w:r>
          </w:p>
        </w:tc>
        <w:tc>
          <w:tcPr>
            <w:tcW w:w="1920" w:type="dxa"/>
            <w:tcBorders/>
          </w:tcPr>
          <w:p w14:paraId="68C77A6D">
            <w:pPr>
              <w:pStyle w:val="style4099"/>
              <w:spacing w:lineRule="exact" w:line="230"/>
              <w:ind w:left="143" w:right="13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Partial understanding; </w:t>
            </w:r>
            <w:r>
              <w:rPr>
                <w:rFonts w:ascii="Arial MT"/>
                <w:sz w:val="20"/>
              </w:rPr>
              <w:t xml:space="preserve">misses key </w:t>
            </w:r>
            <w:r>
              <w:rPr>
                <w:rFonts w:ascii="Arial MT"/>
                <w:spacing w:val="-2"/>
                <w:sz w:val="20"/>
              </w:rPr>
              <w:t>aspects</w:t>
            </w:r>
          </w:p>
        </w:tc>
        <w:tc>
          <w:tcPr>
            <w:tcW w:w="1380" w:type="dxa"/>
            <w:tcBorders/>
          </w:tcPr>
          <w:p w14:paraId="23C919A7">
            <w:pPr>
              <w:pStyle w:val="style4099"/>
              <w:spacing w:lineRule="exact" w:line="230"/>
              <w:ind w:left="140" w:right="128" w:firstLine="22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Misinterpret </w:t>
            </w:r>
            <w:r>
              <w:rPr>
                <w:rFonts w:ascii="Arial MT"/>
                <w:sz w:val="20"/>
              </w:rPr>
              <w:t xml:space="preserve">s or fails to </w:t>
            </w:r>
            <w:r>
              <w:rPr>
                <w:rFonts w:ascii="Arial MT"/>
                <w:spacing w:val="-2"/>
                <w:sz w:val="20"/>
              </w:rPr>
              <w:t xml:space="preserve">understand </w:t>
            </w:r>
            <w:r>
              <w:rPr>
                <w:rFonts w:ascii="Arial MT"/>
                <w:sz w:val="20"/>
              </w:rPr>
              <w:t>the</w:t>
            </w:r>
            <w:r>
              <w:rPr>
                <w:rFonts w:ascii="Arial MT"/>
                <w:sz w:val="20"/>
              </w:rPr>
              <w:t>scenario</w:t>
            </w:r>
          </w:p>
        </w:tc>
      </w:tr>
      <w:tr w14:paraId="C9D814E7">
        <w:tblPrEx/>
        <w:trPr>
          <w:trHeight w:val="719" w:hRule="atLeast"/>
          <w:jc w:val="left"/>
        </w:trPr>
        <w:tc>
          <w:tcPr>
            <w:tcW w:w="1600" w:type="dxa"/>
            <w:tcBorders/>
          </w:tcPr>
          <w:p w14:paraId="A78798A3">
            <w:pPr>
              <w:pStyle w:val="style4099"/>
              <w:spacing w:before="131"/>
              <w:ind w:left="303" w:right="109" w:hanging="18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Identification</w:t>
            </w:r>
            <w:r>
              <w:rPr>
                <w:rFonts w:ascii="Arial MT"/>
                <w:sz w:val="20"/>
              </w:rPr>
              <w:t>of Key Issues</w:t>
            </w:r>
          </w:p>
        </w:tc>
        <w:tc>
          <w:tcPr>
            <w:tcW w:w="1480" w:type="dxa"/>
            <w:tcBorders/>
          </w:tcPr>
          <w:p w14:paraId="1E359140">
            <w:pPr>
              <w:pStyle w:val="style4099"/>
              <w:spacing w:before="16"/>
              <w:rPr>
                <w:b/>
                <w:sz w:val="20"/>
              </w:rPr>
            </w:pPr>
          </w:p>
          <w:p w14:paraId="DCCF50E7">
            <w:pPr>
              <w:pStyle w:val="style4099"/>
              <w:ind w:left="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2100" w:type="dxa"/>
            <w:tcBorders/>
          </w:tcPr>
          <w:p w14:paraId="81012C8C">
            <w:pPr>
              <w:pStyle w:val="style4099"/>
              <w:spacing w:before="10" w:lineRule="atLeast" w:line="230"/>
              <w:ind w:left="121" w:right="9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Accurately</w:t>
            </w:r>
            <w:r>
              <w:rPr>
                <w:rFonts w:ascii="Arial MT"/>
                <w:sz w:val="20"/>
              </w:rPr>
              <w:t>identifies all relevant issues and</w:t>
            </w:r>
            <w:r>
              <w:rPr>
                <w:rFonts w:ascii="Arial MT"/>
                <w:sz w:val="20"/>
              </w:rPr>
              <w:t>factors</w:t>
            </w:r>
            <w:r>
              <w:rPr>
                <w:rFonts w:ascii="Arial MT"/>
                <w:sz w:val="20"/>
              </w:rPr>
              <w:t>involved</w:t>
            </w:r>
          </w:p>
        </w:tc>
        <w:tc>
          <w:tcPr>
            <w:tcW w:w="1940" w:type="dxa"/>
            <w:tcBorders/>
          </w:tcPr>
          <w:p w14:paraId="9F9AD7EA">
            <w:pPr>
              <w:pStyle w:val="style4099"/>
              <w:spacing w:before="10" w:lineRule="atLeast" w:line="230"/>
              <w:ind w:left="121" w:right="10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Identifies</w:t>
            </w:r>
            <w:r>
              <w:rPr>
                <w:rFonts w:ascii="Arial MT"/>
                <w:sz w:val="20"/>
              </w:rPr>
              <w:t>most</w:t>
            </w:r>
            <w:r>
              <w:rPr>
                <w:rFonts w:ascii="Arial MT"/>
                <w:sz w:val="20"/>
              </w:rPr>
              <w:t xml:space="preserve">key issues with minor </w:t>
            </w:r>
            <w:r>
              <w:rPr>
                <w:rFonts w:ascii="Arial MT"/>
                <w:spacing w:val="-2"/>
                <w:sz w:val="20"/>
              </w:rPr>
              <w:t>omissions</w:t>
            </w:r>
          </w:p>
        </w:tc>
        <w:tc>
          <w:tcPr>
            <w:tcW w:w="1920" w:type="dxa"/>
            <w:tcBorders/>
          </w:tcPr>
          <w:p w14:paraId="88A73D65">
            <w:pPr>
              <w:pStyle w:val="style4099"/>
              <w:spacing w:before="10" w:lineRule="atLeast" w:line="230"/>
              <w:ind w:left="143" w:right="13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Identifies</w:t>
            </w:r>
            <w:r>
              <w:rPr>
                <w:rFonts w:ascii="Arial MT"/>
                <w:sz w:val="20"/>
              </w:rPr>
              <w:t>limited issues; some irrelevant</w:t>
            </w:r>
            <w:r>
              <w:rPr>
                <w:rFonts w:ascii="Arial MT"/>
                <w:sz w:val="20"/>
              </w:rPr>
              <w:t>points</w:t>
            </w:r>
          </w:p>
        </w:tc>
        <w:tc>
          <w:tcPr>
            <w:tcW w:w="1380" w:type="dxa"/>
            <w:tcBorders/>
          </w:tcPr>
          <w:p w14:paraId="D71DFCFB">
            <w:pPr>
              <w:pStyle w:val="style4099"/>
              <w:spacing w:before="10" w:lineRule="atLeast" w:line="230"/>
              <w:ind w:left="144" w:right="13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Unable to identify</w:t>
            </w:r>
            <w:r>
              <w:rPr>
                <w:rFonts w:ascii="Arial MT"/>
                <w:sz w:val="20"/>
              </w:rPr>
              <w:t xml:space="preserve">key </w:t>
            </w:r>
            <w:r>
              <w:rPr>
                <w:rFonts w:ascii="Arial MT"/>
                <w:spacing w:val="-2"/>
                <w:sz w:val="20"/>
              </w:rPr>
              <w:t>issues</w:t>
            </w:r>
          </w:p>
        </w:tc>
      </w:tr>
      <w:tr w14:paraId="D186E1AE">
        <w:tblPrEx/>
        <w:trPr>
          <w:trHeight w:val="920" w:hRule="atLeast"/>
          <w:jc w:val="left"/>
        </w:trPr>
        <w:tc>
          <w:tcPr>
            <w:tcW w:w="1600" w:type="dxa"/>
            <w:tcBorders/>
          </w:tcPr>
          <w:p w14:paraId="C32608BA">
            <w:pPr>
              <w:pStyle w:val="style4099"/>
              <w:spacing w:before="3"/>
              <w:rPr>
                <w:b/>
                <w:sz w:val="20"/>
              </w:rPr>
            </w:pPr>
          </w:p>
          <w:p w14:paraId="FAACE898">
            <w:pPr>
              <w:pStyle w:val="style4099"/>
              <w:spacing w:before="1"/>
              <w:ind w:left="370" w:right="181" w:hanging="1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Application</w:t>
            </w:r>
            <w:r>
              <w:rPr>
                <w:rFonts w:ascii="Arial MT"/>
                <w:sz w:val="20"/>
              </w:rPr>
              <w:t xml:space="preserve">of </w:t>
            </w:r>
            <w:r>
              <w:rPr>
                <w:rFonts w:ascii="Arial MT"/>
                <w:spacing w:val="-2"/>
                <w:sz w:val="20"/>
              </w:rPr>
              <w:t>Concepts</w:t>
            </w:r>
          </w:p>
        </w:tc>
        <w:tc>
          <w:tcPr>
            <w:tcW w:w="1480" w:type="dxa"/>
            <w:tcBorders/>
          </w:tcPr>
          <w:p w14:paraId="4E990E01">
            <w:pPr>
              <w:pStyle w:val="style4099"/>
              <w:spacing w:before="118"/>
              <w:rPr>
                <w:b/>
                <w:sz w:val="20"/>
              </w:rPr>
            </w:pPr>
          </w:p>
          <w:p w14:paraId="3C73BCAA">
            <w:pPr>
              <w:pStyle w:val="style4099"/>
              <w:spacing w:before="1"/>
              <w:ind w:left="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25%</w:t>
            </w:r>
          </w:p>
        </w:tc>
        <w:tc>
          <w:tcPr>
            <w:tcW w:w="2100" w:type="dxa"/>
            <w:tcBorders/>
          </w:tcPr>
          <w:p w14:paraId="0A3F6FF4">
            <w:pPr>
              <w:pStyle w:val="style4099"/>
              <w:spacing w:lineRule="atLeast" w:line="230"/>
              <w:ind w:left="121" w:right="9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Applies</w:t>
            </w:r>
            <w:r>
              <w:rPr>
                <w:rFonts w:ascii="Arial MT"/>
                <w:sz w:val="20"/>
              </w:rPr>
              <w:t>appropriate concepts</w:t>
            </w:r>
            <w:r>
              <w:rPr>
                <w:rFonts w:ascii="Arial MT"/>
                <w:sz w:val="20"/>
              </w:rPr>
              <w:t xml:space="preserve">effectively to address the </w:t>
            </w:r>
            <w:r>
              <w:rPr>
                <w:rFonts w:ascii="Arial MT"/>
                <w:spacing w:val="-2"/>
                <w:sz w:val="20"/>
              </w:rPr>
              <w:t>scenario</w:t>
            </w:r>
          </w:p>
        </w:tc>
        <w:tc>
          <w:tcPr>
            <w:tcW w:w="1940" w:type="dxa"/>
            <w:tcBorders/>
          </w:tcPr>
          <w:p w14:paraId="F471E435">
            <w:pPr>
              <w:pStyle w:val="style4099"/>
              <w:spacing w:before="3"/>
              <w:rPr>
                <w:b/>
                <w:sz w:val="20"/>
              </w:rPr>
            </w:pPr>
          </w:p>
          <w:p w14:paraId="A345B4AE">
            <w:pPr>
              <w:pStyle w:val="style4099"/>
              <w:spacing w:before="1"/>
              <w:ind w:left="223" w:right="190" w:hanging="1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Applies</w:t>
            </w:r>
            <w:r>
              <w:rPr>
                <w:rFonts w:ascii="Arial MT"/>
                <w:sz w:val="20"/>
              </w:rPr>
              <w:t>concepts with</w:t>
            </w:r>
            <w:r>
              <w:rPr>
                <w:rFonts w:ascii="Arial MT"/>
                <w:sz w:val="20"/>
              </w:rPr>
              <w:t>minor</w:t>
            </w:r>
            <w:r>
              <w:rPr>
                <w:rFonts w:ascii="Arial MT"/>
                <w:spacing w:val="-2"/>
                <w:sz w:val="20"/>
              </w:rPr>
              <w:t>errors</w:t>
            </w:r>
          </w:p>
        </w:tc>
        <w:tc>
          <w:tcPr>
            <w:tcW w:w="1920" w:type="dxa"/>
            <w:tcBorders/>
          </w:tcPr>
          <w:p w14:paraId="A04F02EF">
            <w:pPr>
              <w:pStyle w:val="style4099"/>
              <w:spacing w:before="3"/>
              <w:rPr>
                <w:b/>
                <w:sz w:val="20"/>
              </w:rPr>
            </w:pPr>
          </w:p>
          <w:p w14:paraId="438B3B62">
            <w:pPr>
              <w:pStyle w:val="style4099"/>
              <w:spacing w:before="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Limited</w:t>
            </w:r>
            <w:r>
              <w:rPr>
                <w:rFonts w:ascii="Arial MT"/>
                <w:sz w:val="20"/>
              </w:rPr>
              <w:t>or</w:t>
            </w:r>
            <w:r>
              <w:rPr>
                <w:rFonts w:ascii="Arial MT"/>
                <w:sz w:val="20"/>
              </w:rPr>
              <w:t>partially correct</w:t>
            </w:r>
            <w:r>
              <w:rPr>
                <w:rFonts w:ascii="Arial MT"/>
                <w:spacing w:val="-2"/>
                <w:sz w:val="20"/>
              </w:rPr>
              <w:t>application</w:t>
            </w:r>
          </w:p>
        </w:tc>
        <w:tc>
          <w:tcPr>
            <w:tcW w:w="1380" w:type="dxa"/>
            <w:tcBorders/>
          </w:tcPr>
          <w:p w14:paraId="456A92A8">
            <w:pPr>
              <w:pStyle w:val="style4099"/>
              <w:spacing w:lineRule="atLeast" w:line="230"/>
              <w:ind w:left="144" w:right="13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Unable</w:t>
            </w:r>
            <w:r>
              <w:rPr>
                <w:rFonts w:ascii="Arial MT"/>
                <w:sz w:val="20"/>
              </w:rPr>
              <w:t xml:space="preserve">to </w:t>
            </w:r>
            <w:r>
              <w:rPr>
                <w:rFonts w:ascii="Arial MT"/>
                <w:spacing w:val="-2"/>
                <w:sz w:val="20"/>
              </w:rPr>
              <w:t>apply relevant concepts</w:t>
            </w:r>
          </w:p>
        </w:tc>
      </w:tr>
      <w:tr w14:paraId="30B9139F">
        <w:tblPrEx/>
        <w:trPr>
          <w:trHeight w:val="1139" w:hRule="atLeast"/>
          <w:jc w:val="left"/>
        </w:trPr>
        <w:tc>
          <w:tcPr>
            <w:tcW w:w="1600" w:type="dxa"/>
            <w:tcBorders/>
          </w:tcPr>
          <w:p w14:paraId="0ABE5D5F">
            <w:pPr>
              <w:pStyle w:val="style4099"/>
              <w:spacing w:before="113"/>
              <w:rPr>
                <w:b/>
                <w:sz w:val="20"/>
              </w:rPr>
            </w:pPr>
          </w:p>
          <w:p w14:paraId="F8EFF1D8">
            <w:pPr>
              <w:pStyle w:val="style4099"/>
              <w:ind w:left="470" w:right="401" w:hanging="6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Decision Making</w:t>
            </w:r>
          </w:p>
        </w:tc>
        <w:tc>
          <w:tcPr>
            <w:tcW w:w="1480" w:type="dxa"/>
            <w:tcBorders/>
          </w:tcPr>
          <w:p w14:paraId="8FC03869">
            <w:pPr>
              <w:pStyle w:val="style4099"/>
              <w:spacing w:before="228"/>
              <w:rPr>
                <w:b/>
                <w:sz w:val="20"/>
              </w:rPr>
            </w:pPr>
          </w:p>
          <w:p w14:paraId="5E6BE847">
            <w:pPr>
              <w:pStyle w:val="style4099"/>
              <w:ind w:left="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2100" w:type="dxa"/>
            <w:tcBorders/>
          </w:tcPr>
          <w:p w14:paraId="3994053C">
            <w:pPr>
              <w:pStyle w:val="style4099"/>
              <w:spacing w:before="113"/>
              <w:ind w:left="399" w:right="377" w:firstLine="35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Makes well-reasoned,</w:t>
            </w:r>
          </w:p>
          <w:p w14:paraId="24E60C9A">
            <w:pPr>
              <w:pStyle w:val="style4099"/>
              <w:ind w:left="155" w:firstLine="16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logical decisions with</w:t>
            </w:r>
            <w:r>
              <w:rPr>
                <w:rFonts w:ascii="Arial MT"/>
                <w:sz w:val="20"/>
              </w:rPr>
              <w:t>strong</w:t>
            </w:r>
            <w:r>
              <w:rPr>
                <w:rFonts w:ascii="Arial MT"/>
                <w:sz w:val="20"/>
              </w:rPr>
              <w:t>rationale</w:t>
            </w:r>
          </w:p>
        </w:tc>
        <w:tc>
          <w:tcPr>
            <w:tcW w:w="1940" w:type="dxa"/>
            <w:tcBorders/>
          </w:tcPr>
          <w:p w14:paraId="0D688E93">
            <w:pPr>
              <w:pStyle w:val="style4099"/>
              <w:spacing w:before="228"/>
              <w:ind w:left="121" w:right="10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Makes</w:t>
            </w:r>
            <w:r>
              <w:rPr>
                <w:rFonts w:ascii="Arial MT"/>
                <w:sz w:val="20"/>
              </w:rPr>
              <w:t>reasonable decisions with some justification</w:t>
            </w:r>
          </w:p>
        </w:tc>
        <w:tc>
          <w:tcPr>
            <w:tcW w:w="1920" w:type="dxa"/>
            <w:tcBorders/>
          </w:tcPr>
          <w:p w14:paraId="04961C01">
            <w:pPr>
              <w:pStyle w:val="style4099"/>
              <w:spacing w:before="228"/>
              <w:ind w:left="64" w:right="5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Makes weak decisions with limited</w:t>
            </w:r>
            <w:r>
              <w:rPr>
                <w:rFonts w:ascii="Arial MT"/>
                <w:sz w:val="20"/>
              </w:rPr>
              <w:t>justification</w:t>
            </w:r>
          </w:p>
        </w:tc>
        <w:tc>
          <w:tcPr>
            <w:tcW w:w="1380" w:type="dxa"/>
            <w:tcBorders/>
          </w:tcPr>
          <w:p w14:paraId="82652E48">
            <w:pPr>
              <w:pStyle w:val="style4099"/>
              <w:spacing w:lineRule="exact" w:line="230"/>
              <w:ind w:left="268" w:right="256" w:firstLine="44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No clear </w:t>
            </w:r>
            <w:r>
              <w:rPr>
                <w:rFonts w:ascii="Arial MT"/>
                <w:spacing w:val="-2"/>
                <w:sz w:val="20"/>
              </w:rPr>
              <w:t xml:space="preserve">decisions </w:t>
            </w:r>
            <w:r>
              <w:rPr>
                <w:rFonts w:ascii="Arial MT"/>
                <w:sz w:val="20"/>
              </w:rPr>
              <w:t xml:space="preserve">made or </w:t>
            </w:r>
            <w:r>
              <w:rPr>
                <w:rFonts w:ascii="Arial MT"/>
                <w:spacing w:val="-2"/>
                <w:sz w:val="20"/>
              </w:rPr>
              <w:t>rationale provided</w:t>
            </w:r>
          </w:p>
        </w:tc>
      </w:tr>
      <w:tr w14:paraId="8DE8D767">
        <w:tblPrEx/>
        <w:trPr>
          <w:trHeight w:val="909" w:hRule="atLeast"/>
          <w:jc w:val="left"/>
        </w:trPr>
        <w:tc>
          <w:tcPr>
            <w:tcW w:w="1600" w:type="dxa"/>
            <w:tcBorders/>
          </w:tcPr>
          <w:p w14:paraId="AB1E1CF1">
            <w:pPr>
              <w:pStyle w:val="style4099"/>
              <w:spacing w:before="223"/>
              <w:ind w:left="342" w:right="333" w:firstLine="5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Clarity of </w:t>
            </w:r>
            <w:r>
              <w:rPr>
                <w:rFonts w:ascii="Arial MT"/>
                <w:spacing w:val="-2"/>
                <w:sz w:val="20"/>
              </w:rPr>
              <w:t>Response</w:t>
            </w:r>
          </w:p>
        </w:tc>
        <w:tc>
          <w:tcPr>
            <w:tcW w:w="1480" w:type="dxa"/>
            <w:tcBorders/>
          </w:tcPr>
          <w:p w14:paraId="D8A2A6AC">
            <w:pPr>
              <w:pStyle w:val="style4099"/>
              <w:spacing w:before="108"/>
              <w:rPr>
                <w:b/>
                <w:sz w:val="20"/>
              </w:rPr>
            </w:pPr>
          </w:p>
          <w:p w14:paraId="756D30E8">
            <w:pPr>
              <w:pStyle w:val="style4099"/>
              <w:ind w:left="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15%</w:t>
            </w:r>
          </w:p>
        </w:tc>
        <w:tc>
          <w:tcPr>
            <w:tcW w:w="2100" w:type="dxa"/>
            <w:tcBorders/>
          </w:tcPr>
          <w:p w14:paraId="AA511EE9">
            <w:pPr>
              <w:pStyle w:val="style4099"/>
              <w:spacing w:before="108"/>
              <w:ind w:left="222" w:right="200" w:hanging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Response</w:t>
            </w:r>
            <w:r>
              <w:rPr>
                <w:rFonts w:ascii="Arial MT"/>
                <w:sz w:val="20"/>
              </w:rPr>
              <w:t>is</w:t>
            </w:r>
            <w:r>
              <w:rPr>
                <w:rFonts w:ascii="Arial MT"/>
                <w:sz w:val="20"/>
              </w:rPr>
              <w:t>clear, structured, and logically</w:t>
            </w:r>
            <w:r>
              <w:rPr>
                <w:rFonts w:ascii="Arial MT"/>
                <w:sz w:val="20"/>
              </w:rPr>
              <w:t>presented</w:t>
            </w:r>
          </w:p>
        </w:tc>
        <w:tc>
          <w:tcPr>
            <w:tcW w:w="1940" w:type="dxa"/>
            <w:tcBorders/>
          </w:tcPr>
          <w:p w14:paraId="A5999B1F">
            <w:pPr>
              <w:pStyle w:val="style4099"/>
              <w:spacing w:before="223"/>
              <w:ind w:left="200" w:firstLine="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Generally clear with</w:t>
            </w:r>
            <w:r>
              <w:rPr>
                <w:rFonts w:ascii="Arial MT"/>
                <w:sz w:val="20"/>
              </w:rPr>
              <w:t>minor</w:t>
            </w:r>
            <w:r>
              <w:rPr>
                <w:rFonts w:ascii="Arial MT"/>
                <w:sz w:val="20"/>
              </w:rPr>
              <w:t>issues</w:t>
            </w:r>
          </w:p>
        </w:tc>
        <w:tc>
          <w:tcPr>
            <w:tcW w:w="1920" w:type="dxa"/>
            <w:tcBorders/>
          </w:tcPr>
          <w:p w14:paraId="6CE1A9BA">
            <w:pPr>
              <w:pStyle w:val="style4099"/>
              <w:spacing w:before="108"/>
              <w:ind w:left="127" w:right="1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Somewhat</w:t>
            </w:r>
            <w:r>
              <w:rPr>
                <w:rFonts w:ascii="Arial MT"/>
                <w:sz w:val="20"/>
              </w:rPr>
              <w:t xml:space="preserve">unclear or poorly </w:t>
            </w:r>
            <w:r>
              <w:rPr>
                <w:rFonts w:ascii="Arial MT"/>
                <w:spacing w:val="-2"/>
                <w:sz w:val="20"/>
              </w:rPr>
              <w:t>structured</w:t>
            </w:r>
          </w:p>
        </w:tc>
        <w:tc>
          <w:tcPr>
            <w:tcW w:w="1380" w:type="dxa"/>
            <w:tcBorders/>
          </w:tcPr>
          <w:p w14:paraId="6B8897C3">
            <w:pPr>
              <w:pStyle w:val="style4099"/>
              <w:ind w:left="144" w:right="13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Disorganize </w:t>
            </w:r>
            <w:r>
              <w:rPr>
                <w:rFonts w:ascii="Arial MT"/>
                <w:sz w:val="20"/>
              </w:rPr>
              <w:t>d and difficult to</w:t>
            </w:r>
          </w:p>
          <w:p w14:paraId="E6309CF5">
            <w:pPr>
              <w:pStyle w:val="style4099"/>
              <w:spacing w:lineRule="exact" w:line="206"/>
              <w:ind w:left="144" w:right="13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understand</w:t>
            </w:r>
          </w:p>
        </w:tc>
      </w:tr>
    </w:tbl>
    <w:p w14:paraId="060DF0EA">
      <w:pPr>
        <w:pStyle w:val="style4099"/>
        <w:spacing w:after="0" w:lineRule="exact" w:line="206"/>
        <w:jc w:val="center"/>
        <w:rPr>
          <w:rFonts w:ascii="Arial MT"/>
          <w:sz w:val="20"/>
        </w:rPr>
        <w:sectPr>
          <w:pgSz w:w="11920" w:h="16840" w:orient="portrait"/>
          <w:pgMar w:top="1640" w:right="0" w:bottom="280" w:left="1275" w:header="720" w:footer="720" w:gutter="0"/>
        </w:sectPr>
      </w:pPr>
    </w:p>
    <w:p w14:paraId="EDCEE831">
      <w:pPr>
        <w:pStyle w:val="style0"/>
        <w:spacing w:before="60"/>
        <w:ind w:left="3045" w:right="0" w:firstLine="0"/>
        <w:jc w:val="left"/>
        <w:rPr>
          <w:b/>
          <w:sz w:val="24"/>
        </w:rPr>
      </w:pPr>
      <w:r>
        <w:rPr>
          <w:b/>
          <w:sz w:val="24"/>
        </w:rPr>
        <w:t>Annexure</w:t>
      </w:r>
      <w:r>
        <w:rPr>
          <w:b/>
          <w:spacing w:val="-10"/>
          <w:sz w:val="24"/>
        </w:rPr>
        <w:t>A</w:t>
      </w:r>
    </w:p>
    <w:p w14:paraId="C415AB63">
      <w:pPr>
        <w:pStyle w:val="style0"/>
        <w:spacing w:before="0"/>
        <w:ind w:left="2325" w:right="0" w:firstLine="0"/>
        <w:jc w:val="left"/>
        <w:rPr>
          <w:sz w:val="24"/>
        </w:rPr>
      </w:pPr>
      <w:r>
        <w:rPr>
          <w:sz w:val="24"/>
        </w:rPr>
        <w:t xml:space="preserve">Scenario based </w:t>
      </w:r>
      <w:r>
        <w:rPr>
          <w:spacing w:val="-2"/>
          <w:sz w:val="24"/>
        </w:rPr>
        <w:t>Questions</w:t>
      </w:r>
    </w:p>
    <w:p w14:paraId="8A728130">
      <w:pPr>
        <w:pStyle w:val="style66"/>
        <w:spacing w:before="84"/>
        <w:rPr>
          <w:sz w:val="24"/>
        </w:rPr>
      </w:pPr>
    </w:p>
    <w:bookmarkStart w:id="0" w:name=" Q1. Data Preprocessing in Retail Analyt"/>
    <w:bookmarkEnd w:id="0"/>
    <w:p w14:paraId="FD6C27AB">
      <w:pPr>
        <w:pStyle w:val="style0"/>
        <w:spacing w:before="0"/>
        <w:ind w:left="253" w:right="0" w:firstLine="0"/>
        <w:jc w:val="left"/>
        <w:rPr>
          <w:rFonts w:ascii="Arial"/>
          <w:i/>
          <w:sz w:val="32"/>
        </w:rPr>
      </w:pPr>
      <w:r>
        <w:rPr>
          <w:rFonts w:ascii="Arial MT"/>
          <w:sz w:val="32"/>
        </w:rPr>
        <w:t>Q1.</w:t>
      </w:r>
      <w:r>
        <w:rPr>
          <w:rFonts w:ascii="Arial MT"/>
          <w:sz w:val="32"/>
        </w:rPr>
        <w:t>Data</w:t>
      </w:r>
      <w:r>
        <w:rPr>
          <w:rFonts w:ascii="Arial MT"/>
          <w:sz w:val="32"/>
        </w:rPr>
        <w:t>Preprocessing</w:t>
      </w:r>
      <w:r>
        <w:rPr>
          <w:rFonts w:ascii="Arial MT"/>
          <w:sz w:val="32"/>
        </w:rPr>
        <w:t>in</w:t>
      </w:r>
      <w:r>
        <w:rPr>
          <w:rFonts w:ascii="Arial MT"/>
          <w:sz w:val="32"/>
        </w:rPr>
        <w:t>Retail</w:t>
      </w:r>
      <w:r>
        <w:rPr>
          <w:rFonts w:ascii="Arial MT"/>
          <w:sz w:val="32"/>
        </w:rPr>
        <w:t>Analytics</w:t>
      </w:r>
      <w:r>
        <w:rPr>
          <w:rFonts w:ascii="Arial"/>
          <w:i/>
          <w:sz w:val="32"/>
        </w:rPr>
        <w:t>(L3,</w:t>
      </w:r>
      <w:r>
        <w:rPr>
          <w:rFonts w:ascii="Arial"/>
          <w:i/>
          <w:spacing w:val="-5"/>
          <w:sz w:val="32"/>
        </w:rPr>
        <w:t>L4)</w:t>
      </w:r>
    </w:p>
    <w:p w14:paraId="520AE94A">
      <w:pPr>
        <w:pStyle w:val="style0"/>
        <w:spacing w:before="175"/>
        <w:ind w:left="165" w:right="1466" w:firstLine="0"/>
        <w:jc w:val="left"/>
        <w:rPr>
          <w:sz w:val="24"/>
        </w:rPr>
      </w:pPr>
      <w:r>
        <w:rPr>
          <w:sz w:val="24"/>
        </w:rPr>
        <w:t>A</w:t>
      </w:r>
      <w:r>
        <w:rPr>
          <w:b/>
          <w:sz w:val="24"/>
        </w:rPr>
        <w:t xml:space="preserve">retail analytics company </w:t>
      </w:r>
      <w:r>
        <w:rPr>
          <w:sz w:val="24"/>
        </w:rPr>
        <w:t>is preparing customer purchase data for building a recommendation system. The dataset contains missing values, inconsistent categorical formats,</w:t>
      </w:r>
      <w:r>
        <w:rPr>
          <w:sz w:val="24"/>
        </w:rPr>
        <w:t>and</w:t>
      </w:r>
      <w:r>
        <w:rPr>
          <w:sz w:val="24"/>
        </w:rPr>
        <w:t>extreme</w:t>
      </w:r>
      <w:r>
        <w:rPr>
          <w:sz w:val="24"/>
        </w:rPr>
        <w:t>values</w:t>
      </w:r>
      <w:r>
        <w:rPr>
          <w:sz w:val="24"/>
        </w:rPr>
        <w:t>due</w:t>
      </w:r>
      <w:r>
        <w:rPr>
          <w:sz w:val="24"/>
        </w:rPr>
        <w:t>to</w:t>
      </w:r>
      <w:r>
        <w:rPr>
          <w:sz w:val="24"/>
        </w:rPr>
        <w:t>data</w:t>
      </w:r>
      <w:r>
        <w:rPr>
          <w:sz w:val="24"/>
        </w:rPr>
        <w:t>collected</w:t>
      </w:r>
      <w:r>
        <w:rPr>
          <w:sz w:val="24"/>
        </w:rPr>
        <w:t>from</w:t>
      </w:r>
      <w:r>
        <w:rPr>
          <w:sz w:val="24"/>
        </w:rPr>
        <w:t>multiple</w:t>
      </w:r>
      <w:r>
        <w:rPr>
          <w:sz w:val="24"/>
        </w:rPr>
        <w:t>stores</w:t>
      </w:r>
      <w:r>
        <w:rPr>
          <w:sz w:val="24"/>
        </w:rPr>
        <w:t>and</w:t>
      </w:r>
      <w:r>
        <w:rPr>
          <w:sz w:val="24"/>
        </w:rPr>
        <w:t>manual</w:t>
      </w:r>
      <w:r>
        <w:rPr>
          <w:sz w:val="24"/>
        </w:rPr>
        <w:t>entries.</w:t>
      </w:r>
    </w:p>
    <w:p w14:paraId="81218C42">
      <w:pPr>
        <w:pStyle w:val="style66"/>
        <w:spacing w:before="44"/>
        <w:rPr>
          <w:sz w:val="24"/>
        </w:rPr>
      </w:pPr>
    </w:p>
    <w:bookmarkStart w:id="1" w:name="Sample Dataset "/>
    <w:bookmarkEnd w:id="1"/>
    <w:p w14:paraId="E80A1BF0">
      <w:pPr>
        <w:pStyle w:val="style0"/>
        <w:spacing w:before="0"/>
        <w:ind w:left="165" w:right="0" w:firstLine="0"/>
        <w:jc w:val="left"/>
        <w:rPr>
          <w:rFonts w:ascii="Arial MT"/>
          <w:sz w:val="28"/>
        </w:rPr>
      </w:pPr>
      <w:r>
        <w:rPr>
          <w:rFonts w:ascii="Arial MT"/>
          <w:sz w:val="28"/>
        </w:rPr>
        <w:t>Sample</w:t>
      </w:r>
      <w:r>
        <w:rPr>
          <w:rFonts w:ascii="Arial MT"/>
          <w:spacing w:val="-2"/>
          <w:sz w:val="28"/>
        </w:rPr>
        <w:t>Dataset</w:t>
      </w:r>
    </w:p>
    <w:p w14:paraId="FB33576D">
      <w:pPr>
        <w:pStyle w:val="style66"/>
        <w:spacing w:before="4"/>
        <w:rPr>
          <w:rFonts w:ascii="Arial MT"/>
          <w:sz w:val="13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495"/>
        <w:gridCol w:w="507"/>
        <w:gridCol w:w="1019"/>
        <w:gridCol w:w="2241"/>
        <w:gridCol w:w="2220"/>
        <w:gridCol w:w="1566"/>
      </w:tblGrid>
      <w:tr w14:paraId="0294E395">
        <w:trPr>
          <w:trHeight w:val="285" w:hRule="atLeast"/>
          <w:jc w:val="left"/>
        </w:trPr>
        <w:tc>
          <w:tcPr>
            <w:tcW w:w="1495" w:type="dxa"/>
            <w:tcBorders/>
          </w:tcPr>
          <w:p w14:paraId="C4E06748">
            <w:pPr>
              <w:pStyle w:val="style4099"/>
              <w:spacing w:lineRule="exact" w:line="266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Customer_ID</w:t>
            </w:r>
          </w:p>
        </w:tc>
        <w:tc>
          <w:tcPr>
            <w:tcW w:w="507" w:type="dxa"/>
            <w:tcBorders/>
          </w:tcPr>
          <w:p w14:paraId="4C1BC64F">
            <w:pPr>
              <w:pStyle w:val="style4099"/>
              <w:spacing w:lineRule="exact" w:line="266"/>
              <w:ind w:left="6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Age</w:t>
            </w:r>
          </w:p>
        </w:tc>
        <w:tc>
          <w:tcPr>
            <w:tcW w:w="1019" w:type="dxa"/>
            <w:tcBorders/>
          </w:tcPr>
          <w:p w14:paraId="2CA1A26A">
            <w:pPr>
              <w:pStyle w:val="style4099"/>
              <w:spacing w:lineRule="exact" w:line="266"/>
              <w:ind w:left="1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2241" w:type="dxa"/>
            <w:tcBorders/>
          </w:tcPr>
          <w:p w14:paraId="369F863F">
            <w:pPr>
              <w:pStyle w:val="style4099"/>
              <w:spacing w:lineRule="exact" w:line="266"/>
              <w:ind w:left="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Monthly_Spend </w:t>
            </w:r>
            <w:r>
              <w:rPr>
                <w:b/>
                <w:spacing w:val="-4"/>
                <w:sz w:val="24"/>
              </w:rPr>
              <w:t>(₹K)</w:t>
            </w:r>
          </w:p>
        </w:tc>
        <w:tc>
          <w:tcPr>
            <w:tcW w:w="2220" w:type="dxa"/>
            <w:tcBorders/>
          </w:tcPr>
          <w:p w14:paraId="C272D5C9">
            <w:pPr>
              <w:pStyle w:val="style4099"/>
              <w:spacing w:lineRule="exact" w:line="266"/>
              <w:ind w:left="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Purchase_Frequency</w:t>
            </w:r>
          </w:p>
        </w:tc>
        <w:tc>
          <w:tcPr>
            <w:tcW w:w="1566" w:type="dxa"/>
            <w:tcBorders/>
          </w:tcPr>
          <w:p w14:paraId="BAF98ACF">
            <w:pPr>
              <w:pStyle w:val="style4099"/>
              <w:spacing w:lineRule="exact" w:line="266"/>
              <w:ind w:left="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Loyalty_Level</w:t>
            </w:r>
          </w:p>
        </w:tc>
      </w:tr>
      <w:tr w14:paraId="B548B663">
        <w:tblPrEx/>
        <w:trPr>
          <w:trHeight w:val="305" w:hRule="atLeast"/>
          <w:jc w:val="left"/>
        </w:trPr>
        <w:tc>
          <w:tcPr>
            <w:tcW w:w="1495" w:type="dxa"/>
            <w:tcBorders/>
          </w:tcPr>
          <w:p w14:paraId="EB913800">
            <w:pPr>
              <w:pStyle w:val="style4099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</w:tc>
        <w:tc>
          <w:tcPr>
            <w:tcW w:w="507" w:type="dxa"/>
            <w:tcBorders/>
          </w:tcPr>
          <w:p w14:paraId="A5F5982E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019" w:type="dxa"/>
            <w:tcBorders/>
          </w:tcPr>
          <w:p w14:paraId="ABB76AA0">
            <w:pPr>
              <w:pStyle w:val="style4099"/>
              <w:spacing w:before="10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2241" w:type="dxa"/>
            <w:tcBorders/>
          </w:tcPr>
          <w:p w14:paraId="D74EE221">
            <w:pPr>
              <w:pStyle w:val="style4099"/>
              <w:spacing w:before="10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220" w:type="dxa"/>
            <w:tcBorders/>
          </w:tcPr>
          <w:p w14:paraId="51126E51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66" w:type="dxa"/>
            <w:tcBorders/>
          </w:tcPr>
          <w:p w14:paraId="02F7EAEC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 w14:paraId="43E8E30C">
        <w:tblPrEx/>
        <w:trPr>
          <w:trHeight w:val="305" w:hRule="atLeast"/>
          <w:jc w:val="left"/>
        </w:trPr>
        <w:tc>
          <w:tcPr>
            <w:tcW w:w="1495" w:type="dxa"/>
            <w:tcBorders/>
          </w:tcPr>
          <w:p w14:paraId="D9B5E31C">
            <w:pPr>
              <w:pStyle w:val="style4099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C2</w:t>
            </w:r>
          </w:p>
        </w:tc>
        <w:tc>
          <w:tcPr>
            <w:tcW w:w="507" w:type="dxa"/>
            <w:tcBorders/>
          </w:tcPr>
          <w:p w14:paraId="F93A0630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NaN</w:t>
            </w:r>
          </w:p>
        </w:tc>
        <w:tc>
          <w:tcPr>
            <w:tcW w:w="1019" w:type="dxa"/>
            <w:tcBorders/>
          </w:tcPr>
          <w:p w14:paraId="54FC9F49">
            <w:pPr>
              <w:pStyle w:val="style4099"/>
              <w:spacing w:before="10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2241" w:type="dxa"/>
            <w:tcBorders/>
          </w:tcPr>
          <w:p w14:paraId="E6319FCE">
            <w:pPr>
              <w:pStyle w:val="style4099"/>
              <w:spacing w:before="10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220" w:type="dxa"/>
            <w:tcBorders/>
          </w:tcPr>
          <w:p w14:paraId="11578A21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566" w:type="dxa"/>
            <w:tcBorders/>
          </w:tcPr>
          <w:p w14:paraId="60AE0180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14:paraId="8EFF86B6">
        <w:tblPrEx/>
        <w:trPr>
          <w:trHeight w:val="305" w:hRule="atLeast"/>
          <w:jc w:val="left"/>
        </w:trPr>
        <w:tc>
          <w:tcPr>
            <w:tcW w:w="1495" w:type="dxa"/>
            <w:tcBorders/>
          </w:tcPr>
          <w:p w14:paraId="83098F2C">
            <w:pPr>
              <w:pStyle w:val="style4099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C3</w:t>
            </w:r>
          </w:p>
        </w:tc>
        <w:tc>
          <w:tcPr>
            <w:tcW w:w="507" w:type="dxa"/>
            <w:tcBorders/>
          </w:tcPr>
          <w:p w14:paraId="B727D5D9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1019" w:type="dxa"/>
            <w:tcBorders/>
          </w:tcPr>
          <w:p w14:paraId="62E730EA">
            <w:pPr>
              <w:pStyle w:val="style4099"/>
              <w:spacing w:before="10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  <w:tc>
          <w:tcPr>
            <w:tcW w:w="2241" w:type="dxa"/>
            <w:tcBorders/>
          </w:tcPr>
          <w:p w14:paraId="DBA6F951">
            <w:pPr>
              <w:pStyle w:val="style4099"/>
              <w:spacing w:before="10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NaN</w:t>
            </w:r>
          </w:p>
        </w:tc>
        <w:tc>
          <w:tcPr>
            <w:tcW w:w="2220" w:type="dxa"/>
            <w:tcBorders/>
          </w:tcPr>
          <w:p w14:paraId="83B384AD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66" w:type="dxa"/>
            <w:tcBorders/>
          </w:tcPr>
          <w:p w14:paraId="2D38210B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14:paraId="8A6106FE">
        <w:tblPrEx/>
        <w:trPr>
          <w:trHeight w:val="305" w:hRule="atLeast"/>
          <w:jc w:val="left"/>
        </w:trPr>
        <w:tc>
          <w:tcPr>
            <w:tcW w:w="1495" w:type="dxa"/>
            <w:tcBorders/>
          </w:tcPr>
          <w:p w14:paraId="766D5C0F">
            <w:pPr>
              <w:pStyle w:val="style4099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C4</w:t>
            </w:r>
          </w:p>
        </w:tc>
        <w:tc>
          <w:tcPr>
            <w:tcW w:w="507" w:type="dxa"/>
            <w:tcBorders/>
          </w:tcPr>
          <w:p w14:paraId="7C472DDC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1019" w:type="dxa"/>
            <w:tcBorders/>
          </w:tcPr>
          <w:p w14:paraId="8A977948">
            <w:pPr>
              <w:pStyle w:val="style4099"/>
              <w:spacing w:before="10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241" w:type="dxa"/>
            <w:tcBorders/>
          </w:tcPr>
          <w:p w14:paraId="E9C4C862">
            <w:pPr>
              <w:pStyle w:val="style4099"/>
              <w:spacing w:before="10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2220" w:type="dxa"/>
            <w:tcBorders/>
          </w:tcPr>
          <w:p w14:paraId="EB6E5AAD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566" w:type="dxa"/>
            <w:tcBorders/>
          </w:tcPr>
          <w:p w14:paraId="3A6397CF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14:paraId="F064195D">
        <w:tblPrEx/>
        <w:trPr>
          <w:trHeight w:val="305" w:hRule="atLeast"/>
          <w:jc w:val="left"/>
        </w:trPr>
        <w:tc>
          <w:tcPr>
            <w:tcW w:w="1495" w:type="dxa"/>
            <w:tcBorders/>
          </w:tcPr>
          <w:p w14:paraId="76195D21">
            <w:pPr>
              <w:pStyle w:val="style4099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C5</w:t>
            </w:r>
          </w:p>
        </w:tc>
        <w:tc>
          <w:tcPr>
            <w:tcW w:w="507" w:type="dxa"/>
            <w:tcBorders/>
          </w:tcPr>
          <w:p w14:paraId="F813CE76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019" w:type="dxa"/>
            <w:tcBorders/>
          </w:tcPr>
          <w:p w14:paraId="74EB3749">
            <w:pPr>
              <w:pStyle w:val="style4099"/>
              <w:spacing w:before="10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2241" w:type="dxa"/>
            <w:tcBorders/>
          </w:tcPr>
          <w:p w14:paraId="4F71D80E">
            <w:pPr>
              <w:pStyle w:val="style4099"/>
              <w:spacing w:before="10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220" w:type="dxa"/>
            <w:tcBorders/>
          </w:tcPr>
          <w:p w14:paraId="BE45D216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5"/>
                <w:sz w:val="24"/>
              </w:rPr>
              <w:t>NaN</w:t>
            </w:r>
          </w:p>
        </w:tc>
        <w:tc>
          <w:tcPr>
            <w:tcW w:w="1566" w:type="dxa"/>
            <w:tcBorders/>
          </w:tcPr>
          <w:p w14:paraId="D65BD969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 w14:paraId="89B328D5">
        <w:tblPrEx/>
        <w:trPr>
          <w:trHeight w:val="305" w:hRule="atLeast"/>
          <w:jc w:val="left"/>
        </w:trPr>
        <w:tc>
          <w:tcPr>
            <w:tcW w:w="1495" w:type="dxa"/>
            <w:tcBorders/>
          </w:tcPr>
          <w:p w14:paraId="EA12E36E">
            <w:pPr>
              <w:pStyle w:val="style4099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C6</w:t>
            </w:r>
          </w:p>
        </w:tc>
        <w:tc>
          <w:tcPr>
            <w:tcW w:w="507" w:type="dxa"/>
            <w:tcBorders/>
          </w:tcPr>
          <w:p w14:paraId="9ED7CE5C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019" w:type="dxa"/>
            <w:tcBorders/>
          </w:tcPr>
          <w:p w14:paraId="7FE45C65">
            <w:pPr>
              <w:pStyle w:val="style4099"/>
              <w:spacing w:before="10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241" w:type="dxa"/>
            <w:tcBorders/>
          </w:tcPr>
          <w:p w14:paraId="393EDF37">
            <w:pPr>
              <w:pStyle w:val="style4099"/>
              <w:spacing w:before="10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2220" w:type="dxa"/>
            <w:tcBorders/>
          </w:tcPr>
          <w:p w14:paraId="C3151B00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566" w:type="dxa"/>
            <w:tcBorders/>
          </w:tcPr>
          <w:p w14:paraId="7D9F8D16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14:paraId="0D554DC3">
        <w:tblPrEx/>
        <w:trPr>
          <w:trHeight w:val="305" w:hRule="atLeast"/>
          <w:jc w:val="left"/>
        </w:trPr>
        <w:tc>
          <w:tcPr>
            <w:tcW w:w="1495" w:type="dxa"/>
            <w:tcBorders/>
          </w:tcPr>
          <w:p w14:paraId="CC95F1FA">
            <w:pPr>
              <w:pStyle w:val="style4099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C7</w:t>
            </w:r>
          </w:p>
        </w:tc>
        <w:tc>
          <w:tcPr>
            <w:tcW w:w="507" w:type="dxa"/>
            <w:tcBorders/>
          </w:tcPr>
          <w:p w14:paraId="5F057813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019" w:type="dxa"/>
            <w:tcBorders/>
          </w:tcPr>
          <w:p w14:paraId="2A0AB0F8">
            <w:pPr>
              <w:pStyle w:val="style4099"/>
              <w:spacing w:before="10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2241" w:type="dxa"/>
            <w:tcBorders/>
          </w:tcPr>
          <w:p w14:paraId="DFCC696B">
            <w:pPr>
              <w:pStyle w:val="style4099"/>
              <w:spacing w:before="10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2220" w:type="dxa"/>
            <w:tcBorders/>
          </w:tcPr>
          <w:p w14:paraId="7319A948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566" w:type="dxa"/>
            <w:tcBorders/>
          </w:tcPr>
          <w:p w14:paraId="CFA33129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 w14:paraId="3C733E24">
        <w:tblPrEx/>
        <w:trPr>
          <w:trHeight w:val="285" w:hRule="atLeast"/>
          <w:jc w:val="left"/>
        </w:trPr>
        <w:tc>
          <w:tcPr>
            <w:tcW w:w="1495" w:type="dxa"/>
            <w:tcBorders/>
          </w:tcPr>
          <w:p w14:paraId="10A462ED">
            <w:pPr>
              <w:pStyle w:val="style4099"/>
              <w:spacing w:before="10" w:lineRule="exact" w:line="25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C8</w:t>
            </w:r>
          </w:p>
        </w:tc>
        <w:tc>
          <w:tcPr>
            <w:tcW w:w="507" w:type="dxa"/>
            <w:tcBorders/>
          </w:tcPr>
          <w:p w14:paraId="E454115A">
            <w:pPr>
              <w:pStyle w:val="style4099"/>
              <w:spacing w:before="10" w:lineRule="exact" w:line="256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1019" w:type="dxa"/>
            <w:tcBorders/>
          </w:tcPr>
          <w:p w14:paraId="DBFEA364">
            <w:pPr>
              <w:pStyle w:val="style4099"/>
              <w:spacing w:before="10" w:lineRule="exact" w:line="256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241" w:type="dxa"/>
            <w:tcBorders/>
          </w:tcPr>
          <w:p w14:paraId="FC48EEA3">
            <w:pPr>
              <w:pStyle w:val="style4099"/>
              <w:spacing w:before="10" w:lineRule="exact" w:line="256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2220" w:type="dxa"/>
            <w:tcBorders/>
          </w:tcPr>
          <w:p w14:paraId="036B012C">
            <w:pPr>
              <w:pStyle w:val="style4099"/>
              <w:spacing w:before="10" w:lineRule="exact" w:line="256"/>
              <w:ind w:left="22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1566" w:type="dxa"/>
            <w:tcBorders/>
          </w:tcPr>
          <w:p w14:paraId="324A4C34">
            <w:pPr>
              <w:pStyle w:val="style4099"/>
              <w:spacing w:before="10" w:lineRule="exact" w:line="256"/>
              <w:ind w:left="2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 w14:paraId="D8D8996F">
      <w:pPr>
        <w:pStyle w:val="style66"/>
        <w:spacing w:before="7"/>
        <w:rPr>
          <w:rFonts w:ascii="Arial MT"/>
          <w:sz w:val="17"/>
        </w:rPr>
      </w:pPr>
      <w:r>
        <w:rPr>
          <w:rFonts w:ascii="Arial MT"/>
          <w:sz w:val="17"/>
        </w:rPr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143820</wp:posOffset>
                </wp:positionV>
                <wp:extent cx="5676900" cy="1270"/>
                <wp:effectExtent l="0" t="0" r="0" b="0"/>
                <wp:wrapTopAndBottom/>
                <wp:docPr id="1029" name="Graphic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9" coordsize="5676900,0" path="m0,0l5676900,0e" filled="f" stroked="t" style="position:absolute;margin-left:75.0pt;margin-top:11.32pt;width:447.0pt;height:0.1pt;z-index:-2147483640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E66AAE72">
      <w:pPr>
        <w:pStyle w:val="style66"/>
        <w:spacing w:before="61"/>
        <w:rPr>
          <w:rFonts w:ascii="Arial MT"/>
          <w:sz w:val="28"/>
        </w:rPr>
      </w:pPr>
    </w:p>
    <w:bookmarkStart w:id="2" w:name="Tasks "/>
    <w:bookmarkEnd w:id="2"/>
    <w:p w14:paraId="B36B2119">
      <w:pPr>
        <w:pStyle w:val="style0"/>
        <w:spacing w:before="0"/>
        <w:ind w:left="165" w:right="0" w:firstLine="0"/>
        <w:jc w:val="left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Tasks</w:t>
      </w:r>
    </w:p>
    <w:p w14:paraId="F3A1383D">
      <w:pPr>
        <w:pStyle w:val="style66"/>
        <w:spacing w:before="46"/>
        <w:rPr>
          <w:rFonts w:ascii="Arial MT"/>
          <w:sz w:val="28"/>
        </w:rPr>
      </w:pPr>
    </w:p>
    <w:bookmarkStart w:id="3" w:name="A. Handling Missing Values "/>
    <w:bookmarkEnd w:id="3"/>
    <w:p w14:paraId="E9B2BB3C">
      <w:pPr>
        <w:pStyle w:val="style179"/>
        <w:numPr>
          <w:ilvl w:val="0"/>
          <w:numId w:val="1"/>
        </w:numPr>
        <w:tabs>
          <w:tab w:val="left" w:leader="none" w:pos="505"/>
        </w:tabs>
        <w:spacing w:before="0" w:after="0" w:lineRule="auto" w:line="240"/>
        <w:ind w:left="505" w:right="0" w:hanging="340"/>
        <w:jc w:val="left"/>
        <w:rPr>
          <w:rFonts w:ascii="Arial MT"/>
          <w:sz w:val="28"/>
        </w:rPr>
      </w:pPr>
      <w:r>
        <w:rPr>
          <w:rFonts w:ascii="Arial MT"/>
          <w:sz w:val="28"/>
        </w:rPr>
        <w:t>Handling</w:t>
      </w:r>
      <w:r>
        <w:rPr>
          <w:rFonts w:ascii="Arial MT"/>
          <w:sz w:val="28"/>
        </w:rPr>
        <w:t>Missing</w:t>
      </w:r>
      <w:r>
        <w:rPr>
          <w:rFonts w:ascii="Arial MT"/>
          <w:spacing w:val="-2"/>
          <w:sz w:val="28"/>
        </w:rPr>
        <w:t>Values</w:t>
      </w:r>
    </w:p>
    <w:p w14:paraId="578ACA3D">
      <w:pPr>
        <w:pStyle w:val="style179"/>
        <w:numPr>
          <w:ilvl w:val="1"/>
          <w:numId w:val="1"/>
        </w:numPr>
        <w:tabs>
          <w:tab w:val="left" w:leader="none" w:pos="351"/>
        </w:tabs>
        <w:spacing w:before="128" w:after="0" w:lineRule="auto" w:line="240"/>
        <w:ind w:left="351" w:right="0" w:hanging="186"/>
        <w:jc w:val="left"/>
        <w:rPr>
          <w:b/>
          <w:sz w:val="24"/>
        </w:rPr>
      </w:pPr>
      <w:r>
        <w:rPr>
          <w:sz w:val="24"/>
        </w:rPr>
        <w:t xml:space="preserve">Identify missing values in </w:t>
      </w:r>
      <w:r>
        <w:rPr>
          <w:b/>
          <w:sz w:val="24"/>
        </w:rPr>
        <w:t xml:space="preserve">Age, Monthly_Spend, and </w:t>
      </w:r>
      <w:r>
        <w:rPr>
          <w:b/>
          <w:spacing w:val="-2"/>
          <w:sz w:val="24"/>
        </w:rPr>
        <w:t>Purchase_Frequency</w:t>
      </w:r>
    </w:p>
    <w:p w14:paraId="EF9AC5A5">
      <w:pPr>
        <w:pStyle w:val="style179"/>
        <w:numPr>
          <w:ilvl w:val="1"/>
          <w:numId w:val="1"/>
        </w:numPr>
        <w:tabs>
          <w:tab w:val="left" w:leader="none" w:pos="418"/>
        </w:tabs>
        <w:spacing w:before="0" w:after="0" w:lineRule="auto" w:line="240"/>
        <w:ind w:left="418" w:right="0" w:hanging="253"/>
        <w:jc w:val="left"/>
        <w:rPr>
          <w:sz w:val="24"/>
        </w:rPr>
      </w:pPr>
      <w:r>
        <w:rPr>
          <w:sz w:val="24"/>
        </w:rPr>
        <w:t xml:space="preserve">Apply at least </w:t>
      </w:r>
      <w:r>
        <w:rPr>
          <w:b/>
          <w:sz w:val="24"/>
        </w:rPr>
        <w:t xml:space="preserve">two imputation techniques </w:t>
      </w:r>
      <w:r>
        <w:rPr>
          <w:sz w:val="24"/>
        </w:rPr>
        <w:t xml:space="preserve">(e.g., Median Imputation, k-NN </w:t>
      </w:r>
      <w:r>
        <w:rPr>
          <w:spacing w:val="-2"/>
          <w:sz w:val="24"/>
        </w:rPr>
        <w:t>Imputation)</w:t>
      </w:r>
    </w:p>
    <w:p w14:paraId="67D37E47">
      <w:pPr>
        <w:pStyle w:val="style179"/>
        <w:numPr>
          <w:ilvl w:val="1"/>
          <w:numId w:val="1"/>
        </w:numPr>
        <w:tabs>
          <w:tab w:val="left" w:leader="none" w:pos="485"/>
        </w:tabs>
        <w:spacing w:before="0" w:after="0" w:lineRule="auto" w:line="240"/>
        <w:ind w:left="485" w:right="0" w:hanging="320"/>
        <w:jc w:val="left"/>
        <w:rPr>
          <w:sz w:val="24"/>
        </w:rPr>
      </w:pPr>
      <w:r>
        <w:rPr>
          <w:sz w:val="24"/>
        </w:rPr>
        <w:t xml:space="preserve">Compute the imputed values and justify the selected </w:t>
      </w:r>
      <w:r>
        <w:rPr>
          <w:spacing w:val="-2"/>
          <w:sz w:val="24"/>
        </w:rPr>
        <w:t>method</w:t>
      </w:r>
    </w:p>
    <w:p w14:paraId="68DBE5E1">
      <w:pPr>
        <w:pStyle w:val="style66"/>
        <w:spacing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simplePos="false" relativeHeight="8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126479</wp:posOffset>
                </wp:positionV>
                <wp:extent cx="5676900" cy="1270"/>
                <wp:effectExtent l="0" t="0" r="0" b="0"/>
                <wp:wrapTopAndBottom/>
                <wp:docPr id="1030" name="Graphic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0" coordsize="5676900,0" path="m0,0l5676900,0e" filled="f" stroked="t" style="position:absolute;margin-left:75.0pt;margin-top:9.96pt;width:447.0pt;height:0.1pt;z-index:-2147483639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FD41C922">
      <w:pPr>
        <w:pStyle w:val="style66"/>
        <w:spacing w:before="65"/>
        <w:rPr>
          <w:sz w:val="28"/>
        </w:rPr>
      </w:pPr>
    </w:p>
    <w:bookmarkStart w:id="4" w:name="B. Outlier Detection and Treatment "/>
    <w:bookmarkEnd w:id="4"/>
    <w:p w14:paraId="8311AC27">
      <w:pPr>
        <w:pStyle w:val="style179"/>
        <w:numPr>
          <w:ilvl w:val="0"/>
          <w:numId w:val="1"/>
        </w:numPr>
        <w:tabs>
          <w:tab w:val="left" w:leader="none" w:pos="505"/>
        </w:tabs>
        <w:spacing w:before="0" w:after="0" w:lineRule="auto" w:line="240"/>
        <w:ind w:left="505" w:right="0" w:hanging="340"/>
        <w:jc w:val="left"/>
        <w:rPr>
          <w:rFonts w:ascii="Arial MT"/>
          <w:sz w:val="28"/>
        </w:rPr>
      </w:pPr>
      <w:r>
        <w:rPr>
          <w:rFonts w:ascii="Arial MT"/>
          <w:sz w:val="28"/>
        </w:rPr>
        <w:t>Outlier</w:t>
      </w:r>
      <w:r>
        <w:rPr>
          <w:rFonts w:ascii="Arial MT"/>
          <w:sz w:val="28"/>
        </w:rPr>
        <w:t>Detection</w:t>
      </w:r>
      <w:r>
        <w:rPr>
          <w:rFonts w:ascii="Arial MT"/>
          <w:sz w:val="28"/>
        </w:rPr>
        <w:t>and</w:t>
      </w:r>
      <w:r>
        <w:rPr>
          <w:rFonts w:ascii="Arial MT"/>
          <w:spacing w:val="-2"/>
          <w:sz w:val="28"/>
        </w:rPr>
        <w:t>Treatment</w:t>
      </w:r>
    </w:p>
    <w:p w14:paraId="52D34604">
      <w:pPr>
        <w:pStyle w:val="style179"/>
        <w:numPr>
          <w:ilvl w:val="1"/>
          <w:numId w:val="1"/>
        </w:numPr>
        <w:tabs>
          <w:tab w:val="left" w:leader="none" w:pos="351"/>
        </w:tabs>
        <w:spacing w:before="129" w:after="0" w:lineRule="auto" w:line="240"/>
        <w:ind w:left="351" w:right="0" w:hanging="186"/>
        <w:jc w:val="left"/>
        <w:rPr>
          <w:b/>
          <w:sz w:val="24"/>
        </w:rPr>
      </w:pPr>
      <w:r>
        <w:rPr>
          <w:sz w:val="24"/>
        </w:rPr>
        <w:t>Detect</w:t>
      </w:r>
      <w:r>
        <w:rPr>
          <w:sz w:val="24"/>
        </w:rPr>
        <w:t>outliers</w:t>
      </w:r>
      <w:r>
        <w:rPr>
          <w:sz w:val="24"/>
        </w:rPr>
        <w:t xml:space="preserve">in </w:t>
      </w:r>
      <w:r>
        <w:rPr>
          <w:b/>
          <w:sz w:val="24"/>
        </w:rPr>
        <w:t>Age</w:t>
      </w:r>
      <w:r>
        <w:rPr>
          <w:b/>
          <w:sz w:val="24"/>
        </w:rPr>
        <w:t>and Monthly_Spend</w:t>
      </w:r>
      <w:r>
        <w:rPr>
          <w:sz w:val="24"/>
        </w:rPr>
        <w:t>using the</w:t>
      </w:r>
      <w:r>
        <w:rPr>
          <w:b/>
          <w:sz w:val="24"/>
        </w:rPr>
        <w:t xml:space="preserve">Z-score </w:t>
      </w:r>
      <w:r>
        <w:rPr>
          <w:b/>
          <w:spacing w:val="-2"/>
          <w:sz w:val="24"/>
        </w:rPr>
        <w:t>method</w:t>
      </w:r>
    </w:p>
    <w:p w14:paraId="10D0E0C9">
      <w:pPr>
        <w:pStyle w:val="style179"/>
        <w:numPr>
          <w:ilvl w:val="1"/>
          <w:numId w:val="1"/>
        </w:numPr>
        <w:tabs>
          <w:tab w:val="left" w:leader="none" w:pos="418"/>
        </w:tabs>
        <w:spacing w:before="0" w:after="0" w:lineRule="auto" w:line="240"/>
        <w:ind w:left="418" w:right="0" w:hanging="253"/>
        <w:jc w:val="left"/>
        <w:rPr>
          <w:sz w:val="24"/>
        </w:rPr>
      </w:pPr>
      <w:r>
        <w:rPr>
          <w:sz w:val="24"/>
        </w:rPr>
        <w:t xml:space="preserve">Identify records containing extreme values (e.g., Age = 105, Spend = </w:t>
      </w:r>
      <w:r>
        <w:rPr>
          <w:spacing w:val="-4"/>
          <w:sz w:val="24"/>
        </w:rPr>
        <w:t>500)</w:t>
      </w:r>
    </w:p>
    <w:p w14:paraId="AE408010">
      <w:pPr>
        <w:pStyle w:val="style179"/>
        <w:numPr>
          <w:ilvl w:val="1"/>
          <w:numId w:val="1"/>
        </w:numPr>
        <w:tabs>
          <w:tab w:val="left" w:leader="none" w:pos="485"/>
        </w:tabs>
        <w:spacing w:before="0" w:after="0" w:lineRule="auto" w:line="240"/>
        <w:ind w:left="485" w:right="0" w:hanging="320"/>
        <w:jc w:val="left"/>
        <w:rPr>
          <w:sz w:val="24"/>
        </w:rPr>
      </w:pPr>
      <w:r>
        <w:rPr>
          <w:sz w:val="24"/>
        </w:rPr>
        <w:t>Apply</w:t>
      </w:r>
      <w:r>
        <w:rPr>
          <w:sz w:val="24"/>
        </w:rPr>
        <w:t>suitable treatment</w:t>
      </w:r>
      <w:r>
        <w:rPr>
          <w:sz w:val="24"/>
        </w:rPr>
        <w:t>methods (</w:t>
      </w:r>
      <w:r>
        <w:rPr>
          <w:b/>
          <w:sz w:val="24"/>
        </w:rPr>
        <w:t>capping</w:t>
      </w:r>
      <w:r>
        <w:rPr>
          <w:b/>
          <w:sz w:val="24"/>
        </w:rPr>
        <w:t>/ transformation</w:t>
      </w:r>
      <w:r>
        <w:rPr>
          <w:b/>
          <w:sz w:val="24"/>
        </w:rPr>
        <w:t>/ removal</w:t>
      </w:r>
      <w:r>
        <w:rPr>
          <w:sz w:val="24"/>
        </w:rPr>
        <w:t>)</w:t>
      </w:r>
      <w:r>
        <w:rPr>
          <w:sz w:val="24"/>
        </w:rPr>
        <w:t xml:space="preserve">and </w:t>
      </w:r>
      <w:r>
        <w:rPr>
          <w:spacing w:val="-2"/>
          <w:sz w:val="24"/>
        </w:rPr>
        <w:t>justify</w:t>
      </w:r>
    </w:p>
    <w:p w14:paraId="540D5E40">
      <w:pPr>
        <w:pStyle w:val="style66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false" relativeHeight="9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116918</wp:posOffset>
                </wp:positionV>
                <wp:extent cx="5676900" cy="1270"/>
                <wp:effectExtent l="0" t="0" r="0" b="0"/>
                <wp:wrapTopAndBottom/>
                <wp:docPr id="1031" name="Graphic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1" coordsize="5676900,0" path="m0,0l5676900,0e" filled="f" stroked="t" style="position:absolute;margin-left:75.0pt;margin-top:9.21pt;width:447.0pt;height:0.1pt;z-index:-2147483638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D92184D3">
      <w:pPr>
        <w:pStyle w:val="style66"/>
        <w:spacing w:before="79"/>
        <w:rPr>
          <w:sz w:val="28"/>
        </w:rPr>
      </w:pPr>
    </w:p>
    <w:bookmarkStart w:id="5" w:name="C. Categorical Data Standardization "/>
    <w:bookmarkEnd w:id="5"/>
    <w:p w14:paraId="900FD989">
      <w:pPr>
        <w:pStyle w:val="style179"/>
        <w:numPr>
          <w:ilvl w:val="0"/>
          <w:numId w:val="1"/>
        </w:numPr>
        <w:tabs>
          <w:tab w:val="left" w:leader="none" w:pos="520"/>
        </w:tabs>
        <w:spacing w:before="0" w:after="0" w:lineRule="auto" w:line="240"/>
        <w:ind w:left="520" w:right="0" w:hanging="355"/>
        <w:jc w:val="left"/>
        <w:rPr>
          <w:rFonts w:ascii="Arial MT"/>
          <w:sz w:val="28"/>
        </w:rPr>
      </w:pPr>
      <w:r>
        <w:rPr>
          <w:rFonts w:ascii="Arial MT"/>
          <w:sz w:val="28"/>
        </w:rPr>
        <w:t>Categorical</w:t>
      </w:r>
      <w:r>
        <w:rPr>
          <w:rFonts w:ascii="Arial MT"/>
          <w:sz w:val="28"/>
        </w:rPr>
        <w:t>Data</w:t>
      </w:r>
      <w:r>
        <w:rPr>
          <w:rFonts w:ascii="Arial MT"/>
          <w:spacing w:val="-2"/>
          <w:sz w:val="28"/>
        </w:rPr>
        <w:t>Standardization</w:t>
      </w:r>
    </w:p>
    <w:p w14:paraId="24675E56">
      <w:pPr>
        <w:pStyle w:val="style179"/>
        <w:numPr>
          <w:ilvl w:val="1"/>
          <w:numId w:val="1"/>
        </w:numPr>
        <w:tabs>
          <w:tab w:val="left" w:leader="none" w:pos="351"/>
        </w:tabs>
        <w:spacing w:before="129" w:after="0" w:lineRule="auto" w:line="240"/>
        <w:ind w:left="351" w:right="0" w:hanging="186"/>
        <w:jc w:val="left"/>
        <w:rPr>
          <w:sz w:val="24"/>
        </w:rPr>
      </w:pPr>
      <w:r>
        <w:rPr>
          <w:sz w:val="24"/>
        </w:rPr>
        <w:t xml:space="preserve">Identify inconsistencies in </w:t>
      </w:r>
      <w:r>
        <w:rPr>
          <w:b/>
          <w:sz w:val="24"/>
        </w:rPr>
        <w:t xml:space="preserve">Gender </w:t>
      </w:r>
      <w:r>
        <w:rPr>
          <w:sz w:val="24"/>
        </w:rPr>
        <w:t xml:space="preserve">(M, Male, male, FEMALE, </w:t>
      </w:r>
      <w:r>
        <w:rPr>
          <w:spacing w:val="-2"/>
          <w:sz w:val="24"/>
        </w:rPr>
        <w:t>etc.)</w:t>
      </w:r>
    </w:p>
    <w:p w14:paraId="85B5CB64">
      <w:pPr>
        <w:pStyle w:val="style179"/>
        <w:numPr>
          <w:ilvl w:val="1"/>
          <w:numId w:val="1"/>
        </w:numPr>
        <w:tabs>
          <w:tab w:val="left" w:leader="none" w:pos="418"/>
        </w:tabs>
        <w:spacing w:before="0" w:after="0" w:lineRule="auto" w:line="240"/>
        <w:ind w:left="418" w:right="0" w:hanging="253"/>
        <w:jc w:val="left"/>
        <w:rPr>
          <w:sz w:val="24"/>
        </w:rPr>
      </w:pPr>
      <w:r>
        <w:rPr>
          <w:sz w:val="24"/>
        </w:rPr>
        <w:t>Convert</w:t>
      </w:r>
      <w:r>
        <w:rPr>
          <w:sz w:val="24"/>
        </w:rPr>
        <w:t>all entries into a standardized format (</w:t>
      </w:r>
      <w:r>
        <w:rPr>
          <w:b/>
          <w:sz w:val="24"/>
        </w:rPr>
        <w:t xml:space="preserve">Male / </w:t>
      </w:r>
      <w:r>
        <w:rPr>
          <w:b/>
          <w:spacing w:val="-2"/>
          <w:sz w:val="24"/>
        </w:rPr>
        <w:t>Female</w:t>
      </w:r>
      <w:r>
        <w:rPr>
          <w:spacing w:val="-2"/>
          <w:sz w:val="24"/>
        </w:rPr>
        <w:t>)</w:t>
      </w:r>
    </w:p>
    <w:p w14:paraId="D7E49907">
      <w:pPr>
        <w:pStyle w:val="style66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false" relativeHeight="10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118173</wp:posOffset>
                </wp:positionV>
                <wp:extent cx="5676900" cy="1270"/>
                <wp:effectExtent l="0" t="0" r="0" b="0"/>
                <wp:wrapTopAndBottom/>
                <wp:docPr id="1032" name="Graphic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2" coordsize="5676900,0" path="m0,0l5676900,0e" filled="f" stroked="t" style="position:absolute;margin-left:75.0pt;margin-top:9.3pt;width:447.0pt;height:0.1pt;z-index:-2147483637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F6B3924B">
      <w:pPr>
        <w:pStyle w:val="style0"/>
        <w:spacing w:before="80"/>
        <w:ind w:left="225" w:right="0" w:firstLine="0"/>
        <w:jc w:val="left"/>
        <w:rPr>
          <w:i/>
          <w:sz w:val="24"/>
        </w:rPr>
      </w:pPr>
      <w:r>
        <w:rPr>
          <w:sz w:val="24"/>
        </w:rPr>
        <w:t xml:space="preserve">Q2. Covariance &amp; Data Reduction in E-commerce Analytics </w:t>
      </w:r>
      <w:r>
        <w:rPr>
          <w:i/>
          <w:sz w:val="24"/>
        </w:rPr>
        <w:t xml:space="preserve">(L4, </w:t>
      </w:r>
      <w:r>
        <w:rPr>
          <w:i/>
          <w:spacing w:val="-5"/>
          <w:sz w:val="24"/>
        </w:rPr>
        <w:t>L5)</w:t>
      </w:r>
    </w:p>
    <w:p w14:paraId="DE29211E">
      <w:pPr>
        <w:pStyle w:val="style0"/>
        <w:spacing w:before="0"/>
        <w:ind w:left="165" w:right="1466" w:firstLine="0"/>
        <w:jc w:val="left"/>
        <w:rPr>
          <w:sz w:val="24"/>
        </w:rPr>
      </w:pPr>
      <w:r>
        <w:rPr>
          <w:sz w:val="24"/>
        </w:rPr>
        <w:t>An</w:t>
      </w:r>
      <w:r>
        <w:rPr>
          <w:b/>
          <w:sz w:val="24"/>
        </w:rPr>
        <w:t>e-commerce</w:t>
      </w:r>
      <w:r>
        <w:rPr>
          <w:b/>
          <w:sz w:val="24"/>
        </w:rPr>
        <w:t>platform</w:t>
      </w:r>
      <w:r>
        <w:rPr>
          <w:sz w:val="24"/>
        </w:rPr>
        <w:t>is</w:t>
      </w:r>
      <w:r>
        <w:rPr>
          <w:sz w:val="24"/>
        </w:rPr>
        <w:t>building</w:t>
      </w:r>
      <w:r>
        <w:rPr>
          <w:sz w:val="24"/>
        </w:rPr>
        <w:t>a</w:t>
      </w:r>
      <w:r>
        <w:rPr>
          <w:sz w:val="24"/>
        </w:rPr>
        <w:t>predictive</w:t>
      </w:r>
      <w:r>
        <w:rPr>
          <w:sz w:val="24"/>
        </w:rPr>
        <w:t>model</w:t>
      </w:r>
      <w:r>
        <w:rPr>
          <w:sz w:val="24"/>
        </w:rPr>
        <w:t>to</w:t>
      </w:r>
      <w:r>
        <w:rPr>
          <w:sz w:val="24"/>
        </w:rPr>
        <w:t>classify</w:t>
      </w:r>
      <w:r>
        <w:rPr>
          <w:sz w:val="24"/>
        </w:rPr>
        <w:t>high-value</w:t>
      </w:r>
      <w:r>
        <w:rPr>
          <w:sz w:val="24"/>
        </w:rPr>
        <w:t>customers. The dataset includes several correlated financial and behavioral attributes, leading to redundancy and increased computational cost.</w:t>
      </w:r>
    </w:p>
    <w:p w14:paraId="AB95F91C">
      <w:pPr>
        <w:pStyle w:val="style0"/>
        <w:spacing w:after="0"/>
        <w:jc w:val="left"/>
        <w:rPr>
          <w:sz w:val="24"/>
        </w:rPr>
        <w:sectPr>
          <w:pgSz w:w="11920" w:h="16840" w:orient="portrait"/>
          <w:pgMar w:top="1380" w:right="0" w:bottom="280" w:left="1275" w:header="720" w:footer="720" w:gutter="0"/>
        </w:sectPr>
      </w:pPr>
    </w:p>
    <w:bookmarkStart w:id="6" w:name="Sample Dataset "/>
    <w:bookmarkEnd w:id="6"/>
    <w:p w14:paraId="8DA5234B">
      <w:pPr>
        <w:pStyle w:val="style0"/>
        <w:spacing w:before="80"/>
        <w:ind w:left="165" w:right="0" w:firstLine="0"/>
        <w:jc w:val="left"/>
        <w:rPr>
          <w:rFonts w:ascii="Arial MT"/>
          <w:sz w:val="28"/>
        </w:rPr>
      </w:pPr>
      <w:r>
        <w:rPr>
          <w:rFonts w:ascii="Arial MT"/>
          <w:sz w:val="28"/>
        </w:rPr>
        <w:t>Sample</w:t>
      </w:r>
      <w:r>
        <w:rPr>
          <w:rFonts w:ascii="Arial MT"/>
          <w:spacing w:val="-2"/>
          <w:sz w:val="28"/>
        </w:rPr>
        <w:t>Dataset</w:t>
      </w:r>
    </w:p>
    <w:p w14:paraId="85D74BE6">
      <w:pPr>
        <w:pStyle w:val="style66"/>
        <w:spacing w:before="4"/>
        <w:rPr>
          <w:rFonts w:ascii="Arial MT"/>
          <w:sz w:val="13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857"/>
        <w:gridCol w:w="429"/>
        <w:gridCol w:w="758"/>
        <w:gridCol w:w="1545"/>
        <w:gridCol w:w="1320"/>
        <w:gridCol w:w="711"/>
        <w:gridCol w:w="1283"/>
        <w:gridCol w:w="584"/>
        <w:gridCol w:w="1615"/>
      </w:tblGrid>
      <w:tr w14:paraId="BAAE783D">
        <w:trPr>
          <w:trHeight w:val="561" w:hRule="atLeast"/>
          <w:jc w:val="left"/>
        </w:trPr>
        <w:tc>
          <w:tcPr>
            <w:tcW w:w="857" w:type="dxa"/>
            <w:tcBorders/>
          </w:tcPr>
          <w:p w14:paraId="F4914414">
            <w:pPr>
              <w:pStyle w:val="style4099"/>
              <w:ind w:left="375" w:right="41" w:hanging="2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Cust_I </w:t>
            </w:r>
            <w:r>
              <w:rPr>
                <w:b/>
                <w:spacing w:val="-10"/>
                <w:sz w:val="24"/>
              </w:rPr>
              <w:t>D</w:t>
            </w:r>
          </w:p>
        </w:tc>
        <w:tc>
          <w:tcPr>
            <w:tcW w:w="429" w:type="dxa"/>
            <w:tcBorders/>
          </w:tcPr>
          <w:p w14:paraId="E712A22A">
            <w:pPr>
              <w:pStyle w:val="style4099"/>
              <w:ind w:left="189" w:right="32" w:hanging="9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Ag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758" w:type="dxa"/>
            <w:tcBorders/>
          </w:tcPr>
          <w:p w14:paraId="139B3B67">
            <w:pPr>
              <w:pStyle w:val="style4099"/>
              <w:ind w:left="82" w:right="23" w:hanging="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Incom </w:t>
            </w:r>
            <w:r>
              <w:rPr>
                <w:b/>
                <w:sz w:val="24"/>
              </w:rPr>
              <w:t xml:space="preserve">e </w:t>
            </w:r>
            <w:r>
              <w:rPr>
                <w:b/>
                <w:spacing w:val="-4"/>
                <w:sz w:val="24"/>
              </w:rPr>
              <w:t>(₹K)</w:t>
            </w:r>
          </w:p>
        </w:tc>
        <w:tc>
          <w:tcPr>
            <w:tcW w:w="1545" w:type="dxa"/>
            <w:tcBorders/>
          </w:tcPr>
          <w:p w14:paraId="B3F50F2D">
            <w:pPr>
              <w:pStyle w:val="style4099"/>
              <w:ind w:left="412" w:hanging="3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Purchase_Val </w:t>
            </w:r>
            <w:r>
              <w:rPr>
                <w:b/>
                <w:sz w:val="24"/>
              </w:rPr>
              <w:t>ue (₹K)</w:t>
            </w:r>
          </w:p>
        </w:tc>
        <w:tc>
          <w:tcPr>
            <w:tcW w:w="1320" w:type="dxa"/>
            <w:tcBorders/>
          </w:tcPr>
          <w:p w14:paraId="A7B6ACEB">
            <w:pPr>
              <w:pStyle w:val="style4099"/>
              <w:ind w:left="622" w:hanging="5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Credit_Scor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711" w:type="dxa"/>
            <w:tcBorders/>
          </w:tcPr>
          <w:p w14:paraId="9D2B829C">
            <w:pPr>
              <w:pStyle w:val="style4099"/>
              <w:ind w:left="314" w:right="21" w:hanging="2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Order </w:t>
            </w: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1283" w:type="dxa"/>
            <w:tcBorders/>
          </w:tcPr>
          <w:p w14:paraId="4C8DD2A1">
            <w:pPr>
              <w:pStyle w:val="style4099"/>
              <w:ind w:left="330" w:hanging="29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Avg_Balanc </w:t>
            </w:r>
            <w:r>
              <w:rPr>
                <w:b/>
                <w:sz w:val="24"/>
              </w:rPr>
              <w:t>e (₹K)</w:t>
            </w:r>
          </w:p>
        </w:tc>
        <w:tc>
          <w:tcPr>
            <w:tcW w:w="584" w:type="dxa"/>
            <w:tcBorders/>
          </w:tcPr>
          <w:p w14:paraId="853C1EAC">
            <w:pPr>
              <w:pStyle w:val="style4099"/>
              <w:spacing w:lineRule="exact" w:line="266"/>
              <w:ind w:left="6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EMI</w:t>
            </w:r>
          </w:p>
          <w:p w14:paraId="88D3EA9D">
            <w:pPr>
              <w:pStyle w:val="style4099"/>
              <w:ind w:left="16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615" w:type="dxa"/>
            <w:tcBorders/>
          </w:tcPr>
          <w:p w14:paraId="F1E866CD">
            <w:pPr>
              <w:pStyle w:val="style4099"/>
              <w:ind w:left="719" w:hanging="6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Customer_Cla </w:t>
            </w:r>
            <w:r>
              <w:rPr>
                <w:b/>
                <w:spacing w:val="-6"/>
                <w:sz w:val="24"/>
              </w:rPr>
              <w:t>ss</w:t>
            </w:r>
          </w:p>
        </w:tc>
      </w:tr>
      <w:tr w14:paraId="FFEACF91">
        <w:tblPrEx/>
        <w:trPr>
          <w:trHeight w:val="305" w:hRule="atLeast"/>
          <w:jc w:val="left"/>
        </w:trPr>
        <w:tc>
          <w:tcPr>
            <w:tcW w:w="857" w:type="dxa"/>
            <w:tcBorders/>
          </w:tcPr>
          <w:p w14:paraId="8844A8B5">
            <w:pPr>
              <w:pStyle w:val="style4099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U1</w:t>
            </w:r>
          </w:p>
        </w:tc>
        <w:tc>
          <w:tcPr>
            <w:tcW w:w="429" w:type="dxa"/>
            <w:tcBorders/>
          </w:tcPr>
          <w:p w14:paraId="FA6203FA">
            <w:pPr>
              <w:pStyle w:val="style4099"/>
              <w:spacing w:before="10"/>
              <w:ind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758" w:type="dxa"/>
            <w:tcBorders/>
          </w:tcPr>
          <w:p w14:paraId="03ED5118">
            <w:pPr>
              <w:pStyle w:val="style4099"/>
              <w:spacing w:before="10"/>
              <w:ind w:left="39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545" w:type="dxa"/>
            <w:tcBorders/>
          </w:tcPr>
          <w:p w14:paraId="DE9985AB">
            <w:pPr>
              <w:pStyle w:val="style4099"/>
              <w:spacing w:before="1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320" w:type="dxa"/>
            <w:tcBorders/>
          </w:tcPr>
          <w:p w14:paraId="E3206C06">
            <w:pPr>
              <w:pStyle w:val="style4099"/>
              <w:spacing w:before="10"/>
              <w:ind w:left="46"/>
              <w:rPr>
                <w:sz w:val="24"/>
              </w:rPr>
            </w:pPr>
            <w:r>
              <w:rPr>
                <w:spacing w:val="-5"/>
                <w:sz w:val="24"/>
              </w:rPr>
              <w:t>650</w:t>
            </w:r>
          </w:p>
        </w:tc>
        <w:tc>
          <w:tcPr>
            <w:tcW w:w="711" w:type="dxa"/>
            <w:tcBorders/>
          </w:tcPr>
          <w:p w14:paraId="D7D80143">
            <w:pPr>
              <w:pStyle w:val="style4099"/>
              <w:spacing w:before="10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283" w:type="dxa"/>
            <w:tcBorders/>
          </w:tcPr>
          <w:p w14:paraId="054226DC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584" w:type="dxa"/>
            <w:tcBorders/>
          </w:tcPr>
          <w:p w14:paraId="6BA337AF">
            <w:pPr>
              <w:pStyle w:val="style4099"/>
              <w:spacing w:before="10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  <w:tc>
          <w:tcPr>
            <w:tcW w:w="1615" w:type="dxa"/>
            <w:tcBorders/>
          </w:tcPr>
          <w:p w14:paraId="ED2B53B9">
            <w:pPr>
              <w:pStyle w:val="style4099"/>
              <w:spacing w:before="10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 w14:paraId="086139D4">
        <w:tblPrEx/>
        <w:trPr>
          <w:trHeight w:val="305" w:hRule="atLeast"/>
          <w:jc w:val="left"/>
        </w:trPr>
        <w:tc>
          <w:tcPr>
            <w:tcW w:w="857" w:type="dxa"/>
            <w:tcBorders/>
          </w:tcPr>
          <w:p w14:paraId="307CC699">
            <w:pPr>
              <w:pStyle w:val="style4099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U2</w:t>
            </w:r>
          </w:p>
        </w:tc>
        <w:tc>
          <w:tcPr>
            <w:tcW w:w="429" w:type="dxa"/>
            <w:tcBorders/>
          </w:tcPr>
          <w:p w14:paraId="82EE3F5F">
            <w:pPr>
              <w:pStyle w:val="style4099"/>
              <w:spacing w:before="10"/>
              <w:ind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758" w:type="dxa"/>
            <w:tcBorders/>
          </w:tcPr>
          <w:p w14:paraId="EC1EDB71">
            <w:pPr>
              <w:pStyle w:val="style4099"/>
              <w:spacing w:before="10"/>
              <w:ind w:left="39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545" w:type="dxa"/>
            <w:tcBorders/>
          </w:tcPr>
          <w:p w14:paraId="A6CF551F">
            <w:pPr>
              <w:pStyle w:val="style4099"/>
              <w:spacing w:before="1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320" w:type="dxa"/>
            <w:tcBorders/>
          </w:tcPr>
          <w:p w14:paraId="61B15078">
            <w:pPr>
              <w:pStyle w:val="style4099"/>
              <w:spacing w:before="10"/>
              <w:ind w:left="46"/>
              <w:rPr>
                <w:sz w:val="24"/>
              </w:rPr>
            </w:pPr>
            <w:r>
              <w:rPr>
                <w:spacing w:val="-5"/>
                <w:sz w:val="24"/>
              </w:rPr>
              <w:t>700</w:t>
            </w:r>
          </w:p>
        </w:tc>
        <w:tc>
          <w:tcPr>
            <w:tcW w:w="711" w:type="dxa"/>
            <w:tcBorders/>
          </w:tcPr>
          <w:p w14:paraId="719C4B3C">
            <w:pPr>
              <w:pStyle w:val="style4099"/>
              <w:spacing w:before="10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283" w:type="dxa"/>
            <w:tcBorders/>
          </w:tcPr>
          <w:p w14:paraId="89D97432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584" w:type="dxa"/>
            <w:tcBorders/>
          </w:tcPr>
          <w:p w14:paraId="4EB16D07">
            <w:pPr>
              <w:pStyle w:val="style4099"/>
              <w:spacing w:before="10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7000</w:t>
            </w:r>
          </w:p>
        </w:tc>
        <w:tc>
          <w:tcPr>
            <w:tcW w:w="1615" w:type="dxa"/>
            <w:tcBorders/>
          </w:tcPr>
          <w:p w14:paraId="AE4461D0">
            <w:pPr>
              <w:pStyle w:val="style4099"/>
              <w:spacing w:before="10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14:paraId="310FB540">
        <w:tblPrEx/>
        <w:trPr>
          <w:trHeight w:val="305" w:hRule="atLeast"/>
          <w:jc w:val="left"/>
        </w:trPr>
        <w:tc>
          <w:tcPr>
            <w:tcW w:w="857" w:type="dxa"/>
            <w:tcBorders/>
          </w:tcPr>
          <w:p w14:paraId="77D82DD7">
            <w:pPr>
              <w:pStyle w:val="style4099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U3</w:t>
            </w:r>
          </w:p>
        </w:tc>
        <w:tc>
          <w:tcPr>
            <w:tcW w:w="429" w:type="dxa"/>
            <w:tcBorders/>
          </w:tcPr>
          <w:p w14:paraId="0915439A">
            <w:pPr>
              <w:pStyle w:val="style4099"/>
              <w:spacing w:before="10"/>
              <w:ind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758" w:type="dxa"/>
            <w:tcBorders/>
          </w:tcPr>
          <w:p w14:paraId="B93FC081">
            <w:pPr>
              <w:pStyle w:val="style4099"/>
              <w:spacing w:before="10"/>
              <w:ind w:left="39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1545" w:type="dxa"/>
            <w:tcBorders/>
          </w:tcPr>
          <w:p w14:paraId="08EF49EA">
            <w:pPr>
              <w:pStyle w:val="style4099"/>
              <w:spacing w:before="1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210</w:t>
            </w:r>
          </w:p>
        </w:tc>
        <w:tc>
          <w:tcPr>
            <w:tcW w:w="1320" w:type="dxa"/>
            <w:tcBorders/>
          </w:tcPr>
          <w:p w14:paraId="A7DD8467">
            <w:pPr>
              <w:pStyle w:val="style4099"/>
              <w:spacing w:before="10"/>
              <w:ind w:left="46"/>
              <w:rPr>
                <w:sz w:val="24"/>
              </w:rPr>
            </w:pPr>
            <w:r>
              <w:rPr>
                <w:spacing w:val="-5"/>
                <w:sz w:val="24"/>
              </w:rPr>
              <w:t>720</w:t>
            </w:r>
          </w:p>
        </w:tc>
        <w:tc>
          <w:tcPr>
            <w:tcW w:w="711" w:type="dxa"/>
            <w:tcBorders/>
          </w:tcPr>
          <w:p w14:paraId="D7EB043E">
            <w:pPr>
              <w:pStyle w:val="style4099"/>
              <w:spacing w:before="10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283" w:type="dxa"/>
            <w:tcBorders/>
          </w:tcPr>
          <w:p w14:paraId="0763621D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584" w:type="dxa"/>
            <w:tcBorders/>
          </w:tcPr>
          <w:p w14:paraId="53F6B8CE">
            <w:pPr>
              <w:pStyle w:val="style4099"/>
              <w:spacing w:before="10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9000</w:t>
            </w:r>
          </w:p>
        </w:tc>
        <w:tc>
          <w:tcPr>
            <w:tcW w:w="1615" w:type="dxa"/>
            <w:tcBorders/>
          </w:tcPr>
          <w:p w14:paraId="28930F16">
            <w:pPr>
              <w:pStyle w:val="style4099"/>
              <w:spacing w:before="10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14:paraId="ED3CE62C">
        <w:tblPrEx/>
        <w:trPr>
          <w:trHeight w:val="581" w:hRule="atLeast"/>
          <w:jc w:val="left"/>
        </w:trPr>
        <w:tc>
          <w:tcPr>
            <w:tcW w:w="857" w:type="dxa"/>
            <w:tcBorders/>
          </w:tcPr>
          <w:p w14:paraId="E419EADA">
            <w:pPr>
              <w:pStyle w:val="style4099"/>
              <w:spacing w:before="148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U4</w:t>
            </w:r>
          </w:p>
        </w:tc>
        <w:tc>
          <w:tcPr>
            <w:tcW w:w="429" w:type="dxa"/>
            <w:tcBorders/>
          </w:tcPr>
          <w:p w14:paraId="6D5D2CDD">
            <w:pPr>
              <w:pStyle w:val="style4099"/>
              <w:spacing w:before="148"/>
              <w:ind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  <w:tc>
          <w:tcPr>
            <w:tcW w:w="758" w:type="dxa"/>
            <w:tcBorders/>
          </w:tcPr>
          <w:p w14:paraId="CC7927B6">
            <w:pPr>
              <w:pStyle w:val="style4099"/>
              <w:spacing w:before="148"/>
              <w:ind w:left="39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545" w:type="dxa"/>
            <w:tcBorders/>
          </w:tcPr>
          <w:p w14:paraId="5449B8A8">
            <w:pPr>
              <w:pStyle w:val="style4099"/>
              <w:spacing w:before="148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320</w:t>
            </w:r>
          </w:p>
        </w:tc>
        <w:tc>
          <w:tcPr>
            <w:tcW w:w="1320" w:type="dxa"/>
            <w:tcBorders/>
          </w:tcPr>
          <w:p w14:paraId="31883F88">
            <w:pPr>
              <w:pStyle w:val="style4099"/>
              <w:spacing w:before="148"/>
              <w:ind w:left="46"/>
              <w:rPr>
                <w:sz w:val="24"/>
              </w:rPr>
            </w:pPr>
            <w:r>
              <w:rPr>
                <w:spacing w:val="-5"/>
                <w:sz w:val="24"/>
              </w:rPr>
              <w:t>800</w:t>
            </w:r>
          </w:p>
        </w:tc>
        <w:tc>
          <w:tcPr>
            <w:tcW w:w="711" w:type="dxa"/>
            <w:tcBorders/>
          </w:tcPr>
          <w:p w14:paraId="F2FE292F">
            <w:pPr>
              <w:pStyle w:val="style4099"/>
              <w:spacing w:before="148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283" w:type="dxa"/>
            <w:tcBorders/>
          </w:tcPr>
          <w:p w14:paraId="7BCAE4D2">
            <w:pPr>
              <w:pStyle w:val="style4099"/>
              <w:spacing w:before="148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584" w:type="dxa"/>
            <w:tcBorders/>
          </w:tcPr>
          <w:p w14:paraId="67A01D9D">
            <w:pPr>
              <w:pStyle w:val="style4099"/>
              <w:spacing w:before="10"/>
              <w:ind w:left="17"/>
              <w:rPr>
                <w:sz w:val="24"/>
              </w:rPr>
            </w:pPr>
            <w:r>
              <w:rPr>
                <w:spacing w:val="-4"/>
                <w:sz w:val="24"/>
              </w:rPr>
              <w:t>1500</w:t>
            </w:r>
          </w:p>
          <w:p w14:paraId="3A593952">
            <w:pPr>
              <w:pStyle w:val="style4099"/>
              <w:ind w:left="1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15" w:type="dxa"/>
            <w:tcBorders/>
          </w:tcPr>
          <w:p w14:paraId="3F7C46DC">
            <w:pPr>
              <w:pStyle w:val="style4099"/>
              <w:spacing w:before="148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14:paraId="195EAEB0">
        <w:tblPrEx/>
        <w:trPr>
          <w:trHeight w:val="305" w:hRule="atLeast"/>
          <w:jc w:val="left"/>
        </w:trPr>
        <w:tc>
          <w:tcPr>
            <w:tcW w:w="857" w:type="dxa"/>
            <w:tcBorders/>
          </w:tcPr>
          <w:p w14:paraId="9DC94FEA">
            <w:pPr>
              <w:pStyle w:val="style4099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U5</w:t>
            </w:r>
          </w:p>
        </w:tc>
        <w:tc>
          <w:tcPr>
            <w:tcW w:w="429" w:type="dxa"/>
            <w:tcBorders/>
          </w:tcPr>
          <w:p w14:paraId="517F1FD5">
            <w:pPr>
              <w:pStyle w:val="style4099"/>
              <w:spacing w:before="10"/>
              <w:ind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758" w:type="dxa"/>
            <w:tcBorders/>
          </w:tcPr>
          <w:p w14:paraId="CA38FB9F">
            <w:pPr>
              <w:pStyle w:val="style4099"/>
              <w:spacing w:before="10"/>
              <w:ind w:left="39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1545" w:type="dxa"/>
            <w:tcBorders/>
          </w:tcPr>
          <w:p w14:paraId="84EEBB0B">
            <w:pPr>
              <w:pStyle w:val="style4099"/>
              <w:spacing w:before="1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</w:tc>
        <w:tc>
          <w:tcPr>
            <w:tcW w:w="1320" w:type="dxa"/>
            <w:tcBorders/>
          </w:tcPr>
          <w:p w14:paraId="04CC0FEE">
            <w:pPr>
              <w:pStyle w:val="style4099"/>
              <w:spacing w:before="10"/>
              <w:ind w:left="46"/>
              <w:rPr>
                <w:sz w:val="24"/>
              </w:rPr>
            </w:pPr>
            <w:r>
              <w:rPr>
                <w:spacing w:val="-5"/>
                <w:sz w:val="24"/>
              </w:rPr>
              <w:t>680</w:t>
            </w:r>
          </w:p>
        </w:tc>
        <w:tc>
          <w:tcPr>
            <w:tcW w:w="711" w:type="dxa"/>
            <w:tcBorders/>
          </w:tcPr>
          <w:p w14:paraId="866CB915">
            <w:pPr>
              <w:pStyle w:val="style4099"/>
              <w:spacing w:before="10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283" w:type="dxa"/>
            <w:tcBorders/>
          </w:tcPr>
          <w:p w14:paraId="08CB58E7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84" w:type="dxa"/>
            <w:tcBorders/>
          </w:tcPr>
          <w:p w14:paraId="44A8DCF9">
            <w:pPr>
              <w:pStyle w:val="style4099"/>
              <w:spacing w:before="10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5500</w:t>
            </w:r>
          </w:p>
        </w:tc>
        <w:tc>
          <w:tcPr>
            <w:tcW w:w="1615" w:type="dxa"/>
            <w:tcBorders/>
          </w:tcPr>
          <w:p w14:paraId="F657A10B">
            <w:pPr>
              <w:pStyle w:val="style4099"/>
              <w:spacing w:before="10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 w14:paraId="44AD11C1">
        <w:tblPrEx/>
        <w:trPr>
          <w:trHeight w:val="305" w:hRule="atLeast"/>
          <w:jc w:val="left"/>
        </w:trPr>
        <w:tc>
          <w:tcPr>
            <w:tcW w:w="857" w:type="dxa"/>
            <w:tcBorders/>
          </w:tcPr>
          <w:p w14:paraId="7656F9C7">
            <w:pPr>
              <w:pStyle w:val="style4099"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U6</w:t>
            </w:r>
          </w:p>
        </w:tc>
        <w:tc>
          <w:tcPr>
            <w:tcW w:w="429" w:type="dxa"/>
            <w:tcBorders/>
          </w:tcPr>
          <w:p w14:paraId="536721FB">
            <w:pPr>
              <w:pStyle w:val="style4099"/>
              <w:spacing w:before="10"/>
              <w:ind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758" w:type="dxa"/>
            <w:tcBorders/>
          </w:tcPr>
          <w:p w14:paraId="47F5E3BD">
            <w:pPr>
              <w:pStyle w:val="style4099"/>
              <w:spacing w:before="10"/>
              <w:ind w:left="39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1545" w:type="dxa"/>
            <w:tcBorders/>
          </w:tcPr>
          <w:p w14:paraId="2D6BB47D">
            <w:pPr>
              <w:pStyle w:val="style4099"/>
              <w:spacing w:before="1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1320" w:type="dxa"/>
            <w:tcBorders/>
          </w:tcPr>
          <w:p w14:paraId="B9BCC06B">
            <w:pPr>
              <w:pStyle w:val="style4099"/>
              <w:spacing w:before="10"/>
              <w:ind w:left="46"/>
              <w:rPr>
                <w:sz w:val="24"/>
              </w:rPr>
            </w:pPr>
            <w:r>
              <w:rPr>
                <w:spacing w:val="-5"/>
                <w:sz w:val="24"/>
              </w:rPr>
              <w:t>710</w:t>
            </w:r>
          </w:p>
        </w:tc>
        <w:tc>
          <w:tcPr>
            <w:tcW w:w="711" w:type="dxa"/>
            <w:tcBorders/>
          </w:tcPr>
          <w:p w14:paraId="C1312A3D">
            <w:pPr>
              <w:pStyle w:val="style4099"/>
              <w:spacing w:before="10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283" w:type="dxa"/>
            <w:tcBorders/>
          </w:tcPr>
          <w:p w14:paraId="B7C660A4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584" w:type="dxa"/>
            <w:tcBorders/>
          </w:tcPr>
          <w:p w14:paraId="A33B5140">
            <w:pPr>
              <w:pStyle w:val="style4099"/>
              <w:spacing w:before="10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8500</w:t>
            </w:r>
          </w:p>
        </w:tc>
        <w:tc>
          <w:tcPr>
            <w:tcW w:w="1615" w:type="dxa"/>
            <w:tcBorders/>
          </w:tcPr>
          <w:p w14:paraId="E1360BE1">
            <w:pPr>
              <w:pStyle w:val="style4099"/>
              <w:spacing w:before="10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14:paraId="18454B55">
        <w:tblPrEx/>
        <w:trPr>
          <w:trHeight w:val="581" w:hRule="atLeast"/>
          <w:jc w:val="left"/>
        </w:trPr>
        <w:tc>
          <w:tcPr>
            <w:tcW w:w="857" w:type="dxa"/>
            <w:tcBorders/>
          </w:tcPr>
          <w:p w14:paraId="184EB724">
            <w:pPr>
              <w:pStyle w:val="style4099"/>
              <w:spacing w:before="148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U7</w:t>
            </w:r>
          </w:p>
        </w:tc>
        <w:tc>
          <w:tcPr>
            <w:tcW w:w="429" w:type="dxa"/>
            <w:tcBorders/>
          </w:tcPr>
          <w:p w14:paraId="60D11C74">
            <w:pPr>
              <w:pStyle w:val="style4099"/>
              <w:spacing w:before="148"/>
              <w:ind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758" w:type="dxa"/>
            <w:tcBorders/>
          </w:tcPr>
          <w:p w14:paraId="D17E6763">
            <w:pPr>
              <w:pStyle w:val="style4099"/>
              <w:spacing w:before="148"/>
              <w:ind w:left="39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545" w:type="dxa"/>
            <w:tcBorders/>
          </w:tcPr>
          <w:p w14:paraId="B6E92284">
            <w:pPr>
              <w:pStyle w:val="style4099"/>
              <w:spacing w:before="148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  <w:tc>
          <w:tcPr>
            <w:tcW w:w="1320" w:type="dxa"/>
            <w:tcBorders/>
          </w:tcPr>
          <w:p w14:paraId="1330570B">
            <w:pPr>
              <w:pStyle w:val="style4099"/>
              <w:spacing w:before="148"/>
              <w:ind w:left="46"/>
              <w:rPr>
                <w:sz w:val="24"/>
              </w:rPr>
            </w:pPr>
            <w:r>
              <w:rPr>
                <w:spacing w:val="-5"/>
                <w:sz w:val="24"/>
              </w:rPr>
              <w:t>820</w:t>
            </w:r>
          </w:p>
        </w:tc>
        <w:tc>
          <w:tcPr>
            <w:tcW w:w="711" w:type="dxa"/>
            <w:tcBorders/>
          </w:tcPr>
          <w:p w14:paraId="2F5F7898">
            <w:pPr>
              <w:pStyle w:val="style4099"/>
              <w:spacing w:before="148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283" w:type="dxa"/>
            <w:tcBorders/>
          </w:tcPr>
          <w:p w14:paraId="EC2A46F2">
            <w:pPr>
              <w:pStyle w:val="style4099"/>
              <w:spacing w:before="148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584" w:type="dxa"/>
            <w:tcBorders/>
          </w:tcPr>
          <w:p w14:paraId="FA7A6E6F">
            <w:pPr>
              <w:pStyle w:val="style4099"/>
              <w:spacing w:before="10"/>
              <w:ind w:left="17"/>
              <w:rPr>
                <w:sz w:val="24"/>
              </w:rPr>
            </w:pPr>
            <w:r>
              <w:rPr>
                <w:spacing w:val="-4"/>
                <w:sz w:val="24"/>
              </w:rPr>
              <w:t>1800</w:t>
            </w:r>
          </w:p>
          <w:p w14:paraId="A2EF3AA1">
            <w:pPr>
              <w:pStyle w:val="style4099"/>
              <w:ind w:left="1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15" w:type="dxa"/>
            <w:tcBorders/>
          </w:tcPr>
          <w:p w14:paraId="BF28AC22">
            <w:pPr>
              <w:pStyle w:val="style4099"/>
              <w:spacing w:before="148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14:paraId="7037F361">
        <w:tblPrEx/>
        <w:trPr>
          <w:trHeight w:val="285" w:hRule="atLeast"/>
          <w:jc w:val="left"/>
        </w:trPr>
        <w:tc>
          <w:tcPr>
            <w:tcW w:w="857" w:type="dxa"/>
            <w:tcBorders/>
          </w:tcPr>
          <w:p w14:paraId="58C00B22">
            <w:pPr>
              <w:pStyle w:val="style4099"/>
              <w:spacing w:before="10" w:lineRule="exact" w:line="25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U8</w:t>
            </w:r>
          </w:p>
        </w:tc>
        <w:tc>
          <w:tcPr>
            <w:tcW w:w="429" w:type="dxa"/>
            <w:tcBorders/>
          </w:tcPr>
          <w:p w14:paraId="E24B741E">
            <w:pPr>
              <w:pStyle w:val="style4099"/>
              <w:spacing w:before="10" w:lineRule="exact" w:line="256"/>
              <w:ind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758" w:type="dxa"/>
            <w:tcBorders/>
          </w:tcPr>
          <w:p w14:paraId="1771CA5C">
            <w:pPr>
              <w:pStyle w:val="style4099"/>
              <w:spacing w:before="10" w:lineRule="exact" w:line="256"/>
              <w:ind w:left="39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545" w:type="dxa"/>
            <w:tcBorders/>
          </w:tcPr>
          <w:p w14:paraId="350B8D21">
            <w:pPr>
              <w:pStyle w:val="style4099"/>
              <w:spacing w:before="10" w:lineRule="exact" w:line="256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1320" w:type="dxa"/>
            <w:tcBorders/>
          </w:tcPr>
          <w:p w14:paraId="D7CA1CF8">
            <w:pPr>
              <w:pStyle w:val="style4099"/>
              <w:spacing w:before="10" w:lineRule="exact" w:line="256"/>
              <w:ind w:left="46"/>
              <w:rPr>
                <w:sz w:val="24"/>
              </w:rPr>
            </w:pPr>
            <w:r>
              <w:rPr>
                <w:spacing w:val="-5"/>
                <w:sz w:val="24"/>
              </w:rPr>
              <w:t>705</w:t>
            </w:r>
          </w:p>
        </w:tc>
        <w:tc>
          <w:tcPr>
            <w:tcW w:w="711" w:type="dxa"/>
            <w:tcBorders/>
          </w:tcPr>
          <w:p w14:paraId="178CC240">
            <w:pPr>
              <w:pStyle w:val="style4099"/>
              <w:spacing w:before="10" w:lineRule="exact" w:line="256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283" w:type="dxa"/>
            <w:tcBorders/>
          </w:tcPr>
          <w:p w14:paraId="371DB03B">
            <w:pPr>
              <w:pStyle w:val="style4099"/>
              <w:spacing w:before="10" w:lineRule="exact" w:line="256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584" w:type="dxa"/>
            <w:tcBorders/>
          </w:tcPr>
          <w:p w14:paraId="FF4E322B">
            <w:pPr>
              <w:pStyle w:val="style4099"/>
              <w:spacing w:before="10" w:lineRule="exact" w:line="256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8000</w:t>
            </w:r>
          </w:p>
        </w:tc>
        <w:tc>
          <w:tcPr>
            <w:tcW w:w="1615" w:type="dxa"/>
            <w:tcBorders/>
          </w:tcPr>
          <w:p w14:paraId="7BFBC040">
            <w:pPr>
              <w:pStyle w:val="style4099"/>
              <w:spacing w:before="10" w:lineRule="exact" w:line="256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</w:tbl>
    <w:p w14:paraId="83E798C3">
      <w:pPr>
        <w:pStyle w:val="style66"/>
        <w:spacing w:before="2"/>
        <w:rPr>
          <w:rFonts w:ascii="Arial MT"/>
          <w:sz w:val="17"/>
        </w:rPr>
      </w:pPr>
      <w:r>
        <w:rPr>
          <w:rFonts w:ascii="Arial MT"/>
          <w:sz w:val="17"/>
        </w:rPr>
        <mc:AlternateContent>
          <mc:Choice Requires="wps">
            <w:drawing>
              <wp:anchor distT="0" distB="0" distL="0" distR="0" simplePos="false" relativeHeight="11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140675</wp:posOffset>
                </wp:positionV>
                <wp:extent cx="5676900" cy="1270"/>
                <wp:effectExtent l="0" t="0" r="0" b="0"/>
                <wp:wrapTopAndBottom/>
                <wp:docPr id="1033" name="Graphic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3" coordsize="5676900,0" path="m0,0l5676900,0e" filled="f" stroked="t" style="position:absolute;margin-left:75.0pt;margin-top:11.08pt;width:447.0pt;height:0.1pt;z-index:-2147483636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A6FB9EE8">
      <w:pPr>
        <w:pStyle w:val="style66"/>
        <w:spacing w:before="66"/>
        <w:rPr>
          <w:rFonts w:ascii="Arial MT"/>
          <w:sz w:val="28"/>
        </w:rPr>
      </w:pPr>
    </w:p>
    <w:bookmarkStart w:id="7" w:name="Tasks "/>
    <w:bookmarkEnd w:id="7"/>
    <w:p w14:paraId="1556F6FC">
      <w:pPr>
        <w:pStyle w:val="style0"/>
        <w:spacing w:before="0"/>
        <w:ind w:left="165" w:right="0" w:firstLine="0"/>
        <w:jc w:val="left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Tasks</w:t>
      </w:r>
    </w:p>
    <w:p w14:paraId="3D68027A">
      <w:pPr>
        <w:pStyle w:val="style66"/>
        <w:spacing w:before="46"/>
        <w:rPr>
          <w:rFonts w:ascii="Arial MT"/>
          <w:sz w:val="28"/>
        </w:rPr>
      </w:pPr>
    </w:p>
    <w:bookmarkStart w:id="8" w:name="A. Covariance Analysis "/>
    <w:bookmarkEnd w:id="8"/>
    <w:p w14:paraId="86FE0E01">
      <w:pPr>
        <w:pStyle w:val="style179"/>
        <w:numPr>
          <w:ilvl w:val="2"/>
          <w:numId w:val="1"/>
        </w:numPr>
        <w:tabs>
          <w:tab w:val="left" w:leader="none" w:pos="505"/>
        </w:tabs>
        <w:spacing w:before="0" w:after="0" w:lineRule="auto" w:line="240"/>
        <w:ind w:left="505" w:right="0" w:hanging="340"/>
        <w:jc w:val="left"/>
        <w:rPr>
          <w:rFonts w:ascii="Arial MT"/>
          <w:sz w:val="28"/>
        </w:rPr>
      </w:pPr>
      <w:r>
        <w:rPr>
          <w:rFonts w:ascii="Arial MT"/>
          <w:sz w:val="28"/>
        </w:rPr>
        <w:t>Covariance</w:t>
      </w:r>
      <w:r>
        <w:rPr>
          <w:rFonts w:ascii="Arial MT"/>
          <w:spacing w:val="-2"/>
          <w:sz w:val="28"/>
        </w:rPr>
        <w:t>Analysis</w:t>
      </w:r>
    </w:p>
    <w:p w14:paraId="A21CE498">
      <w:pPr>
        <w:pStyle w:val="style179"/>
        <w:numPr>
          <w:ilvl w:val="3"/>
          <w:numId w:val="1"/>
        </w:numPr>
        <w:tabs>
          <w:tab w:val="left" w:leader="none" w:pos="351"/>
        </w:tabs>
        <w:spacing w:before="128" w:after="0" w:lineRule="auto" w:line="240"/>
        <w:ind w:left="165" w:right="2366" w:firstLine="0"/>
        <w:jc w:val="left"/>
        <w:rPr>
          <w:sz w:val="24"/>
        </w:rPr>
      </w:pPr>
      <w:r>
        <w:rPr>
          <w:sz w:val="24"/>
        </w:rPr>
        <w:t>Compute</w:t>
      </w:r>
      <w:r>
        <w:rPr>
          <w:sz w:val="24"/>
        </w:rPr>
        <w:t>covariance</w:t>
      </w:r>
      <w:r>
        <w:rPr>
          <w:sz w:val="24"/>
        </w:rPr>
        <w:t>between</w:t>
      </w:r>
      <w:r>
        <w:rPr>
          <w:b/>
          <w:sz w:val="24"/>
        </w:rPr>
        <w:t>Income</w:t>
      </w:r>
      <w:r>
        <w:rPr>
          <w:b/>
          <w:sz w:val="24"/>
        </w:rPr>
        <w:t>and</w:t>
      </w:r>
      <w:r>
        <w:rPr>
          <w:b/>
          <w:sz w:val="24"/>
        </w:rPr>
        <w:t>Purchase_Value</w:t>
      </w:r>
      <w:r>
        <w:rPr>
          <w:sz w:val="24"/>
        </w:rPr>
        <w:t>(show</w:t>
      </w:r>
      <w:r>
        <w:rPr>
          <w:sz w:val="24"/>
        </w:rPr>
        <w:t>steps</w:t>
      </w:r>
      <w:r>
        <w:rPr>
          <w:sz w:val="24"/>
        </w:rPr>
        <w:t>or</w:t>
      </w:r>
      <w:r>
        <w:rPr>
          <w:sz w:val="24"/>
        </w:rPr>
        <w:t xml:space="preserve">partial </w:t>
      </w:r>
      <w:r>
        <w:rPr>
          <w:spacing w:val="-2"/>
          <w:sz w:val="24"/>
        </w:rPr>
        <w:t>calculation)</w:t>
      </w:r>
    </w:p>
    <w:p w14:paraId="7D8E847A">
      <w:pPr>
        <w:pStyle w:val="style179"/>
        <w:numPr>
          <w:ilvl w:val="3"/>
          <w:numId w:val="1"/>
        </w:numPr>
        <w:tabs>
          <w:tab w:val="left" w:leader="none" w:pos="418"/>
        </w:tabs>
        <w:spacing w:before="0" w:after="0" w:lineRule="auto" w:line="240"/>
        <w:ind w:left="418" w:right="0" w:hanging="253"/>
        <w:jc w:val="left"/>
        <w:rPr>
          <w:b/>
          <w:sz w:val="24"/>
        </w:rPr>
      </w:pPr>
      <w:r>
        <w:rPr>
          <w:sz w:val="24"/>
        </w:rPr>
        <w:t xml:space="preserve">Interpret whether the relationship is </w:t>
      </w:r>
      <w:r>
        <w:rPr>
          <w:b/>
          <w:sz w:val="24"/>
        </w:rPr>
        <w:t xml:space="preserve">positive or </w:t>
      </w:r>
      <w:r>
        <w:rPr>
          <w:b/>
          <w:spacing w:val="-2"/>
          <w:sz w:val="24"/>
        </w:rPr>
        <w:t>negative</w:t>
      </w:r>
    </w:p>
    <w:p w14:paraId="BAEAFA5E">
      <w:pPr>
        <w:pStyle w:val="style179"/>
        <w:numPr>
          <w:ilvl w:val="3"/>
          <w:numId w:val="1"/>
        </w:numPr>
        <w:tabs>
          <w:tab w:val="left" w:leader="none" w:pos="485"/>
        </w:tabs>
        <w:spacing w:before="0" w:after="0" w:lineRule="auto" w:line="240"/>
        <w:ind w:left="485" w:right="0" w:hanging="320"/>
        <w:jc w:val="left"/>
        <w:rPr>
          <w:sz w:val="24"/>
        </w:rPr>
      </w:pPr>
      <w:r>
        <w:rPr>
          <w:sz w:val="24"/>
        </w:rPr>
        <w:t xml:space="preserve">Explain how covariance helps in identifying feature </w:t>
      </w:r>
      <w:r>
        <w:rPr>
          <w:spacing w:val="-2"/>
          <w:sz w:val="24"/>
        </w:rPr>
        <w:t>relationships</w:t>
      </w:r>
    </w:p>
    <w:p w14:paraId="9D208C63">
      <w:pPr>
        <w:pStyle w:val="style66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simplePos="false" relativeHeight="12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125859</wp:posOffset>
                </wp:positionV>
                <wp:extent cx="5676900" cy="1270"/>
                <wp:effectExtent l="0" t="0" r="0" b="0"/>
                <wp:wrapTopAndBottom/>
                <wp:docPr id="1034" name="Graphic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4" coordsize="5676900,0" path="m0,0l5676900,0e" filled="f" stroked="t" style="position:absolute;margin-left:75.0pt;margin-top:9.91pt;width:447.0pt;height:0.1pt;z-index:-2147483635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E706D5A7">
      <w:pPr>
        <w:pStyle w:val="style66"/>
        <w:spacing w:before="66"/>
        <w:rPr>
          <w:sz w:val="28"/>
        </w:rPr>
      </w:pPr>
    </w:p>
    <w:bookmarkStart w:id="9" w:name="B. Feature Selection "/>
    <w:bookmarkEnd w:id="9"/>
    <w:p w14:paraId="35084FD5">
      <w:pPr>
        <w:pStyle w:val="style179"/>
        <w:numPr>
          <w:ilvl w:val="2"/>
          <w:numId w:val="1"/>
        </w:numPr>
        <w:tabs>
          <w:tab w:val="left" w:leader="none" w:pos="505"/>
        </w:tabs>
        <w:spacing w:before="0" w:after="0" w:lineRule="auto" w:line="240"/>
        <w:ind w:left="505" w:right="0" w:hanging="340"/>
        <w:jc w:val="left"/>
        <w:rPr>
          <w:rFonts w:ascii="Arial MT"/>
          <w:sz w:val="28"/>
        </w:rPr>
      </w:pPr>
      <w:r>
        <w:rPr>
          <w:rFonts w:ascii="Arial MT"/>
          <w:sz w:val="28"/>
        </w:rPr>
        <w:t>Feature</w:t>
      </w:r>
      <w:r>
        <w:rPr>
          <w:rFonts w:ascii="Arial MT"/>
          <w:spacing w:val="-2"/>
          <w:sz w:val="28"/>
        </w:rPr>
        <w:t>Selection</w:t>
      </w:r>
    </w:p>
    <w:p w14:paraId="CE39DBA9">
      <w:pPr>
        <w:pStyle w:val="style179"/>
        <w:numPr>
          <w:ilvl w:val="3"/>
          <w:numId w:val="1"/>
        </w:numPr>
        <w:tabs>
          <w:tab w:val="left" w:leader="none" w:pos="351"/>
        </w:tabs>
        <w:spacing w:before="128" w:after="0" w:lineRule="auto" w:line="240"/>
        <w:ind w:left="351" w:right="0" w:hanging="186"/>
        <w:jc w:val="left"/>
        <w:rPr>
          <w:b/>
          <w:sz w:val="24"/>
        </w:rPr>
      </w:pPr>
      <w:r>
        <w:rPr>
          <w:sz w:val="24"/>
        </w:rPr>
        <w:t>Identify</w:t>
      </w:r>
      <w:r>
        <w:rPr>
          <w:sz w:val="24"/>
        </w:rPr>
        <w:t>redundant</w:t>
      </w:r>
      <w:r>
        <w:rPr>
          <w:sz w:val="24"/>
        </w:rPr>
        <w:t>attributes</w:t>
      </w:r>
      <w:r>
        <w:rPr>
          <w:sz w:val="24"/>
        </w:rPr>
        <w:t xml:space="preserve">using </w:t>
      </w:r>
      <w:r>
        <w:rPr>
          <w:b/>
          <w:sz w:val="24"/>
        </w:rPr>
        <w:t>correlation</w:t>
      </w:r>
      <w:r>
        <w:rPr>
          <w:b/>
          <w:sz w:val="24"/>
        </w:rPr>
        <w:t>or</w:t>
      </w:r>
      <w:r>
        <w:rPr>
          <w:b/>
          <w:sz w:val="24"/>
        </w:rPr>
        <w:t xml:space="preserve">domain </w:t>
      </w:r>
      <w:r>
        <w:rPr>
          <w:b/>
          <w:spacing w:val="-2"/>
          <w:sz w:val="24"/>
        </w:rPr>
        <w:t>knowledge</w:t>
      </w:r>
    </w:p>
    <w:p w14:paraId="E09C261B">
      <w:pPr>
        <w:pStyle w:val="style179"/>
        <w:numPr>
          <w:ilvl w:val="3"/>
          <w:numId w:val="1"/>
        </w:numPr>
        <w:tabs>
          <w:tab w:val="left" w:leader="none" w:pos="418"/>
        </w:tabs>
        <w:spacing w:before="0" w:after="0" w:lineRule="auto" w:line="240"/>
        <w:ind w:left="418" w:right="0" w:hanging="253"/>
        <w:jc w:val="left"/>
        <w:rPr>
          <w:sz w:val="24"/>
        </w:rPr>
      </w:pPr>
      <w:r>
        <w:rPr>
          <w:sz w:val="24"/>
        </w:rPr>
        <w:t xml:space="preserve">Select an optimal subset of features for </w:t>
      </w:r>
      <w:r>
        <w:rPr>
          <w:spacing w:val="-2"/>
          <w:sz w:val="24"/>
        </w:rPr>
        <w:t>modeling</w:t>
      </w:r>
    </w:p>
    <w:p w14:paraId="36B40318">
      <w:pPr>
        <w:pStyle w:val="style179"/>
        <w:numPr>
          <w:ilvl w:val="3"/>
          <w:numId w:val="1"/>
        </w:numPr>
        <w:tabs>
          <w:tab w:val="left" w:leader="none" w:pos="485"/>
        </w:tabs>
        <w:spacing w:before="0" w:after="0" w:lineRule="auto" w:line="240"/>
        <w:ind w:left="485" w:right="0" w:hanging="320"/>
        <w:jc w:val="left"/>
        <w:rPr>
          <w:sz w:val="24"/>
        </w:rPr>
      </w:pPr>
      <w:r>
        <w:rPr>
          <w:sz w:val="24"/>
        </w:rPr>
        <w:t xml:space="preserve">Justify your </w:t>
      </w:r>
      <w:r>
        <w:rPr>
          <w:spacing w:val="-2"/>
          <w:sz w:val="24"/>
        </w:rPr>
        <w:t>selection</w:t>
      </w:r>
    </w:p>
    <w:p w14:paraId="4ABF786C">
      <w:pPr>
        <w:pStyle w:val="style66"/>
        <w:spacing w:before="7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simplePos="false" relativeHeight="13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129619</wp:posOffset>
                </wp:positionV>
                <wp:extent cx="5676900" cy="1270"/>
                <wp:effectExtent l="0" t="0" r="0" b="0"/>
                <wp:wrapTopAndBottom/>
                <wp:docPr id="1035" name="Graphic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5" coordsize="5676900,0" path="m0,0l5676900,0e" filled="f" stroked="t" style="position:absolute;margin-left:75.0pt;margin-top:10.21pt;width:447.0pt;height:0.1pt;z-index:-2147483634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89027AB3">
      <w:pPr>
        <w:pStyle w:val="style66"/>
        <w:spacing w:before="60"/>
        <w:rPr>
          <w:sz w:val="28"/>
        </w:rPr>
      </w:pPr>
    </w:p>
    <w:bookmarkStart w:id="10" w:name="C. Data Transformation "/>
    <w:bookmarkEnd w:id="10"/>
    <w:p w14:paraId="FB3FAB0B">
      <w:pPr>
        <w:pStyle w:val="style179"/>
        <w:numPr>
          <w:ilvl w:val="2"/>
          <w:numId w:val="1"/>
        </w:numPr>
        <w:tabs>
          <w:tab w:val="left" w:leader="none" w:pos="520"/>
        </w:tabs>
        <w:spacing w:before="0" w:after="0" w:lineRule="auto" w:line="240"/>
        <w:ind w:left="520" w:right="0" w:hanging="355"/>
        <w:jc w:val="left"/>
        <w:rPr>
          <w:rFonts w:ascii="Arial MT"/>
          <w:sz w:val="28"/>
        </w:rPr>
      </w:pPr>
      <w:r>
        <w:rPr>
          <w:rFonts w:ascii="Arial MT"/>
          <w:sz w:val="28"/>
        </w:rPr>
        <w:t>Data</w:t>
      </w:r>
      <w:r>
        <w:rPr>
          <w:rFonts w:ascii="Arial MT"/>
          <w:spacing w:val="-2"/>
          <w:sz w:val="28"/>
        </w:rPr>
        <w:t>Transformation</w:t>
      </w:r>
    </w:p>
    <w:p w14:paraId="ED389BCE">
      <w:pPr>
        <w:pStyle w:val="style179"/>
        <w:numPr>
          <w:ilvl w:val="3"/>
          <w:numId w:val="1"/>
        </w:numPr>
        <w:tabs>
          <w:tab w:val="left" w:leader="none" w:pos="351"/>
        </w:tabs>
        <w:spacing w:before="129" w:after="0" w:lineRule="auto" w:line="240"/>
        <w:ind w:left="351" w:right="0" w:hanging="186"/>
        <w:jc w:val="left"/>
        <w:rPr>
          <w:sz w:val="24"/>
        </w:rPr>
      </w:pPr>
      <w:r>
        <w:rPr>
          <w:sz w:val="24"/>
        </w:rPr>
        <w:t xml:space="preserve">Standardize the dataset (excluding </w:t>
      </w:r>
      <w:r>
        <w:rPr>
          <w:b/>
          <w:sz w:val="24"/>
        </w:rPr>
        <w:t xml:space="preserve">Cust_ID and </w:t>
      </w:r>
      <w:r>
        <w:rPr>
          <w:b/>
          <w:spacing w:val="-2"/>
          <w:sz w:val="24"/>
        </w:rPr>
        <w:t>Customer_Class</w:t>
      </w:r>
      <w:r>
        <w:rPr>
          <w:spacing w:val="-2"/>
          <w:sz w:val="24"/>
        </w:rPr>
        <w:t>)</w:t>
      </w:r>
    </w:p>
    <w:p w14:paraId="67446797">
      <w:pPr>
        <w:pStyle w:val="style179"/>
        <w:numPr>
          <w:ilvl w:val="3"/>
          <w:numId w:val="1"/>
        </w:numPr>
        <w:tabs>
          <w:tab w:val="left" w:leader="none" w:pos="418"/>
        </w:tabs>
        <w:spacing w:before="0" w:after="0" w:lineRule="auto" w:line="240"/>
        <w:ind w:left="418" w:right="0" w:hanging="253"/>
        <w:jc w:val="left"/>
        <w:rPr>
          <w:sz w:val="24"/>
        </w:rPr>
      </w:pPr>
      <w:r>
        <w:rPr>
          <w:sz w:val="24"/>
        </w:rPr>
        <w:t xml:space="preserve">Explain why normalization/standardization is </w:t>
      </w:r>
      <w:r>
        <w:rPr>
          <w:spacing w:val="-2"/>
          <w:sz w:val="24"/>
        </w:rPr>
        <w:t>required</w:t>
      </w:r>
    </w:p>
    <w:p w14:paraId="0EB3D953">
      <w:pPr>
        <w:pStyle w:val="style6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false" relativeHeight="14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117536</wp:posOffset>
                </wp:positionV>
                <wp:extent cx="5676900" cy="1270"/>
                <wp:effectExtent l="0" t="0" r="0" b="0"/>
                <wp:wrapTopAndBottom/>
                <wp:docPr id="1036" name="Graphic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6" coordsize="5676900,0" path="m0,0l5676900,0e" filled="f" stroked="t" style="position:absolute;margin-left:75.0pt;margin-top:9.25pt;width:447.0pt;height:0.1pt;z-index:-2147483633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D69554C6">
      <w:pPr>
        <w:pStyle w:val="style66"/>
        <w:spacing w:before="348"/>
        <w:rPr>
          <w:sz w:val="32"/>
        </w:rPr>
      </w:pPr>
    </w:p>
    <w:bookmarkStart w:id="11" w:name="Q3. Data Transformation &amp; Discretization"/>
    <w:bookmarkEnd w:id="11"/>
    <w:p w14:paraId="920D794E">
      <w:pPr>
        <w:pStyle w:val="style0"/>
        <w:spacing w:before="0" w:lineRule="auto" w:line="276"/>
        <w:ind w:left="165" w:right="1590" w:firstLine="0"/>
        <w:jc w:val="left"/>
        <w:rPr>
          <w:rFonts w:ascii="Arial"/>
          <w:i/>
          <w:sz w:val="32"/>
        </w:rPr>
      </w:pPr>
      <w:r>
        <w:rPr>
          <w:rFonts w:ascii="Arial MT"/>
          <w:sz w:val="32"/>
        </w:rPr>
        <w:t>Q3.</w:t>
      </w:r>
      <w:r>
        <w:rPr>
          <w:rFonts w:ascii="Arial MT"/>
          <w:sz w:val="32"/>
        </w:rPr>
        <w:t>Data</w:t>
      </w:r>
      <w:r>
        <w:rPr>
          <w:rFonts w:ascii="Arial MT"/>
          <w:sz w:val="32"/>
        </w:rPr>
        <w:t>Transformation</w:t>
      </w:r>
      <w:r>
        <w:rPr>
          <w:rFonts w:ascii="Arial MT"/>
          <w:sz w:val="32"/>
        </w:rPr>
        <w:t>&amp;</w:t>
      </w:r>
      <w:r>
        <w:rPr>
          <w:rFonts w:ascii="Arial MT"/>
          <w:sz w:val="32"/>
        </w:rPr>
        <w:t>Discretization</w:t>
      </w:r>
      <w:r>
        <w:rPr>
          <w:rFonts w:ascii="Arial MT"/>
          <w:sz w:val="32"/>
        </w:rPr>
        <w:t>in</w:t>
      </w:r>
      <w:r>
        <w:rPr>
          <w:rFonts w:ascii="Arial MT"/>
          <w:sz w:val="32"/>
        </w:rPr>
        <w:t xml:space="preserve">Education Analytics </w:t>
      </w:r>
      <w:r>
        <w:rPr>
          <w:rFonts w:ascii="Arial"/>
          <w:i/>
          <w:sz w:val="32"/>
        </w:rPr>
        <w:t>(L3, L4, L5)</w:t>
      </w:r>
    </w:p>
    <w:p w14:paraId="DFE9A1BF">
      <w:pPr>
        <w:pStyle w:val="style0"/>
        <w:spacing w:before="120"/>
        <w:ind w:left="165" w:right="1466" w:firstLine="0"/>
        <w:jc w:val="left"/>
        <w:rPr>
          <w:sz w:val="24"/>
        </w:rPr>
      </w:pPr>
      <w:r>
        <w:rPr>
          <w:sz w:val="24"/>
        </w:rPr>
        <w:t xml:space="preserve">An </w:t>
      </w:r>
      <w:r>
        <w:rPr>
          <w:b/>
          <w:sz w:val="24"/>
        </w:rPr>
        <w:t xml:space="preserve">education analytics team </w:t>
      </w:r>
      <w:r>
        <w:rPr>
          <w:sz w:val="24"/>
        </w:rPr>
        <w:t>is developing a model to predict student performance. Continuous</w:t>
      </w:r>
      <w:r>
        <w:rPr>
          <w:sz w:val="24"/>
        </w:rPr>
        <w:t>variables</w:t>
      </w:r>
      <w:r>
        <w:rPr>
          <w:sz w:val="24"/>
        </w:rPr>
        <w:t>such</w:t>
      </w:r>
      <w:r>
        <w:rPr>
          <w:sz w:val="24"/>
        </w:rPr>
        <w:t>as</w:t>
      </w:r>
      <w:r>
        <w:rPr>
          <w:sz w:val="24"/>
        </w:rPr>
        <w:t>study</w:t>
      </w:r>
      <w:r>
        <w:rPr>
          <w:sz w:val="24"/>
        </w:rPr>
        <w:t>hours</w:t>
      </w:r>
      <w:r>
        <w:rPr>
          <w:sz w:val="24"/>
        </w:rPr>
        <w:t>and</w:t>
      </w:r>
      <w:r>
        <w:rPr>
          <w:sz w:val="24"/>
        </w:rPr>
        <w:t>test</w:t>
      </w:r>
      <w:r>
        <w:rPr>
          <w:sz w:val="24"/>
        </w:rPr>
        <w:t>scores</w:t>
      </w:r>
      <w:r>
        <w:rPr>
          <w:sz w:val="24"/>
        </w:rPr>
        <w:t>need</w:t>
      </w:r>
      <w:r>
        <w:rPr>
          <w:sz w:val="24"/>
        </w:rPr>
        <w:t>to</w:t>
      </w:r>
      <w:r>
        <w:rPr>
          <w:sz w:val="24"/>
        </w:rPr>
        <w:t>be</w:t>
      </w:r>
      <w:r>
        <w:rPr>
          <w:sz w:val="24"/>
        </w:rPr>
        <w:t>discretized</w:t>
      </w:r>
      <w:r>
        <w:rPr>
          <w:sz w:val="24"/>
        </w:rPr>
        <w:t>to</w:t>
      </w:r>
      <w:r>
        <w:rPr>
          <w:sz w:val="24"/>
        </w:rPr>
        <w:t>improve interpretability and decision-making.</w:t>
      </w:r>
    </w:p>
    <w:p w14:paraId="599BBDAE">
      <w:pPr>
        <w:pStyle w:val="style0"/>
        <w:spacing w:after="0"/>
        <w:jc w:val="left"/>
        <w:rPr>
          <w:sz w:val="24"/>
        </w:rPr>
        <w:sectPr>
          <w:pgSz w:w="11920" w:h="16840" w:orient="portrait"/>
          <w:pgMar w:top="1360" w:right="0" w:bottom="280" w:left="1275" w:header="720" w:footer="720" w:gutter="0"/>
        </w:sectPr>
      </w:pPr>
    </w:p>
    <w:bookmarkStart w:id="12" w:name="Sample Dataset "/>
    <w:bookmarkEnd w:id="12"/>
    <w:p w14:paraId="1A3273C4">
      <w:pPr>
        <w:pStyle w:val="style0"/>
        <w:spacing w:before="80"/>
        <w:ind w:left="165" w:right="0" w:firstLine="0"/>
        <w:jc w:val="left"/>
        <w:rPr>
          <w:rFonts w:ascii="Arial MT"/>
          <w:sz w:val="28"/>
        </w:rPr>
      </w:pPr>
      <w:r>
        <w:rPr>
          <w:rFonts w:ascii="Arial MT"/>
          <w:sz w:val="28"/>
        </w:rPr>
        <w:t>Sample</w:t>
      </w:r>
      <w:r>
        <w:rPr>
          <w:rFonts w:ascii="Arial MT"/>
          <w:spacing w:val="-2"/>
          <w:sz w:val="28"/>
        </w:rPr>
        <w:t>Dataset</w:t>
      </w:r>
    </w:p>
    <w:p w14:paraId="C8E2A3CE">
      <w:pPr>
        <w:pStyle w:val="style66"/>
        <w:spacing w:before="5"/>
        <w:rPr>
          <w:rFonts w:ascii="Arial MT"/>
          <w:sz w:val="12"/>
        </w:rPr>
      </w:pPr>
    </w:p>
    <w:tbl>
      <w:tblPr>
        <w:tblW w:w="0" w:type="auto"/>
        <w:jc w:val="left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1427"/>
        <w:gridCol w:w="1193"/>
        <w:gridCol w:w="1703"/>
        <w:gridCol w:w="3428"/>
      </w:tblGrid>
      <w:tr w14:paraId="5CA5858D">
        <w:trPr>
          <w:trHeight w:val="285" w:hRule="atLeast"/>
          <w:jc w:val="left"/>
        </w:trPr>
        <w:tc>
          <w:tcPr>
            <w:tcW w:w="1234" w:type="dxa"/>
            <w:tcBorders/>
          </w:tcPr>
          <w:p w14:paraId="15EE59AF">
            <w:pPr>
              <w:pStyle w:val="style4099"/>
              <w:spacing w:lineRule="exact" w:line="266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Student_ID</w:t>
            </w:r>
          </w:p>
        </w:tc>
        <w:tc>
          <w:tcPr>
            <w:tcW w:w="1427" w:type="dxa"/>
            <w:tcBorders/>
          </w:tcPr>
          <w:p w14:paraId="A954E5E3">
            <w:pPr>
              <w:pStyle w:val="style4099"/>
              <w:spacing w:lineRule="exact" w:line="266"/>
              <w:ind w:left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Study_Hours</w:t>
            </w:r>
          </w:p>
        </w:tc>
        <w:tc>
          <w:tcPr>
            <w:tcW w:w="1193" w:type="dxa"/>
            <w:tcBorders/>
          </w:tcPr>
          <w:p w14:paraId="14B55F9D">
            <w:pPr>
              <w:pStyle w:val="style4099"/>
              <w:spacing w:lineRule="exact" w:line="266"/>
              <w:ind w:left="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Test_Score</w:t>
            </w:r>
          </w:p>
        </w:tc>
        <w:tc>
          <w:tcPr>
            <w:tcW w:w="1703" w:type="dxa"/>
            <w:tcBorders/>
          </w:tcPr>
          <w:p w14:paraId="127A9A45">
            <w:pPr>
              <w:pStyle w:val="style4099"/>
              <w:spacing w:lineRule="exact" w:line="266"/>
              <w:ind w:left="4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Attendance </w:t>
            </w:r>
            <w:r>
              <w:rPr>
                <w:b/>
                <w:spacing w:val="-5"/>
                <w:sz w:val="24"/>
              </w:rPr>
              <w:t>(%)</w:t>
            </w:r>
          </w:p>
        </w:tc>
        <w:tc>
          <w:tcPr>
            <w:tcW w:w="3428" w:type="dxa"/>
            <w:tcBorders/>
          </w:tcPr>
          <w:p w14:paraId="1EC1A19E">
            <w:pPr>
              <w:pStyle w:val="style4099"/>
              <w:spacing w:lineRule="exact" w:line="266"/>
              <w:ind w:left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</w:tr>
      <w:tr w14:paraId="ED26340A">
        <w:tblPrEx/>
        <w:trPr>
          <w:trHeight w:val="305" w:hRule="atLeast"/>
          <w:jc w:val="left"/>
        </w:trPr>
        <w:tc>
          <w:tcPr>
            <w:tcW w:w="1234" w:type="dxa"/>
            <w:tcBorders/>
          </w:tcPr>
          <w:p w14:paraId="33228E74">
            <w:pPr>
              <w:pStyle w:val="style4099"/>
              <w:spacing w:before="10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1427" w:type="dxa"/>
            <w:tcBorders/>
          </w:tcPr>
          <w:p w14:paraId="78C952F8">
            <w:pPr>
              <w:pStyle w:val="style4099"/>
              <w:spacing w:before="10"/>
              <w:ind w:left="2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93" w:type="dxa"/>
            <w:tcBorders/>
          </w:tcPr>
          <w:p w14:paraId="CAB20025">
            <w:pPr>
              <w:pStyle w:val="style4099"/>
              <w:spacing w:before="10"/>
              <w:ind w:left="24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703" w:type="dxa"/>
            <w:tcBorders/>
          </w:tcPr>
          <w:p w14:paraId="FD4C8C68">
            <w:pPr>
              <w:pStyle w:val="style4099"/>
              <w:spacing w:before="1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3428" w:type="dxa"/>
            <w:tcBorders/>
          </w:tcPr>
          <w:p w14:paraId="1B62FF9B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</w:tr>
      <w:tr w14:paraId="4D7A9483">
        <w:tblPrEx/>
        <w:trPr>
          <w:trHeight w:val="305" w:hRule="atLeast"/>
          <w:jc w:val="left"/>
        </w:trPr>
        <w:tc>
          <w:tcPr>
            <w:tcW w:w="1234" w:type="dxa"/>
            <w:tcBorders/>
          </w:tcPr>
          <w:p w14:paraId="3996131F">
            <w:pPr>
              <w:pStyle w:val="style4099"/>
              <w:spacing w:before="10"/>
              <w:rPr>
                <w:sz w:val="24"/>
              </w:rPr>
            </w:pPr>
            <w:r>
              <w:rPr>
                <w:spacing w:val="-5"/>
                <w:sz w:val="24"/>
              </w:rPr>
              <w:t>S2</w:t>
            </w:r>
          </w:p>
        </w:tc>
        <w:tc>
          <w:tcPr>
            <w:tcW w:w="1427" w:type="dxa"/>
            <w:tcBorders/>
          </w:tcPr>
          <w:p w14:paraId="405CF1F2">
            <w:pPr>
              <w:pStyle w:val="style4099"/>
              <w:spacing w:before="10"/>
              <w:ind w:left="2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93" w:type="dxa"/>
            <w:tcBorders/>
          </w:tcPr>
          <w:p w14:paraId="B8FB6F23">
            <w:pPr>
              <w:pStyle w:val="style4099"/>
              <w:spacing w:before="10"/>
              <w:ind w:left="24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703" w:type="dxa"/>
            <w:tcBorders/>
          </w:tcPr>
          <w:p w14:paraId="102CDC9F">
            <w:pPr>
              <w:pStyle w:val="style4099"/>
              <w:spacing w:before="1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3428" w:type="dxa"/>
            <w:tcBorders/>
          </w:tcPr>
          <w:p w14:paraId="DACD8167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</w:tr>
      <w:tr w14:paraId="F967A3E0">
        <w:tblPrEx/>
        <w:trPr>
          <w:trHeight w:val="305" w:hRule="atLeast"/>
          <w:jc w:val="left"/>
        </w:trPr>
        <w:tc>
          <w:tcPr>
            <w:tcW w:w="1234" w:type="dxa"/>
            <w:tcBorders/>
          </w:tcPr>
          <w:p w14:paraId="BFABE2D5">
            <w:pPr>
              <w:pStyle w:val="style4099"/>
              <w:spacing w:before="10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1427" w:type="dxa"/>
            <w:tcBorders/>
          </w:tcPr>
          <w:p w14:paraId="3F4650C9">
            <w:pPr>
              <w:pStyle w:val="style4099"/>
              <w:spacing w:before="10"/>
              <w:ind w:left="2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93" w:type="dxa"/>
            <w:tcBorders/>
          </w:tcPr>
          <w:p w14:paraId="32ED0080">
            <w:pPr>
              <w:pStyle w:val="style4099"/>
              <w:spacing w:before="10"/>
              <w:ind w:left="24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1703" w:type="dxa"/>
            <w:tcBorders/>
          </w:tcPr>
          <w:p w14:paraId="701252E8">
            <w:pPr>
              <w:pStyle w:val="style4099"/>
              <w:spacing w:before="1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3428" w:type="dxa"/>
            <w:tcBorders/>
          </w:tcPr>
          <w:p w14:paraId="BB2E0B2F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</w:tr>
      <w:tr w14:paraId="6C74DFC5">
        <w:tblPrEx/>
        <w:trPr>
          <w:trHeight w:val="305" w:hRule="atLeast"/>
          <w:jc w:val="left"/>
        </w:trPr>
        <w:tc>
          <w:tcPr>
            <w:tcW w:w="1234" w:type="dxa"/>
            <w:tcBorders/>
          </w:tcPr>
          <w:p w14:paraId="C085AAC6">
            <w:pPr>
              <w:pStyle w:val="style4099"/>
              <w:spacing w:before="10"/>
              <w:rPr>
                <w:sz w:val="24"/>
              </w:rPr>
            </w:pPr>
            <w:r>
              <w:rPr>
                <w:spacing w:val="-5"/>
                <w:sz w:val="24"/>
              </w:rPr>
              <w:t>S4</w:t>
            </w:r>
          </w:p>
        </w:tc>
        <w:tc>
          <w:tcPr>
            <w:tcW w:w="1427" w:type="dxa"/>
            <w:tcBorders/>
          </w:tcPr>
          <w:p w14:paraId="E7545886">
            <w:pPr>
              <w:pStyle w:val="style4099"/>
              <w:spacing w:before="10"/>
              <w:ind w:left="2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93" w:type="dxa"/>
            <w:tcBorders/>
          </w:tcPr>
          <w:p w14:paraId="F169C19E">
            <w:pPr>
              <w:pStyle w:val="style4099"/>
              <w:spacing w:before="10"/>
              <w:ind w:left="24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703" w:type="dxa"/>
            <w:tcBorders/>
          </w:tcPr>
          <w:p w14:paraId="91B59270">
            <w:pPr>
              <w:pStyle w:val="style4099"/>
              <w:spacing w:before="1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3428" w:type="dxa"/>
            <w:tcBorders/>
          </w:tcPr>
          <w:p w14:paraId="D5CDEB66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</w:tr>
      <w:tr w14:paraId="6239CD82">
        <w:tblPrEx/>
        <w:trPr>
          <w:trHeight w:val="305" w:hRule="atLeast"/>
          <w:jc w:val="left"/>
        </w:trPr>
        <w:tc>
          <w:tcPr>
            <w:tcW w:w="1234" w:type="dxa"/>
            <w:tcBorders/>
          </w:tcPr>
          <w:p w14:paraId="811EB3F7">
            <w:pPr>
              <w:pStyle w:val="style4099"/>
              <w:spacing w:before="10"/>
              <w:rPr>
                <w:sz w:val="24"/>
              </w:rPr>
            </w:pPr>
            <w:r>
              <w:rPr>
                <w:spacing w:val="-5"/>
                <w:sz w:val="24"/>
              </w:rPr>
              <w:t>S5</w:t>
            </w:r>
          </w:p>
        </w:tc>
        <w:tc>
          <w:tcPr>
            <w:tcW w:w="1427" w:type="dxa"/>
            <w:tcBorders/>
          </w:tcPr>
          <w:p w14:paraId="C075090B">
            <w:pPr>
              <w:pStyle w:val="style4099"/>
              <w:spacing w:before="10"/>
              <w:ind w:left="2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93" w:type="dxa"/>
            <w:tcBorders/>
          </w:tcPr>
          <w:p w14:paraId="FEFF1245">
            <w:pPr>
              <w:pStyle w:val="style4099"/>
              <w:spacing w:before="10"/>
              <w:ind w:left="24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1703" w:type="dxa"/>
            <w:tcBorders/>
          </w:tcPr>
          <w:p w14:paraId="68F1D6C9">
            <w:pPr>
              <w:pStyle w:val="style4099"/>
              <w:spacing w:before="1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3428" w:type="dxa"/>
            <w:tcBorders/>
          </w:tcPr>
          <w:p w14:paraId="19FE4818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</w:tr>
      <w:tr w14:paraId="283F6EA8">
        <w:tblPrEx/>
        <w:trPr>
          <w:trHeight w:val="305" w:hRule="atLeast"/>
          <w:jc w:val="left"/>
        </w:trPr>
        <w:tc>
          <w:tcPr>
            <w:tcW w:w="1234" w:type="dxa"/>
            <w:tcBorders/>
          </w:tcPr>
          <w:p w14:paraId="D0E4ED12">
            <w:pPr>
              <w:pStyle w:val="style4099"/>
              <w:spacing w:before="10"/>
              <w:rPr>
                <w:sz w:val="24"/>
              </w:rPr>
            </w:pPr>
            <w:r>
              <w:rPr>
                <w:spacing w:val="-5"/>
                <w:sz w:val="24"/>
              </w:rPr>
              <w:t>S6</w:t>
            </w:r>
          </w:p>
        </w:tc>
        <w:tc>
          <w:tcPr>
            <w:tcW w:w="1427" w:type="dxa"/>
            <w:tcBorders/>
          </w:tcPr>
          <w:p w14:paraId="D8383DA3">
            <w:pPr>
              <w:pStyle w:val="style4099"/>
              <w:spacing w:before="10"/>
              <w:ind w:left="2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93" w:type="dxa"/>
            <w:tcBorders/>
          </w:tcPr>
          <w:p w14:paraId="FF7F1C31">
            <w:pPr>
              <w:pStyle w:val="style4099"/>
              <w:spacing w:before="10"/>
              <w:ind w:left="24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1703" w:type="dxa"/>
            <w:tcBorders/>
          </w:tcPr>
          <w:p w14:paraId="6ACF64A9">
            <w:pPr>
              <w:pStyle w:val="style4099"/>
              <w:spacing w:before="1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3428" w:type="dxa"/>
            <w:tcBorders/>
          </w:tcPr>
          <w:p w14:paraId="8902E7FC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</w:tr>
      <w:tr w14:paraId="E79E92FE">
        <w:tblPrEx/>
        <w:trPr>
          <w:trHeight w:val="305" w:hRule="atLeast"/>
          <w:jc w:val="left"/>
        </w:trPr>
        <w:tc>
          <w:tcPr>
            <w:tcW w:w="1234" w:type="dxa"/>
            <w:tcBorders/>
          </w:tcPr>
          <w:p w14:paraId="F2BE7D01">
            <w:pPr>
              <w:pStyle w:val="style4099"/>
              <w:spacing w:before="10"/>
              <w:rPr>
                <w:sz w:val="24"/>
              </w:rPr>
            </w:pPr>
            <w:r>
              <w:rPr>
                <w:spacing w:val="-5"/>
                <w:sz w:val="24"/>
              </w:rPr>
              <w:t>S7</w:t>
            </w:r>
          </w:p>
        </w:tc>
        <w:tc>
          <w:tcPr>
            <w:tcW w:w="1427" w:type="dxa"/>
            <w:tcBorders/>
          </w:tcPr>
          <w:p w14:paraId="5FDBE45D">
            <w:pPr>
              <w:pStyle w:val="style4099"/>
              <w:spacing w:before="10"/>
              <w:ind w:left="26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93" w:type="dxa"/>
            <w:tcBorders/>
          </w:tcPr>
          <w:p w14:paraId="C9755694">
            <w:pPr>
              <w:pStyle w:val="style4099"/>
              <w:spacing w:before="10"/>
              <w:ind w:left="24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703" w:type="dxa"/>
            <w:tcBorders/>
          </w:tcPr>
          <w:p w14:paraId="3031A44A">
            <w:pPr>
              <w:pStyle w:val="style4099"/>
              <w:spacing w:before="1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88</w:t>
            </w:r>
          </w:p>
        </w:tc>
        <w:tc>
          <w:tcPr>
            <w:tcW w:w="3428" w:type="dxa"/>
            <w:tcBorders/>
          </w:tcPr>
          <w:p w14:paraId="445F55F6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14:paraId="1D30F7CF">
        <w:tblPrEx/>
        <w:trPr>
          <w:trHeight w:val="305" w:hRule="atLeast"/>
          <w:jc w:val="left"/>
        </w:trPr>
        <w:tc>
          <w:tcPr>
            <w:tcW w:w="1234" w:type="dxa"/>
            <w:tcBorders/>
          </w:tcPr>
          <w:p w14:paraId="86004F3C">
            <w:pPr>
              <w:pStyle w:val="style4099"/>
              <w:spacing w:before="10"/>
              <w:rPr>
                <w:sz w:val="24"/>
              </w:rPr>
            </w:pPr>
            <w:r>
              <w:rPr>
                <w:spacing w:val="-5"/>
                <w:sz w:val="24"/>
              </w:rPr>
              <w:t>S8</w:t>
            </w:r>
          </w:p>
        </w:tc>
        <w:tc>
          <w:tcPr>
            <w:tcW w:w="1427" w:type="dxa"/>
            <w:tcBorders/>
          </w:tcPr>
          <w:p w14:paraId="FE8194F0">
            <w:pPr>
              <w:pStyle w:val="style4099"/>
              <w:spacing w:before="10"/>
              <w:ind w:left="26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93" w:type="dxa"/>
            <w:tcBorders/>
          </w:tcPr>
          <w:p w14:paraId="58CD88AE">
            <w:pPr>
              <w:pStyle w:val="style4099"/>
              <w:spacing w:before="10"/>
              <w:ind w:left="24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1703" w:type="dxa"/>
            <w:tcBorders/>
          </w:tcPr>
          <w:p w14:paraId="215208E3">
            <w:pPr>
              <w:pStyle w:val="style4099"/>
              <w:spacing w:before="1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3428" w:type="dxa"/>
            <w:tcBorders/>
          </w:tcPr>
          <w:p w14:paraId="0EAE877A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14:paraId="41669BCE">
        <w:tblPrEx/>
        <w:trPr>
          <w:trHeight w:val="305" w:hRule="atLeast"/>
          <w:jc w:val="left"/>
        </w:trPr>
        <w:tc>
          <w:tcPr>
            <w:tcW w:w="1234" w:type="dxa"/>
            <w:tcBorders/>
          </w:tcPr>
          <w:p w14:paraId="ABF52CFA">
            <w:pPr>
              <w:pStyle w:val="style4099"/>
              <w:spacing w:before="10"/>
              <w:rPr>
                <w:sz w:val="24"/>
              </w:rPr>
            </w:pPr>
            <w:r>
              <w:rPr>
                <w:spacing w:val="-5"/>
                <w:sz w:val="24"/>
              </w:rPr>
              <w:t>S9</w:t>
            </w:r>
          </w:p>
        </w:tc>
        <w:tc>
          <w:tcPr>
            <w:tcW w:w="1427" w:type="dxa"/>
            <w:tcBorders/>
          </w:tcPr>
          <w:p w14:paraId="0D7FB722">
            <w:pPr>
              <w:pStyle w:val="style4099"/>
              <w:spacing w:before="10"/>
              <w:ind w:left="2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3" w:type="dxa"/>
            <w:tcBorders/>
          </w:tcPr>
          <w:p w14:paraId="9407EB93">
            <w:pPr>
              <w:pStyle w:val="style4099"/>
              <w:spacing w:before="10"/>
              <w:ind w:left="24"/>
              <w:rPr>
                <w:sz w:val="24"/>
              </w:rPr>
            </w:pPr>
            <w:r>
              <w:rPr>
                <w:spacing w:val="-5"/>
                <w:sz w:val="24"/>
              </w:rPr>
              <w:t>98</w:t>
            </w:r>
          </w:p>
        </w:tc>
        <w:tc>
          <w:tcPr>
            <w:tcW w:w="1703" w:type="dxa"/>
            <w:tcBorders/>
          </w:tcPr>
          <w:p w14:paraId="DF5B3D9E">
            <w:pPr>
              <w:pStyle w:val="style4099"/>
              <w:spacing w:before="1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3428" w:type="dxa"/>
            <w:tcBorders/>
          </w:tcPr>
          <w:p w14:paraId="AEBE2918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14:paraId="6B8BC2A8">
        <w:tblPrEx/>
        <w:trPr>
          <w:trHeight w:val="484" w:hRule="atLeast"/>
          <w:jc w:val="left"/>
        </w:trPr>
        <w:tc>
          <w:tcPr>
            <w:tcW w:w="1234" w:type="dxa"/>
            <w:tcBorders>
              <w:bottom w:val="single" w:sz="8" w:space="0" w:color="878787"/>
            </w:tcBorders>
          </w:tcPr>
          <w:p w14:paraId="B1D12E72">
            <w:pPr>
              <w:pStyle w:val="style4099"/>
              <w:spacing w:before="10"/>
              <w:rPr>
                <w:sz w:val="24"/>
              </w:rPr>
            </w:pPr>
            <w:r>
              <w:rPr>
                <w:spacing w:val="-5"/>
                <w:sz w:val="24"/>
              </w:rPr>
              <w:t>S10</w:t>
            </w:r>
          </w:p>
        </w:tc>
        <w:tc>
          <w:tcPr>
            <w:tcW w:w="1427" w:type="dxa"/>
            <w:tcBorders>
              <w:bottom w:val="single" w:sz="8" w:space="0" w:color="878787"/>
            </w:tcBorders>
          </w:tcPr>
          <w:p w14:paraId="A9D71D23">
            <w:pPr>
              <w:pStyle w:val="style4099"/>
              <w:spacing w:before="10"/>
              <w:ind w:left="26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193" w:type="dxa"/>
            <w:tcBorders>
              <w:bottom w:val="single" w:sz="8" w:space="0" w:color="878787"/>
            </w:tcBorders>
          </w:tcPr>
          <w:p w14:paraId="8FB11018">
            <w:pPr>
              <w:pStyle w:val="style4099"/>
              <w:spacing w:before="10"/>
              <w:ind w:left="24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703" w:type="dxa"/>
            <w:tcBorders>
              <w:bottom w:val="single" w:sz="8" w:space="0" w:color="878787"/>
            </w:tcBorders>
          </w:tcPr>
          <w:p w14:paraId="0EAAC670">
            <w:pPr>
              <w:pStyle w:val="style4099"/>
              <w:spacing w:before="1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3428" w:type="dxa"/>
            <w:tcBorders>
              <w:bottom w:val="single" w:sz="8" w:space="0" w:color="878787"/>
            </w:tcBorders>
          </w:tcPr>
          <w:p w14:paraId="F7B74505">
            <w:pPr>
              <w:pStyle w:val="style4099"/>
              <w:spacing w:before="10"/>
              <w:ind w:left="22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</w:tbl>
    <w:p w14:paraId="D6AD31A2">
      <w:pPr>
        <w:pStyle w:val="style66"/>
        <w:spacing w:before="90"/>
        <w:rPr>
          <w:rFonts w:ascii="Arial MT"/>
          <w:sz w:val="28"/>
        </w:rPr>
      </w:pPr>
    </w:p>
    <w:bookmarkStart w:id="13" w:name="Tasks "/>
    <w:bookmarkEnd w:id="13"/>
    <w:p w14:paraId="11771A8A">
      <w:pPr>
        <w:pStyle w:val="style0"/>
        <w:spacing w:before="0"/>
        <w:ind w:left="165" w:right="0" w:firstLine="0"/>
        <w:jc w:val="left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Tasks</w:t>
      </w:r>
    </w:p>
    <w:p w14:paraId="FA1357D3">
      <w:pPr>
        <w:pStyle w:val="style66"/>
        <w:spacing w:before="46"/>
        <w:rPr>
          <w:rFonts w:ascii="Arial MT"/>
          <w:sz w:val="28"/>
        </w:rPr>
      </w:pPr>
    </w:p>
    <w:bookmarkStart w:id="14" w:name="A. Equal-Width Binning "/>
    <w:bookmarkEnd w:id="14"/>
    <w:p w14:paraId="8C007392">
      <w:pPr>
        <w:pStyle w:val="style179"/>
        <w:numPr>
          <w:ilvl w:val="4"/>
          <w:numId w:val="1"/>
        </w:numPr>
        <w:tabs>
          <w:tab w:val="left" w:leader="none" w:pos="505"/>
        </w:tabs>
        <w:spacing w:before="1" w:after="0" w:lineRule="auto" w:line="240"/>
        <w:ind w:left="505" w:right="0" w:hanging="340"/>
        <w:jc w:val="left"/>
        <w:rPr>
          <w:rFonts w:ascii="Arial MT"/>
          <w:sz w:val="28"/>
        </w:rPr>
      </w:pPr>
      <w:r>
        <w:rPr>
          <w:rFonts w:ascii="Arial MT"/>
          <w:sz w:val="28"/>
        </w:rPr>
        <w:t>Equal-Width</w:t>
      </w:r>
      <w:r>
        <w:rPr>
          <w:rFonts w:ascii="Arial MT"/>
          <w:spacing w:val="-2"/>
          <w:sz w:val="28"/>
        </w:rPr>
        <w:t>Binning</w:t>
      </w:r>
    </w:p>
    <w:p w14:paraId="5DDFF8FD">
      <w:pPr>
        <w:pStyle w:val="style179"/>
        <w:numPr>
          <w:ilvl w:val="5"/>
          <w:numId w:val="1"/>
        </w:numPr>
        <w:tabs>
          <w:tab w:val="left" w:leader="none" w:pos="351"/>
        </w:tabs>
        <w:spacing w:before="128" w:after="0" w:lineRule="auto" w:line="240"/>
        <w:ind w:left="351" w:right="0" w:hanging="186"/>
        <w:jc w:val="left"/>
        <w:rPr>
          <w:sz w:val="24"/>
        </w:rPr>
      </w:pPr>
      <w:r>
        <w:rPr>
          <w:sz w:val="24"/>
        </w:rPr>
        <w:t xml:space="preserve">Apply </w:t>
      </w:r>
      <w:r>
        <w:rPr>
          <w:b/>
          <w:sz w:val="24"/>
        </w:rPr>
        <w:t xml:space="preserve">3 bins </w:t>
      </w:r>
      <w:r>
        <w:rPr>
          <w:sz w:val="24"/>
        </w:rPr>
        <w:t xml:space="preserve">for Study_Hours and </w:t>
      </w:r>
      <w:r>
        <w:rPr>
          <w:spacing w:val="-2"/>
          <w:sz w:val="24"/>
        </w:rPr>
        <w:t>Test_Score</w:t>
      </w:r>
    </w:p>
    <w:p w14:paraId="469B3840">
      <w:pPr>
        <w:pStyle w:val="style179"/>
        <w:numPr>
          <w:ilvl w:val="5"/>
          <w:numId w:val="1"/>
        </w:numPr>
        <w:tabs>
          <w:tab w:val="left" w:leader="none" w:pos="418"/>
        </w:tabs>
        <w:spacing w:before="0" w:after="0" w:lineRule="auto" w:line="240"/>
        <w:ind w:left="418" w:right="0" w:hanging="253"/>
        <w:jc w:val="left"/>
        <w:rPr>
          <w:sz w:val="24"/>
        </w:rPr>
      </w:pPr>
      <w:r>
        <w:rPr>
          <w:sz w:val="24"/>
        </w:rPr>
        <w:t xml:space="preserve">Calculate bin width and define </w:t>
      </w:r>
      <w:r>
        <w:rPr>
          <w:spacing w:val="-2"/>
          <w:sz w:val="24"/>
        </w:rPr>
        <w:t>intervals</w:t>
      </w:r>
    </w:p>
    <w:p w14:paraId="AF34ADAB">
      <w:pPr>
        <w:pStyle w:val="style6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false" relativeHeight="15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117914</wp:posOffset>
                </wp:positionV>
                <wp:extent cx="5676900" cy="1270"/>
                <wp:effectExtent l="0" t="0" r="0" b="0"/>
                <wp:wrapTopAndBottom/>
                <wp:docPr id="1037" name="Graphic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7" coordsize="5676900,0" path="m0,0l5676900,0e" filled="f" stroked="t" style="position:absolute;margin-left:75.0pt;margin-top:9.28pt;width:447.0pt;height:0.1pt;z-index:-2147483632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53612C85">
      <w:pPr>
        <w:pStyle w:val="style66"/>
        <w:spacing w:before="78"/>
        <w:rPr>
          <w:sz w:val="28"/>
        </w:rPr>
      </w:pPr>
    </w:p>
    <w:bookmarkStart w:id="15" w:name="B. Equal-Frequency Binning "/>
    <w:bookmarkEnd w:id="15"/>
    <w:p w14:paraId="9E730B8D">
      <w:pPr>
        <w:pStyle w:val="style179"/>
        <w:numPr>
          <w:ilvl w:val="4"/>
          <w:numId w:val="1"/>
        </w:numPr>
        <w:tabs>
          <w:tab w:val="left" w:leader="none" w:pos="505"/>
        </w:tabs>
        <w:spacing w:before="0" w:after="0" w:lineRule="auto" w:line="240"/>
        <w:ind w:left="505" w:right="0" w:hanging="340"/>
        <w:jc w:val="left"/>
        <w:rPr>
          <w:rFonts w:ascii="Arial MT"/>
          <w:sz w:val="28"/>
        </w:rPr>
      </w:pPr>
      <w:r>
        <w:rPr>
          <w:rFonts w:ascii="Arial MT"/>
          <w:sz w:val="28"/>
        </w:rPr>
        <w:t>Equal-Frequency</w:t>
      </w:r>
      <w:r>
        <w:rPr>
          <w:rFonts w:ascii="Arial MT"/>
          <w:spacing w:val="-2"/>
          <w:sz w:val="28"/>
        </w:rPr>
        <w:t>Binning</w:t>
      </w:r>
    </w:p>
    <w:p w14:paraId="2445EB95">
      <w:pPr>
        <w:pStyle w:val="style179"/>
        <w:numPr>
          <w:ilvl w:val="5"/>
          <w:numId w:val="1"/>
        </w:numPr>
        <w:tabs>
          <w:tab w:val="left" w:leader="none" w:pos="351"/>
        </w:tabs>
        <w:spacing w:before="128" w:after="0" w:lineRule="auto" w:line="240"/>
        <w:ind w:left="351" w:right="0" w:hanging="186"/>
        <w:jc w:val="left"/>
        <w:rPr>
          <w:b/>
          <w:sz w:val="24"/>
        </w:rPr>
      </w:pPr>
      <w:r>
        <w:rPr>
          <w:sz w:val="24"/>
        </w:rPr>
        <w:t xml:space="preserve">Divide data into </w:t>
      </w:r>
      <w:r>
        <w:rPr>
          <w:b/>
          <w:sz w:val="24"/>
        </w:rPr>
        <w:t xml:space="preserve">3 bins with equal </w:t>
      </w:r>
      <w:r>
        <w:rPr>
          <w:b/>
          <w:spacing w:val="-2"/>
          <w:sz w:val="24"/>
        </w:rPr>
        <w:t>records</w:t>
      </w:r>
    </w:p>
    <w:p w14:paraId="F3A6CDF3">
      <w:pPr>
        <w:pStyle w:val="style179"/>
        <w:numPr>
          <w:ilvl w:val="5"/>
          <w:numId w:val="1"/>
        </w:numPr>
        <w:tabs>
          <w:tab w:val="left" w:leader="none" w:pos="418"/>
        </w:tabs>
        <w:spacing w:before="0" w:after="0" w:lineRule="auto" w:line="240"/>
        <w:ind w:left="418" w:right="0" w:hanging="253"/>
        <w:jc w:val="left"/>
        <w:rPr>
          <w:sz w:val="24"/>
        </w:rPr>
      </w:pPr>
      <w:r>
        <w:rPr>
          <w:sz w:val="24"/>
        </w:rPr>
        <w:t xml:space="preserve">Assign values </w:t>
      </w:r>
      <w:r>
        <w:rPr>
          <w:spacing w:val="-2"/>
          <w:sz w:val="24"/>
        </w:rPr>
        <w:t>accordingly</w:t>
      </w:r>
    </w:p>
    <w:p w14:paraId="7A30AF57">
      <w:pPr>
        <w:pStyle w:val="style66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false" relativeHeight="16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119441</wp:posOffset>
                </wp:positionV>
                <wp:extent cx="5676900" cy="1270"/>
                <wp:effectExtent l="0" t="0" r="0" b="0"/>
                <wp:wrapTopAndBottom/>
                <wp:docPr id="1038" name="Graphic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8" coordsize="5676900,0" path="m0,0l5676900,0e" filled="f" stroked="t" style="position:absolute;margin-left:75.0pt;margin-top:9.4pt;width:447.0pt;height:0.1pt;z-index:-2147483631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6690579C">
      <w:pPr>
        <w:pStyle w:val="style66"/>
        <w:spacing w:before="76"/>
        <w:rPr>
          <w:sz w:val="28"/>
        </w:rPr>
      </w:pPr>
    </w:p>
    <w:bookmarkStart w:id="16" w:name="C. Concept Hierarchy Construction "/>
    <w:bookmarkEnd w:id="16"/>
    <w:p w14:paraId="C00E1034">
      <w:pPr>
        <w:pStyle w:val="style179"/>
        <w:numPr>
          <w:ilvl w:val="4"/>
          <w:numId w:val="1"/>
        </w:numPr>
        <w:tabs>
          <w:tab w:val="left" w:leader="none" w:pos="520"/>
        </w:tabs>
        <w:spacing w:before="0" w:after="0" w:lineRule="auto" w:line="240"/>
        <w:ind w:left="520" w:right="0" w:hanging="355"/>
        <w:jc w:val="left"/>
        <w:rPr>
          <w:rFonts w:ascii="Arial MT"/>
          <w:sz w:val="28"/>
        </w:rPr>
      </w:pPr>
      <w:r>
        <w:rPr>
          <w:rFonts w:ascii="Arial MT"/>
          <w:sz w:val="28"/>
        </w:rPr>
        <w:t>Concept</w:t>
      </w:r>
      <w:r>
        <w:rPr>
          <w:rFonts w:ascii="Arial MT"/>
          <w:sz w:val="28"/>
        </w:rPr>
        <w:t>Hierarchy</w:t>
      </w:r>
      <w:r>
        <w:rPr>
          <w:rFonts w:ascii="Arial MT"/>
          <w:spacing w:val="-2"/>
          <w:sz w:val="28"/>
        </w:rPr>
        <w:t>Construction</w:t>
      </w:r>
    </w:p>
    <w:p w14:paraId="50989451">
      <w:pPr>
        <w:pStyle w:val="style66"/>
        <w:spacing w:before="7"/>
        <w:rPr>
          <w:rFonts w:ascii="Arial MT"/>
          <w:sz w:val="28"/>
        </w:rPr>
      </w:pPr>
    </w:p>
    <w:p w14:paraId="FD47F3DC">
      <w:pPr>
        <w:pStyle w:val="style179"/>
        <w:numPr>
          <w:ilvl w:val="0"/>
          <w:numId w:val="12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4"/>
        </w:rPr>
      </w:pPr>
      <w:r>
        <w:rPr>
          <w:sz w:val="24"/>
        </w:rPr>
        <w:t xml:space="preserve">Study_Hours → Low / Medium / </w:t>
      </w:r>
      <w:r>
        <w:rPr>
          <w:spacing w:val="-4"/>
          <w:sz w:val="24"/>
        </w:rPr>
        <w:t>High</w:t>
      </w:r>
    </w:p>
    <w:p w14:paraId="9E20A629">
      <w:pPr>
        <w:pStyle w:val="style179"/>
        <w:numPr>
          <w:ilvl w:val="0"/>
          <w:numId w:val="12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4"/>
        </w:rPr>
      </w:pPr>
      <w:r>
        <w:rPr>
          <w:sz w:val="24"/>
        </w:rPr>
        <w:t>Test_Score</w:t>
      </w:r>
      <w:r>
        <w:rPr>
          <w:sz w:val="24"/>
        </w:rPr>
        <w:t>→</w:t>
      </w:r>
      <w:r>
        <w:rPr>
          <w:sz w:val="24"/>
        </w:rPr>
        <w:t>Poor</w:t>
      </w:r>
      <w:r>
        <w:rPr>
          <w:sz w:val="24"/>
        </w:rPr>
        <w:t>/</w:t>
      </w:r>
      <w:r>
        <w:rPr>
          <w:sz w:val="24"/>
        </w:rPr>
        <w:t>Average</w:t>
      </w:r>
      <w:r>
        <w:rPr>
          <w:sz w:val="24"/>
        </w:rPr>
        <w:t>/</w:t>
      </w:r>
      <w:r>
        <w:rPr>
          <w:spacing w:val="-2"/>
          <w:sz w:val="24"/>
        </w:rPr>
        <w:t>Excellent</w:t>
      </w:r>
    </w:p>
    <w:p w14:paraId="D1C4AA8B">
      <w:pPr>
        <w:pStyle w:val="style66"/>
        <w:spacing w:before="4"/>
        <w:rPr>
          <w:sz w:val="24"/>
        </w:rPr>
      </w:pPr>
    </w:p>
    <w:p w14:paraId="C271A8C9">
      <w:pPr>
        <w:pStyle w:val="style179"/>
        <w:numPr>
          <w:ilvl w:val="0"/>
          <w:numId w:val="11"/>
        </w:numPr>
        <w:tabs>
          <w:tab w:val="left" w:leader="none" w:pos="405"/>
        </w:tabs>
        <w:spacing w:before="0" w:after="0" w:lineRule="auto" w:line="240"/>
        <w:ind w:left="165" w:right="3552" w:firstLine="0"/>
        <w:jc w:val="left"/>
        <w:rPr>
          <w:b/>
          <w:sz w:val="24"/>
        </w:rPr>
      </w:pPr>
      <w:r>
        <w:rPr>
          <w:sz w:val="24"/>
        </w:rPr>
        <w:t>Use</w:t>
      </w:r>
      <w:r>
        <w:rPr>
          <w:sz w:val="24"/>
        </w:rPr>
        <w:t>the</w:t>
      </w:r>
      <w:r>
        <w:rPr>
          <w:sz w:val="24"/>
        </w:rPr>
        <w:t>two</w:t>
      </w:r>
      <w:r>
        <w:rPr>
          <w:sz w:val="24"/>
        </w:rPr>
        <w:t>methods</w:t>
      </w:r>
      <w:r>
        <w:rPr>
          <w:sz w:val="24"/>
        </w:rPr>
        <w:t>below</w:t>
      </w:r>
      <w:r>
        <w:rPr>
          <w:sz w:val="24"/>
        </w:rPr>
        <w:t>to</w:t>
      </w:r>
      <w:r>
        <w:rPr>
          <w:sz w:val="24"/>
        </w:rPr>
        <w:t>normalize</w:t>
      </w:r>
      <w:r>
        <w:rPr>
          <w:sz w:val="24"/>
        </w:rPr>
        <w:t>the</w:t>
      </w:r>
      <w:r>
        <w:rPr>
          <w:sz w:val="24"/>
        </w:rPr>
        <w:t>following</w:t>
      </w:r>
      <w:r>
        <w:rPr>
          <w:sz w:val="24"/>
        </w:rPr>
        <w:t>group</w:t>
      </w:r>
      <w:r>
        <w:rPr>
          <w:sz w:val="24"/>
        </w:rPr>
        <w:t>of</w:t>
      </w:r>
      <w:r>
        <w:rPr>
          <w:sz w:val="24"/>
        </w:rPr>
        <w:t>data: 200, 300,400, 600, 1000</w:t>
      </w:r>
    </w:p>
    <w:p w14:paraId="42068C09">
      <w:pPr>
        <w:pStyle w:val="style179"/>
        <w:numPr>
          <w:ilvl w:val="1"/>
          <w:numId w:val="11"/>
        </w:numPr>
        <w:tabs>
          <w:tab w:val="left" w:leader="none" w:pos="491"/>
        </w:tabs>
        <w:spacing w:before="0" w:after="0" w:lineRule="auto" w:line="240"/>
        <w:ind w:left="491" w:right="0" w:hanging="326"/>
        <w:jc w:val="left"/>
        <w:rPr>
          <w:sz w:val="24"/>
        </w:rPr>
      </w:pPr>
      <w:r>
        <w:rPr>
          <w:sz w:val="24"/>
        </w:rPr>
        <w:t xml:space="preserve">min-max normalization by setting min = 0 and max = </w:t>
      </w:r>
      <w:r>
        <w:rPr>
          <w:spacing w:val="-10"/>
          <w:sz w:val="24"/>
        </w:rPr>
        <w:t>1</w:t>
      </w:r>
    </w:p>
    <w:p w14:paraId="7AA63784">
      <w:pPr>
        <w:pStyle w:val="style179"/>
        <w:numPr>
          <w:ilvl w:val="1"/>
          <w:numId w:val="11"/>
        </w:numPr>
        <w:tabs>
          <w:tab w:val="left" w:leader="none" w:pos="504"/>
        </w:tabs>
        <w:spacing w:before="0" w:after="0" w:lineRule="auto" w:line="240"/>
        <w:ind w:left="504" w:right="0" w:hanging="339"/>
        <w:jc w:val="left"/>
        <w:rPr>
          <w:sz w:val="24"/>
        </w:rPr>
      </w:pPr>
      <w:r>
        <w:rPr>
          <w:sz w:val="24"/>
        </w:rPr>
        <w:t xml:space="preserve">z-score </w:t>
      </w:r>
      <w:r>
        <w:rPr>
          <w:spacing w:val="-2"/>
          <w:sz w:val="24"/>
        </w:rPr>
        <w:t>normalization</w:t>
      </w:r>
    </w:p>
    <w:p w14:paraId="8F3F3187">
      <w:pPr>
        <w:pStyle w:val="style66"/>
        <w:spacing w:before="124"/>
        <w:rPr>
          <w:sz w:val="24"/>
        </w:rPr>
      </w:pPr>
    </w:p>
    <w:bookmarkStart w:id="17" w:name="5. Data Transformation in Online Shoppin"/>
    <w:bookmarkEnd w:id="17"/>
    <w:p w14:paraId="6861C6E6">
      <w:pPr>
        <w:pStyle w:val="style179"/>
        <w:numPr>
          <w:ilvl w:val="0"/>
          <w:numId w:val="11"/>
        </w:numPr>
        <w:tabs>
          <w:tab w:val="left" w:leader="none" w:pos="558"/>
        </w:tabs>
        <w:spacing w:before="0" w:after="0" w:lineRule="auto" w:line="276"/>
        <w:ind w:left="165" w:right="2963" w:firstLine="0"/>
        <w:jc w:val="left"/>
        <w:rPr>
          <w:rFonts w:ascii="Arial"/>
          <w:b/>
          <w:sz w:val="34"/>
        </w:rPr>
      </w:pPr>
      <w:r>
        <w:rPr>
          <w:rFonts w:ascii="Arial MT"/>
          <w:sz w:val="40"/>
        </w:rPr>
        <w:t>Data</w:t>
      </w:r>
      <w:r>
        <w:rPr>
          <w:rFonts w:ascii="Arial MT"/>
          <w:sz w:val="40"/>
        </w:rPr>
        <w:t>Transformation</w:t>
      </w:r>
      <w:r>
        <w:rPr>
          <w:rFonts w:ascii="Arial MT"/>
          <w:sz w:val="40"/>
        </w:rPr>
        <w:t>in</w:t>
      </w:r>
      <w:r>
        <w:rPr>
          <w:rFonts w:ascii="Arial MT"/>
          <w:sz w:val="40"/>
        </w:rPr>
        <w:t>Online</w:t>
      </w:r>
      <w:r>
        <w:rPr>
          <w:rFonts w:ascii="Arial MT"/>
          <w:sz w:val="40"/>
        </w:rPr>
        <w:t xml:space="preserve">Shopping Behavior Analysis </w:t>
      </w:r>
      <w:r>
        <w:rPr>
          <w:rFonts w:ascii="Arial"/>
          <w:i/>
          <w:sz w:val="40"/>
        </w:rPr>
        <w:t>(L3, L4, L5)</w:t>
      </w:r>
    </w:p>
    <w:p w14:paraId="A9C3CE99">
      <w:pPr>
        <w:pStyle w:val="style0"/>
        <w:spacing w:before="120"/>
        <w:ind w:left="165" w:right="1414" w:firstLine="0"/>
        <w:jc w:val="left"/>
        <w:rPr>
          <w:sz w:val="24"/>
        </w:rPr>
      </w:pPr>
      <w:r>
        <w:rPr>
          <w:sz w:val="24"/>
        </w:rPr>
        <w:t xml:space="preserve">An </w:t>
      </w:r>
      <w:r>
        <w:rPr>
          <w:b/>
          <w:sz w:val="24"/>
        </w:rPr>
        <w:t xml:space="preserve">e-commerce company </w:t>
      </w:r>
      <w:r>
        <w:rPr>
          <w:sz w:val="24"/>
        </w:rPr>
        <w:t xml:space="preserve">is analyzing customer engagement by measuring the </w:t>
      </w:r>
      <w:r>
        <w:rPr>
          <w:b/>
          <w:sz w:val="24"/>
        </w:rPr>
        <w:t>time spent (in</w:t>
      </w:r>
      <w:r>
        <w:rPr>
          <w:b/>
          <w:sz w:val="24"/>
        </w:rPr>
        <w:t>seconds)</w:t>
      </w:r>
      <w:r>
        <w:rPr>
          <w:sz w:val="24"/>
        </w:rPr>
        <w:t>on</w:t>
      </w:r>
      <w:r>
        <w:rPr>
          <w:sz w:val="24"/>
        </w:rPr>
        <w:t>product</w:t>
      </w:r>
      <w:r>
        <w:rPr>
          <w:sz w:val="24"/>
        </w:rPr>
        <w:t>pages.</w:t>
      </w:r>
      <w:r>
        <w:rPr>
          <w:sz w:val="24"/>
        </w:rPr>
        <w:t>The</w:t>
      </w:r>
      <w:r>
        <w:rPr>
          <w:sz w:val="24"/>
        </w:rPr>
        <w:t>duration</w:t>
      </w:r>
      <w:r>
        <w:rPr>
          <w:sz w:val="24"/>
        </w:rPr>
        <w:t>varies</w:t>
      </w:r>
      <w:r>
        <w:rPr>
          <w:sz w:val="24"/>
        </w:rPr>
        <w:t>significantly—from</w:t>
      </w:r>
      <w:r>
        <w:rPr>
          <w:sz w:val="24"/>
        </w:rPr>
        <w:t>a</w:t>
      </w:r>
      <w:r>
        <w:rPr>
          <w:sz w:val="24"/>
        </w:rPr>
        <w:t>few</w:t>
      </w:r>
      <w:r>
        <w:rPr>
          <w:sz w:val="24"/>
        </w:rPr>
        <w:t>seconds</w:t>
      </w:r>
      <w:r>
        <w:rPr>
          <w:sz w:val="24"/>
        </w:rPr>
        <w:t>to</w:t>
      </w:r>
      <w:r>
        <w:rPr>
          <w:sz w:val="24"/>
        </w:rPr>
        <w:t>more than an hour—resulting in highly skewed data.</w:t>
      </w:r>
    </w:p>
    <w:p w14:paraId="2C3D572D">
      <w:pPr>
        <w:pStyle w:val="style0"/>
        <w:spacing w:before="0"/>
        <w:ind w:left="165" w:right="1466" w:firstLine="0"/>
        <w:jc w:val="left"/>
        <w:rPr>
          <w:sz w:val="24"/>
        </w:rPr>
      </w:pPr>
      <w:r>
        <w:rPr>
          <w:sz w:val="24"/>
        </w:rPr>
        <w:t>To</w:t>
      </w:r>
      <w:r>
        <w:rPr>
          <w:sz w:val="24"/>
        </w:rPr>
        <w:t>improve</w:t>
      </w:r>
      <w:r>
        <w:rPr>
          <w:sz w:val="24"/>
        </w:rPr>
        <w:t>the</w:t>
      </w:r>
      <w:r>
        <w:rPr>
          <w:sz w:val="24"/>
        </w:rPr>
        <w:t>effectiveness</w:t>
      </w:r>
      <w:r>
        <w:rPr>
          <w:sz w:val="24"/>
        </w:rPr>
        <w:t>of</w:t>
      </w:r>
      <w:r>
        <w:rPr>
          <w:b/>
          <w:sz w:val="24"/>
        </w:rPr>
        <w:t>customer</w:t>
      </w:r>
      <w:r>
        <w:rPr>
          <w:b/>
          <w:sz w:val="24"/>
        </w:rPr>
        <w:t>segmentation</w:t>
      </w:r>
      <w:r>
        <w:rPr>
          <w:b/>
          <w:sz w:val="24"/>
        </w:rPr>
        <w:t>using</w:t>
      </w:r>
      <w:r>
        <w:rPr>
          <w:b/>
          <w:sz w:val="24"/>
        </w:rPr>
        <w:t>clustering</w:t>
      </w:r>
      <w:r>
        <w:rPr>
          <w:b/>
          <w:sz w:val="24"/>
        </w:rPr>
        <w:t>techniques</w:t>
      </w:r>
      <w:r>
        <w:rPr>
          <w:sz w:val="24"/>
        </w:rPr>
        <w:t>,</w:t>
      </w:r>
      <w:r>
        <w:rPr>
          <w:sz w:val="24"/>
        </w:rPr>
        <w:t>the dataset must be properly transformed and normalized.</w:t>
      </w:r>
    </w:p>
    <w:p w14:paraId="31ED2F94">
      <w:pPr>
        <w:pStyle w:val="style0"/>
        <w:spacing w:after="0"/>
        <w:jc w:val="left"/>
        <w:rPr>
          <w:sz w:val="24"/>
        </w:rPr>
        <w:sectPr>
          <w:pgSz w:w="11920" w:h="16840" w:orient="portrait"/>
          <w:pgMar w:top="1360" w:right="0" w:bottom="280" w:left="1275" w:header="720" w:footer="720" w:gutter="0"/>
        </w:sectPr>
      </w:pPr>
    </w:p>
    <w:p w14:paraId="52F004EF">
      <w:pPr>
        <w:pStyle w:val="style0"/>
        <w:spacing w:lineRule="exact" w:line="20"/>
        <w:ind w:left="225" w:right="0" w:firstLine="0"/>
        <w:rPr>
          <w:sz w:val="2"/>
        </w:rPr>
      </w:pPr>
      <w:r>
        <w:rPr>
          <w:sz w:val="2"/>
        </w:rPr>
      </w:r>
      <w:r>
        <w:rPr>
          <w:sz w:val="2"/>
        </w:rPr>
      </w:r>
      <w:r>
        <w:rPr>
          <w:sz w:val="2"/>
        </w:rPr>
      </w:r>
      <w:r>
        <w:rPr>
          <w:sz w:val="2"/>
        </w:rPr>
        <mc:AlternateContent>
          <mc:Choice Requires="wpg">
            <w:drawing>
              <wp:inline distL="0" distT="0" distB="0" distR="0">
                <wp:extent cx="5676900" cy="12700"/>
                <wp:effectExtent l="9525" t="0" r="0" b="6350"/>
                <wp:docPr id="1039" name="Group 1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6349"/>
                            <a:ext cx="567690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76900" h="0" stroke="1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cmpd="sng" cap="flat" w="12699">
                            <a:solidFill>
                              <a:srgbClr val="87878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39" filled="f" stroked="f" style="margin-left:0.0pt;margin-top:0.0pt;width:447.0pt;height:1.0pt;mso-wrap-distance-left:0.0pt;mso-wrap-distance-right:0.0pt;visibility:visible;" coordsize="5676900,12700">
                <v:shape id="1040" coordsize="5676900,0" path="m0,0l5676900,0e" filled="f" stroked="t" style="position:absolute;left:0;top:6349;width:5676900;height:1270;z-index:2;mso-position-horizontal-relative:page;mso-position-vertical-relative:page;mso-width-relative:page;mso-height-relative:page;visibility:visible;">
                  <v:stroke color="#878787" weight="1.0pt"/>
                  <v:fill/>
                  <v:path textboxrect="0,0,5676900,0"/>
                </v:shape>
                <w10:anchorlock/>
                <v:fill rotate="true"/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</w:r>
    </w:p>
    <w:p w14:paraId="B883F0E6">
      <w:pPr>
        <w:pStyle w:val="style66"/>
        <w:spacing w:before="1"/>
        <w:rPr>
          <w:sz w:val="32"/>
        </w:rPr>
      </w:pPr>
    </w:p>
    <w:bookmarkStart w:id="18" w:name="📊 Sample Dataset: Visit Duration "/>
    <w:bookmarkEnd w:id="18"/>
    <w:p w14:paraId="C5EE8BFD">
      <w:pPr>
        <w:pStyle w:val="style0"/>
        <w:spacing w:before="0"/>
        <w:ind w:left="165" w:right="0" w:firstLine="0"/>
        <w:jc w:val="left"/>
        <w:rPr>
          <w:rFonts w:ascii="Arial MT" w:eastAsia="Arial MT"/>
          <w:sz w:val="32"/>
        </w:rPr>
      </w:pPr>
      <w:r>
        <w:rPr>
          <w:rFonts w:ascii="MingLiU_HKSCS-ExtB" w:eastAsia="MingLiU_HKSCS-ExtB"/>
          <w:sz w:val="38"/>
        </w:rPr>
        <w:t>📊</w:t>
      </w:r>
      <w:r>
        <w:rPr>
          <w:rFonts w:ascii="Arial MT" w:eastAsia="Arial MT"/>
          <w:sz w:val="32"/>
        </w:rPr>
        <w:t>Sample</w:t>
      </w:r>
      <w:r>
        <w:rPr>
          <w:rFonts w:ascii="Arial MT" w:eastAsia="Arial MT"/>
          <w:sz w:val="32"/>
        </w:rPr>
        <w:t>Dataset:</w:t>
      </w:r>
      <w:r>
        <w:rPr>
          <w:rFonts w:ascii="Arial MT" w:eastAsia="Arial MT"/>
          <w:sz w:val="32"/>
        </w:rPr>
        <w:t>Visit</w:t>
      </w:r>
      <w:r>
        <w:rPr>
          <w:rFonts w:ascii="Arial MT" w:eastAsia="Arial MT"/>
          <w:spacing w:val="-2"/>
          <w:sz w:val="32"/>
        </w:rPr>
        <w:t>Duration</w:t>
      </w:r>
    </w:p>
    <w:p w14:paraId="B26E4017">
      <w:pPr>
        <w:pStyle w:val="style66"/>
        <w:spacing w:before="4"/>
        <w:rPr>
          <w:rFonts w:ascii="Arial MT"/>
          <w:sz w:val="11"/>
        </w:rPr>
      </w:pPr>
    </w:p>
    <w:tbl>
      <w:tblPr>
        <w:tblW w:w="0" w:type="auto"/>
        <w:jc w:val="left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7540"/>
      </w:tblGrid>
      <w:tr w14:paraId="2382573A">
        <w:trPr>
          <w:trHeight w:val="285" w:hRule="atLeast"/>
          <w:jc w:val="left"/>
        </w:trPr>
        <w:tc>
          <w:tcPr>
            <w:tcW w:w="1445" w:type="dxa"/>
            <w:tcBorders/>
          </w:tcPr>
          <w:p w14:paraId="25FA0B72">
            <w:pPr>
              <w:pStyle w:val="style4099"/>
              <w:spacing w:lineRule="exact" w:line="266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Customer_ID</w:t>
            </w:r>
          </w:p>
        </w:tc>
        <w:tc>
          <w:tcPr>
            <w:tcW w:w="7540" w:type="dxa"/>
            <w:tcBorders/>
          </w:tcPr>
          <w:p w14:paraId="01CC40DB">
            <w:pPr>
              <w:pStyle w:val="style4099"/>
              <w:spacing w:lineRule="exact" w:line="266"/>
              <w:ind w:left="49"/>
              <w:rPr>
                <w:b/>
                <w:sz w:val="24"/>
              </w:rPr>
            </w:pPr>
            <w:r>
              <w:rPr>
                <w:b/>
                <w:sz w:val="24"/>
              </w:rPr>
              <w:t>Visit_Duration</w:t>
            </w:r>
            <w:r>
              <w:rPr>
                <w:b/>
                <w:spacing w:val="-2"/>
                <w:sz w:val="24"/>
              </w:rPr>
              <w:t>(seconds)</w:t>
            </w:r>
          </w:p>
        </w:tc>
      </w:tr>
      <w:tr w14:paraId="A001FAB5">
        <w:tblPrEx/>
        <w:trPr>
          <w:trHeight w:val="305" w:hRule="atLeast"/>
          <w:jc w:val="left"/>
        </w:trPr>
        <w:tc>
          <w:tcPr>
            <w:tcW w:w="1445" w:type="dxa"/>
            <w:tcBorders/>
          </w:tcPr>
          <w:p w14:paraId="146908CE">
            <w:pPr>
              <w:pStyle w:val="style4099"/>
              <w:spacing w:before="10"/>
              <w:rPr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</w:tc>
        <w:tc>
          <w:tcPr>
            <w:tcW w:w="7540" w:type="dxa"/>
            <w:tcBorders/>
          </w:tcPr>
          <w:p w14:paraId="B1A40F45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14:paraId="0D1A239F">
        <w:tblPrEx/>
        <w:trPr>
          <w:trHeight w:val="305" w:hRule="atLeast"/>
          <w:jc w:val="left"/>
        </w:trPr>
        <w:tc>
          <w:tcPr>
            <w:tcW w:w="1445" w:type="dxa"/>
            <w:tcBorders/>
          </w:tcPr>
          <w:p w14:paraId="36D1188D">
            <w:pPr>
              <w:pStyle w:val="style4099"/>
              <w:spacing w:before="10"/>
              <w:rPr>
                <w:sz w:val="24"/>
              </w:rPr>
            </w:pPr>
            <w:r>
              <w:rPr>
                <w:spacing w:val="-5"/>
                <w:sz w:val="24"/>
              </w:rPr>
              <w:t>C2</w:t>
            </w:r>
          </w:p>
        </w:tc>
        <w:tc>
          <w:tcPr>
            <w:tcW w:w="7540" w:type="dxa"/>
            <w:tcBorders/>
          </w:tcPr>
          <w:p w14:paraId="FF6F0327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14:paraId="98121CA0">
        <w:tblPrEx/>
        <w:trPr>
          <w:trHeight w:val="305" w:hRule="atLeast"/>
          <w:jc w:val="left"/>
        </w:trPr>
        <w:tc>
          <w:tcPr>
            <w:tcW w:w="1445" w:type="dxa"/>
            <w:tcBorders/>
          </w:tcPr>
          <w:p w14:paraId="295690B4">
            <w:pPr>
              <w:pStyle w:val="style4099"/>
              <w:spacing w:before="10"/>
              <w:rPr>
                <w:sz w:val="24"/>
              </w:rPr>
            </w:pPr>
            <w:r>
              <w:rPr>
                <w:spacing w:val="-5"/>
                <w:sz w:val="24"/>
              </w:rPr>
              <w:t>C3</w:t>
            </w:r>
          </w:p>
        </w:tc>
        <w:tc>
          <w:tcPr>
            <w:tcW w:w="7540" w:type="dxa"/>
            <w:tcBorders/>
          </w:tcPr>
          <w:p w14:paraId="33ACD038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 w14:paraId="7187A4AC">
        <w:tblPrEx/>
        <w:trPr>
          <w:trHeight w:val="305" w:hRule="atLeast"/>
          <w:jc w:val="left"/>
        </w:trPr>
        <w:tc>
          <w:tcPr>
            <w:tcW w:w="1445" w:type="dxa"/>
            <w:tcBorders/>
          </w:tcPr>
          <w:p w14:paraId="50B30EF1">
            <w:pPr>
              <w:pStyle w:val="style4099"/>
              <w:spacing w:before="10"/>
              <w:rPr>
                <w:sz w:val="24"/>
              </w:rPr>
            </w:pPr>
            <w:r>
              <w:rPr>
                <w:spacing w:val="-5"/>
                <w:sz w:val="24"/>
              </w:rPr>
              <w:t>C4</w:t>
            </w:r>
          </w:p>
        </w:tc>
        <w:tc>
          <w:tcPr>
            <w:tcW w:w="7540" w:type="dxa"/>
            <w:tcBorders/>
          </w:tcPr>
          <w:p w14:paraId="D5BED9F0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 w14:paraId="97588A35">
        <w:tblPrEx/>
        <w:trPr>
          <w:trHeight w:val="305" w:hRule="atLeast"/>
          <w:jc w:val="left"/>
        </w:trPr>
        <w:tc>
          <w:tcPr>
            <w:tcW w:w="1445" w:type="dxa"/>
            <w:tcBorders/>
          </w:tcPr>
          <w:p w14:paraId="006922E5">
            <w:pPr>
              <w:pStyle w:val="style4099"/>
              <w:spacing w:before="10"/>
              <w:rPr>
                <w:sz w:val="24"/>
              </w:rPr>
            </w:pPr>
            <w:r>
              <w:rPr>
                <w:spacing w:val="-5"/>
                <w:sz w:val="24"/>
              </w:rPr>
              <w:t>C5</w:t>
            </w:r>
          </w:p>
        </w:tc>
        <w:tc>
          <w:tcPr>
            <w:tcW w:w="7540" w:type="dxa"/>
            <w:tcBorders/>
          </w:tcPr>
          <w:p w14:paraId="9D6114C6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</w:tr>
      <w:tr w14:paraId="513B7F91">
        <w:tblPrEx/>
        <w:trPr>
          <w:trHeight w:val="305" w:hRule="atLeast"/>
          <w:jc w:val="left"/>
        </w:trPr>
        <w:tc>
          <w:tcPr>
            <w:tcW w:w="1445" w:type="dxa"/>
            <w:tcBorders/>
          </w:tcPr>
          <w:p w14:paraId="F07CB4DE">
            <w:pPr>
              <w:pStyle w:val="style4099"/>
              <w:spacing w:before="10"/>
              <w:rPr>
                <w:sz w:val="24"/>
              </w:rPr>
            </w:pPr>
            <w:r>
              <w:rPr>
                <w:spacing w:val="-5"/>
                <w:sz w:val="24"/>
              </w:rPr>
              <w:t>C6</w:t>
            </w:r>
          </w:p>
        </w:tc>
        <w:tc>
          <w:tcPr>
            <w:tcW w:w="7540" w:type="dxa"/>
            <w:tcBorders/>
          </w:tcPr>
          <w:p w14:paraId="AC89459F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</w:tr>
      <w:tr w14:paraId="D9812429">
        <w:tblPrEx/>
        <w:trPr>
          <w:trHeight w:val="305" w:hRule="atLeast"/>
          <w:jc w:val="left"/>
        </w:trPr>
        <w:tc>
          <w:tcPr>
            <w:tcW w:w="1445" w:type="dxa"/>
            <w:tcBorders/>
          </w:tcPr>
          <w:p w14:paraId="01901833">
            <w:pPr>
              <w:pStyle w:val="style4099"/>
              <w:spacing w:before="10"/>
              <w:rPr>
                <w:sz w:val="24"/>
              </w:rPr>
            </w:pPr>
            <w:r>
              <w:rPr>
                <w:spacing w:val="-5"/>
                <w:sz w:val="24"/>
              </w:rPr>
              <w:t>C7</w:t>
            </w:r>
          </w:p>
        </w:tc>
        <w:tc>
          <w:tcPr>
            <w:tcW w:w="7540" w:type="dxa"/>
            <w:tcBorders/>
          </w:tcPr>
          <w:p w14:paraId="4BE016D7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600</w:t>
            </w:r>
          </w:p>
        </w:tc>
      </w:tr>
      <w:tr w14:paraId="C90D7A98">
        <w:tblPrEx/>
        <w:trPr>
          <w:trHeight w:val="305" w:hRule="atLeast"/>
          <w:jc w:val="left"/>
        </w:trPr>
        <w:tc>
          <w:tcPr>
            <w:tcW w:w="1445" w:type="dxa"/>
            <w:tcBorders/>
          </w:tcPr>
          <w:p w14:paraId="7F170F59">
            <w:pPr>
              <w:pStyle w:val="style4099"/>
              <w:spacing w:before="10"/>
              <w:rPr>
                <w:sz w:val="24"/>
              </w:rPr>
            </w:pPr>
            <w:r>
              <w:rPr>
                <w:spacing w:val="-5"/>
                <w:sz w:val="24"/>
              </w:rPr>
              <w:t>C8</w:t>
            </w:r>
          </w:p>
        </w:tc>
        <w:tc>
          <w:tcPr>
            <w:tcW w:w="7540" w:type="dxa"/>
            <w:tcBorders/>
          </w:tcPr>
          <w:p w14:paraId="41360D9F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900</w:t>
            </w:r>
          </w:p>
        </w:tc>
      </w:tr>
      <w:tr w14:paraId="330247E4">
        <w:tblPrEx/>
        <w:trPr>
          <w:trHeight w:val="305" w:hRule="atLeast"/>
          <w:jc w:val="left"/>
        </w:trPr>
        <w:tc>
          <w:tcPr>
            <w:tcW w:w="1445" w:type="dxa"/>
            <w:tcBorders/>
          </w:tcPr>
          <w:p w14:paraId="2ED3D69D">
            <w:pPr>
              <w:pStyle w:val="style4099"/>
              <w:spacing w:before="10"/>
              <w:rPr>
                <w:sz w:val="24"/>
              </w:rPr>
            </w:pPr>
            <w:r>
              <w:rPr>
                <w:spacing w:val="-5"/>
                <w:sz w:val="24"/>
              </w:rPr>
              <w:t>C9</w:t>
            </w:r>
          </w:p>
        </w:tc>
        <w:tc>
          <w:tcPr>
            <w:tcW w:w="7540" w:type="dxa"/>
            <w:tcBorders/>
          </w:tcPr>
          <w:p w14:paraId="EC1FE2B3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4"/>
                <w:sz w:val="24"/>
              </w:rPr>
              <w:t>1800</w:t>
            </w:r>
          </w:p>
        </w:tc>
      </w:tr>
      <w:tr w14:paraId="74F50281">
        <w:tblPrEx/>
        <w:trPr>
          <w:trHeight w:val="479" w:hRule="atLeast"/>
          <w:jc w:val="left"/>
        </w:trPr>
        <w:tc>
          <w:tcPr>
            <w:tcW w:w="1445" w:type="dxa"/>
            <w:tcBorders>
              <w:bottom w:val="single" w:sz="8" w:space="0" w:color="878787"/>
            </w:tcBorders>
          </w:tcPr>
          <w:p w14:paraId="011A62A8">
            <w:pPr>
              <w:pStyle w:val="style4099"/>
              <w:spacing w:before="10"/>
              <w:rPr>
                <w:sz w:val="24"/>
              </w:rPr>
            </w:pPr>
            <w:r>
              <w:rPr>
                <w:spacing w:val="-5"/>
                <w:sz w:val="24"/>
              </w:rPr>
              <w:t>C10</w:t>
            </w:r>
          </w:p>
        </w:tc>
        <w:tc>
          <w:tcPr>
            <w:tcW w:w="7540" w:type="dxa"/>
            <w:tcBorders>
              <w:bottom w:val="single" w:sz="8" w:space="0" w:color="878787"/>
            </w:tcBorders>
          </w:tcPr>
          <w:p w14:paraId="2C57E351">
            <w:pPr>
              <w:pStyle w:val="style4099"/>
              <w:spacing w:before="10"/>
              <w:ind w:left="25"/>
              <w:rPr>
                <w:sz w:val="24"/>
              </w:rPr>
            </w:pPr>
            <w:r>
              <w:rPr>
                <w:spacing w:val="-4"/>
                <w:sz w:val="24"/>
              </w:rPr>
              <w:t>3600</w:t>
            </w:r>
          </w:p>
        </w:tc>
      </w:tr>
    </w:tbl>
    <w:p w14:paraId="5906AC0F">
      <w:pPr>
        <w:pStyle w:val="style66"/>
        <w:spacing w:before="23"/>
        <w:rPr>
          <w:rFonts w:ascii="Arial MT"/>
          <w:sz w:val="32"/>
        </w:rPr>
      </w:pPr>
    </w:p>
    <w:bookmarkStart w:id="19" w:name="✅ Tasks "/>
    <w:bookmarkEnd w:id="19"/>
    <w:p w14:paraId="9C807015">
      <w:pPr>
        <w:pStyle w:val="style0"/>
        <w:spacing w:before="0"/>
        <w:ind w:left="165" w:right="0" w:firstLine="0"/>
        <w:jc w:val="left"/>
        <w:rPr>
          <w:rFonts w:ascii="Arial MT" w:hAnsi="Arial MT"/>
          <w:sz w:val="32"/>
        </w:rPr>
      </w:pPr>
      <w:r>
        <w:rPr>
          <w:rFonts w:ascii="MingLiU_HKSCS-ExtB" w:hAnsi="MingLiU_HKSCS-ExtB"/>
          <w:w w:val="110"/>
          <w:sz w:val="38"/>
        </w:rPr>
        <w:t>✅</w:t>
      </w:r>
      <w:r>
        <w:rPr>
          <w:rFonts w:ascii="Arial MT" w:hAnsi="Arial MT"/>
          <w:spacing w:val="-4"/>
          <w:w w:val="110"/>
          <w:sz w:val="32"/>
        </w:rPr>
        <w:t>Tasks</w:t>
      </w:r>
    </w:p>
    <w:bookmarkStart w:id="20" w:name="A. Equal-Frequency Binning "/>
    <w:bookmarkEnd w:id="20"/>
    <w:p w14:paraId="4B375E89">
      <w:pPr>
        <w:pStyle w:val="style179"/>
        <w:numPr>
          <w:ilvl w:val="0"/>
          <w:numId w:val="10"/>
        </w:numPr>
        <w:tabs>
          <w:tab w:val="left" w:leader="none" w:pos="505"/>
        </w:tabs>
        <w:spacing w:before="315" w:after="0" w:lineRule="auto" w:line="240"/>
        <w:ind w:left="505" w:right="0" w:hanging="340"/>
        <w:jc w:val="left"/>
        <w:rPr>
          <w:rFonts w:ascii="Arial MT"/>
          <w:sz w:val="28"/>
        </w:rPr>
      </w:pPr>
      <w:r>
        <w:rPr>
          <w:rFonts w:ascii="Arial MT"/>
          <w:sz w:val="28"/>
        </w:rPr>
        <w:t>Equal-Frequency</w:t>
      </w:r>
      <w:r>
        <w:rPr>
          <w:rFonts w:ascii="Arial MT"/>
          <w:spacing w:val="-2"/>
          <w:sz w:val="28"/>
        </w:rPr>
        <w:t>Binning</w:t>
      </w:r>
    </w:p>
    <w:p w14:paraId="E2C10B33">
      <w:pPr>
        <w:pStyle w:val="style179"/>
        <w:numPr>
          <w:ilvl w:val="1"/>
          <w:numId w:val="10"/>
        </w:numPr>
        <w:tabs>
          <w:tab w:val="left" w:leader="none" w:pos="351"/>
        </w:tabs>
        <w:spacing w:before="128" w:after="0" w:lineRule="auto" w:line="240"/>
        <w:ind w:left="351" w:right="0" w:hanging="186"/>
        <w:jc w:val="left"/>
        <w:rPr>
          <w:sz w:val="24"/>
        </w:rPr>
      </w:pPr>
      <w:r>
        <w:rPr>
          <w:sz w:val="24"/>
        </w:rPr>
        <w:t xml:space="preserve">Divide the dataset into </w:t>
      </w:r>
      <w:r>
        <w:rPr>
          <w:b/>
          <w:sz w:val="24"/>
        </w:rPr>
        <w:t xml:space="preserve">3 bins </w:t>
      </w:r>
      <w:r>
        <w:rPr>
          <w:sz w:val="24"/>
        </w:rPr>
        <w:t xml:space="preserve">with approximately equal number of </w:t>
      </w:r>
      <w:r>
        <w:rPr>
          <w:spacing w:val="-2"/>
          <w:sz w:val="24"/>
        </w:rPr>
        <w:t>records</w:t>
      </w:r>
    </w:p>
    <w:p w14:paraId="5DE8F59A">
      <w:pPr>
        <w:pStyle w:val="style179"/>
        <w:numPr>
          <w:ilvl w:val="1"/>
          <w:numId w:val="10"/>
        </w:numPr>
        <w:tabs>
          <w:tab w:val="left" w:leader="none" w:pos="418"/>
        </w:tabs>
        <w:spacing w:before="0" w:after="0" w:lineRule="auto" w:line="240"/>
        <w:ind w:left="418" w:right="0" w:hanging="253"/>
        <w:jc w:val="left"/>
        <w:rPr>
          <w:sz w:val="24"/>
        </w:rPr>
      </w:pPr>
      <w:r>
        <w:rPr>
          <w:sz w:val="24"/>
        </w:rPr>
        <w:t xml:space="preserve">Assign each value to its respective </w:t>
      </w:r>
      <w:r>
        <w:rPr>
          <w:spacing w:val="-5"/>
          <w:sz w:val="24"/>
        </w:rPr>
        <w:t>bin</w:t>
      </w:r>
    </w:p>
    <w:p w14:paraId="761685FA">
      <w:pPr>
        <w:pStyle w:val="style179"/>
        <w:numPr>
          <w:ilvl w:val="1"/>
          <w:numId w:val="10"/>
        </w:numPr>
        <w:tabs>
          <w:tab w:val="left" w:leader="none" w:pos="485"/>
        </w:tabs>
        <w:spacing w:before="0" w:after="0" w:lineRule="auto" w:line="240"/>
        <w:ind w:left="485" w:right="0" w:hanging="320"/>
        <w:jc w:val="left"/>
        <w:rPr>
          <w:sz w:val="24"/>
        </w:rPr>
      </w:pPr>
      <w:r>
        <w:rPr>
          <w:sz w:val="24"/>
        </w:rPr>
        <w:t>Analyze</w:t>
      </w:r>
      <w:r>
        <w:rPr>
          <w:sz w:val="24"/>
        </w:rPr>
        <w:t>how effectively</w:t>
      </w:r>
      <w:r>
        <w:rPr>
          <w:sz w:val="24"/>
        </w:rPr>
        <w:t>this method</w:t>
      </w:r>
      <w:r>
        <w:rPr>
          <w:sz w:val="24"/>
        </w:rPr>
        <w:t>groups short</w:t>
      </w:r>
      <w:r>
        <w:rPr>
          <w:sz w:val="24"/>
        </w:rPr>
        <w:t>and long</w:t>
      </w:r>
      <w:r>
        <w:rPr>
          <w:sz w:val="24"/>
        </w:rPr>
        <w:t xml:space="preserve">visit </w:t>
      </w:r>
      <w:r>
        <w:rPr>
          <w:spacing w:val="-2"/>
          <w:sz w:val="24"/>
        </w:rPr>
        <w:t>durations</w:t>
      </w:r>
    </w:p>
    <w:p w14:paraId="72117953">
      <w:pPr>
        <w:pStyle w:val="style66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false" relativeHeight="17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123542</wp:posOffset>
                </wp:positionV>
                <wp:extent cx="5676900" cy="1270"/>
                <wp:effectExtent l="0" t="0" r="0" b="0"/>
                <wp:wrapTopAndBottom/>
                <wp:docPr id="1042" name="Graphic 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2" coordsize="5676900,0" path="m0,0l5676900,0e" filled="f" stroked="t" style="position:absolute;margin-left:75.0pt;margin-top:9.73pt;width:447.0pt;height:0.1pt;z-index:-2147483630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526015B2">
      <w:pPr>
        <w:pStyle w:val="style66"/>
        <w:spacing w:before="69"/>
        <w:rPr>
          <w:sz w:val="28"/>
        </w:rPr>
      </w:pPr>
    </w:p>
    <w:bookmarkStart w:id="21" w:name="B. Z-Score Normalization "/>
    <w:bookmarkEnd w:id="21"/>
    <w:p w14:paraId="441F599F">
      <w:pPr>
        <w:pStyle w:val="style179"/>
        <w:numPr>
          <w:ilvl w:val="0"/>
          <w:numId w:val="10"/>
        </w:numPr>
        <w:tabs>
          <w:tab w:val="left" w:leader="none" w:pos="505"/>
        </w:tabs>
        <w:spacing w:before="1" w:after="0" w:lineRule="auto" w:line="240"/>
        <w:ind w:left="505" w:right="0" w:hanging="340"/>
        <w:jc w:val="left"/>
        <w:rPr>
          <w:rFonts w:ascii="Arial MT"/>
          <w:sz w:val="28"/>
        </w:rPr>
      </w:pPr>
      <w:r>
        <w:rPr>
          <w:rFonts w:ascii="Arial MT"/>
          <w:sz w:val="28"/>
        </w:rPr>
        <w:t>Z-Score</w:t>
      </w:r>
      <w:r>
        <w:rPr>
          <w:rFonts w:ascii="Arial MT"/>
          <w:spacing w:val="-2"/>
          <w:sz w:val="28"/>
        </w:rPr>
        <w:t>Normalization</w:t>
      </w:r>
    </w:p>
    <w:p w14:paraId="F9FD9D21">
      <w:pPr>
        <w:pStyle w:val="style179"/>
        <w:numPr>
          <w:ilvl w:val="1"/>
          <w:numId w:val="10"/>
        </w:numPr>
        <w:tabs>
          <w:tab w:val="left" w:leader="none" w:pos="351"/>
        </w:tabs>
        <w:spacing w:before="128" w:after="0" w:lineRule="auto" w:line="240"/>
        <w:ind w:left="351" w:right="0" w:hanging="186"/>
        <w:jc w:val="left"/>
        <w:rPr>
          <w:sz w:val="24"/>
        </w:rPr>
      </w:pPr>
      <w:r>
        <w:rPr>
          <w:sz w:val="24"/>
        </w:rPr>
        <w:t xml:space="preserve">Compute the </w:t>
      </w:r>
      <w:r>
        <w:rPr>
          <w:b/>
          <w:sz w:val="24"/>
        </w:rPr>
        <w:t xml:space="preserve">mean and standard deviation </w:t>
      </w:r>
      <w:r>
        <w:rPr>
          <w:sz w:val="24"/>
        </w:rPr>
        <w:t xml:space="preserve">of visit </w:t>
      </w:r>
      <w:r>
        <w:rPr>
          <w:spacing w:val="-2"/>
          <w:sz w:val="24"/>
        </w:rPr>
        <w:t>duration</w:t>
      </w:r>
    </w:p>
    <w:p w14:paraId="A2A2E7A9">
      <w:pPr>
        <w:pStyle w:val="style179"/>
        <w:numPr>
          <w:ilvl w:val="1"/>
          <w:numId w:val="10"/>
        </w:numPr>
        <w:tabs>
          <w:tab w:val="left" w:leader="none" w:pos="418"/>
        </w:tabs>
        <w:spacing w:before="0" w:after="0" w:lineRule="auto" w:line="240"/>
        <w:ind w:left="418" w:right="0" w:hanging="253"/>
        <w:jc w:val="left"/>
        <w:rPr>
          <w:sz w:val="24"/>
        </w:rPr>
      </w:pPr>
      <w:r>
        <w:rPr>
          <w:sz w:val="24"/>
        </w:rPr>
        <w:t xml:space="preserve">Apply Z-score </w:t>
      </w:r>
      <w:r>
        <w:rPr>
          <w:spacing w:val="-2"/>
          <w:sz w:val="24"/>
        </w:rPr>
        <w:t>normalization:</w:t>
      </w:r>
    </w:p>
    <w:p w14:paraId="7C3D3A03">
      <w:pPr>
        <w:pStyle w:val="style0"/>
        <w:spacing w:before="1"/>
        <w:ind w:left="0" w:right="1247" w:firstLine="0"/>
        <w:jc w:val="center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sz w:val="17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3918246</wp:posOffset>
                </wp:positionH>
                <wp:positionV relativeFrom="paragraph">
                  <wp:posOffset>164203</wp:posOffset>
                </wp:positionV>
                <wp:extent cx="62229" cy="107950"/>
                <wp:effectExtent l="0" t="0" r="0" b="0"/>
                <wp:wrapNone/>
                <wp:docPr id="1043" name="Textbox 1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2229" cy="107950"/>
                        </a:xfrm>
                        <a:prstGeom prst="rect"/>
                      </wps:spPr>
                      <wps:txbx id="1043">
                        <w:txbxContent>
                          <w:p w14:paraId="23BD461C">
                            <w:pPr>
                              <w:pStyle w:val="style0"/>
                              <w:spacing w:before="0" w:lineRule="exact" w:line="17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sz w:val="17"/>
                              </w:rPr>
                              <w:t>σ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3" filled="f" stroked="f" style="position:absolute;margin-left:308.52pt;margin-top:12.93pt;width:4.9pt;height:8.5pt;z-index:-2147483645;mso-position-horizontal-relative:page;mso-position-vertical-relative:text;mso-width-relative:page;mso-height-relative:page;mso-wrap-distance-left:0.0pt;mso-wrap-distance-right:0.0pt;visibility:visible;">
                <v:fill/>
                <v:textbox inset="0.0pt,0.0pt,0.0pt,0.0pt">
                  <w:txbxContent>
                    <w:p w14:paraId="23BD461C">
                      <w:pPr>
                        <w:pStyle w:val="style0"/>
                        <w:spacing w:before="0" w:lineRule="exact" w:line="170"/>
                        <w:ind w:left="0" w:right="0" w:firstLine="0"/>
                        <w:jc w:val="left"/>
                        <w:rPr>
                          <w:rFonts w:ascii="Cambria Math" w:hAnsi="Cambria Math"/>
                          <w:sz w:val="17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  <w:sz w:val="17"/>
                        </w:rPr>
                        <w:t>σ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mbria Math" w:eastAsia="Cambria Math" w:hAnsi="Cambria Math"/>
          <w:position w:val="-12"/>
          <w:sz w:val="24"/>
        </w:rPr>
        <w:t>𝑍</w:t>
      </w:r>
      <w:r>
        <w:rPr>
          <w:rFonts w:ascii="Cambria Math" w:eastAsia="Cambria Math" w:hAnsi="Cambria Math"/>
          <w:position w:val="-12"/>
          <w:sz w:val="24"/>
        </w:rPr>
        <w:t>=</w:t>
      </w:r>
      <w:r>
        <w:rPr>
          <w:rFonts w:ascii="Cambria Math" w:eastAsia="Cambria Math" w:hAnsi="Cambria Math"/>
          <w:spacing w:val="-5"/>
          <w:sz w:val="17"/>
          <w:u w:val="single"/>
        </w:rPr>
        <w:t>𝑋−µ</w:t>
      </w:r>
    </w:p>
    <w:p w14:paraId="F8160CBA">
      <w:pPr>
        <w:pStyle w:val="style179"/>
        <w:numPr>
          <w:ilvl w:val="1"/>
          <w:numId w:val="10"/>
        </w:numPr>
        <w:tabs>
          <w:tab w:val="left" w:leader="none" w:pos="485"/>
        </w:tabs>
        <w:spacing w:before="85" w:after="0" w:lineRule="auto" w:line="240"/>
        <w:ind w:left="485" w:right="0" w:hanging="320"/>
        <w:jc w:val="left"/>
        <w:rPr>
          <w:b/>
          <w:sz w:val="24"/>
        </w:rPr>
      </w:pPr>
      <w:r>
        <w:rPr>
          <w:sz w:val="24"/>
        </w:rPr>
        <w:t>Discuss</w:t>
      </w:r>
      <w:r>
        <w:rPr>
          <w:sz w:val="24"/>
        </w:rPr>
        <w:t>how this</w:t>
      </w:r>
      <w:r>
        <w:rPr>
          <w:sz w:val="24"/>
        </w:rPr>
        <w:t>method handles</w:t>
      </w:r>
      <w:r>
        <w:rPr>
          <w:b/>
          <w:sz w:val="24"/>
        </w:rPr>
        <w:t>extreme values</w:t>
      </w:r>
      <w:r>
        <w:rPr>
          <w:b/>
          <w:sz w:val="24"/>
        </w:rPr>
        <w:t>(e.g., 1800,</w:t>
      </w:r>
      <w:r>
        <w:rPr>
          <w:b/>
          <w:sz w:val="24"/>
        </w:rPr>
        <w:t xml:space="preserve">3600 </w:t>
      </w:r>
      <w:r>
        <w:rPr>
          <w:b/>
          <w:spacing w:val="-2"/>
          <w:sz w:val="24"/>
        </w:rPr>
        <w:t>seconds)</w:t>
      </w:r>
    </w:p>
    <w:p w14:paraId="92CE2579">
      <w:pPr>
        <w:pStyle w:val="style66"/>
        <w:spacing w:before="4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simplePos="false" relativeHeight="18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120180</wp:posOffset>
                </wp:positionV>
                <wp:extent cx="5676900" cy="1270"/>
                <wp:effectExtent l="0" t="0" r="0" b="0"/>
                <wp:wrapTopAndBottom/>
                <wp:docPr id="1044" name="Graphic 1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4" coordsize="5676900,0" path="m0,0l5676900,0e" filled="f" stroked="t" style="position:absolute;margin-left:75.0pt;margin-top:9.46pt;width:447.0pt;height:0.1pt;z-index:-2147483629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CA51BED1">
      <w:pPr>
        <w:pStyle w:val="style66"/>
        <w:spacing w:before="75"/>
        <w:rPr>
          <w:b/>
          <w:sz w:val="28"/>
        </w:rPr>
      </w:pPr>
    </w:p>
    <w:bookmarkStart w:id="22" w:name="C. Min-Max Normalization "/>
    <w:bookmarkEnd w:id="22"/>
    <w:p w14:paraId="DE092C76">
      <w:pPr>
        <w:pStyle w:val="style179"/>
        <w:numPr>
          <w:ilvl w:val="0"/>
          <w:numId w:val="10"/>
        </w:numPr>
        <w:tabs>
          <w:tab w:val="left" w:leader="none" w:pos="520"/>
        </w:tabs>
        <w:spacing w:before="0" w:after="0" w:lineRule="auto" w:line="240"/>
        <w:ind w:left="520" w:right="0" w:hanging="355"/>
        <w:jc w:val="left"/>
        <w:rPr>
          <w:rFonts w:ascii="Arial MT"/>
          <w:sz w:val="28"/>
        </w:rPr>
      </w:pPr>
      <w:r>
        <w:rPr>
          <w:rFonts w:ascii="Arial MT"/>
          <w:sz w:val="28"/>
        </w:rPr>
        <w:t>Min-Max</w:t>
      </w:r>
      <w:r>
        <w:rPr>
          <w:rFonts w:ascii="Arial MT"/>
          <w:spacing w:val="-2"/>
          <w:sz w:val="28"/>
        </w:rPr>
        <w:t>Normalization</w:t>
      </w:r>
    </w:p>
    <w:p w14:paraId="89FD2591">
      <w:pPr>
        <w:pStyle w:val="style179"/>
        <w:numPr>
          <w:ilvl w:val="1"/>
          <w:numId w:val="10"/>
        </w:numPr>
        <w:tabs>
          <w:tab w:val="left" w:leader="none" w:pos="351"/>
        </w:tabs>
        <w:spacing w:before="128" w:after="0" w:lineRule="auto" w:line="240"/>
        <w:ind w:left="351" w:right="0" w:hanging="186"/>
        <w:jc w:val="left"/>
        <w:rPr>
          <w:sz w:val="24"/>
        </w:rPr>
      </w:pPr>
      <w:r>
        <w:rPr>
          <w:sz w:val="24"/>
        </w:rPr>
        <w:t xml:space="preserve">Apply Min-Max normalization using range </w:t>
      </w:r>
      <w:r>
        <w:rPr>
          <w:b/>
          <w:spacing w:val="-2"/>
          <w:sz w:val="24"/>
        </w:rPr>
        <w:t>[0,1]</w:t>
      </w:r>
      <w:r>
        <w:rPr>
          <w:spacing w:val="-2"/>
          <w:sz w:val="24"/>
        </w:rPr>
        <w:t>:</w:t>
      </w:r>
    </w:p>
    <w:p w14:paraId="5AD69D20">
      <w:pPr>
        <w:pStyle w:val="style0"/>
        <w:spacing w:before="2" w:lineRule="exact" w:line="165"/>
        <w:ind w:left="0" w:right="933" w:firstLine="0"/>
        <w:jc w:val="center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sz w:val="17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3440224</wp:posOffset>
                </wp:positionH>
                <wp:positionV relativeFrom="paragraph">
                  <wp:posOffset>51924</wp:posOffset>
                </wp:positionV>
                <wp:extent cx="26034" cy="107950"/>
                <wp:effectExtent l="0" t="0" r="0" b="0"/>
                <wp:wrapNone/>
                <wp:docPr id="1045" name="Textbox 1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6034" cy="107950"/>
                        </a:xfrm>
                        <a:prstGeom prst="rect"/>
                      </wps:spPr>
                      <wps:txbx id="1045">
                        <w:txbxContent>
                          <w:p w14:paraId="5B19328A">
                            <w:pPr>
                              <w:pStyle w:val="style0"/>
                              <w:spacing w:before="0" w:lineRule="exact" w:line="17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7"/>
                              </w:rPr>
                              <w:t>'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5" filled="f" stroked="f" style="position:absolute;margin-left:270.88pt;margin-top:4.09pt;width:2.05pt;height:8.5pt;z-index:-2147483644;mso-position-horizontal-relative:page;mso-position-vertical-relative:text;mso-width-relative:page;mso-height-relative:page;mso-wrap-distance-left:0.0pt;mso-wrap-distance-right:0.0pt;visibility:visible;">
                <v:fill/>
                <v:textbox inset="0.0pt,0.0pt,0.0pt,0.0pt">
                  <w:txbxContent>
                    <w:p w14:paraId="5B19328A">
                      <w:pPr>
                        <w:pStyle w:val="style0"/>
                        <w:spacing w:before="0" w:lineRule="exact" w:line="17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sz w:val="17"/>
                        </w:rPr>
                        <w:t>'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mbria Math" w:eastAsia="Cambria Math" w:hAnsi="Cambria Math"/>
          <w:spacing w:val="-5"/>
          <w:sz w:val="17"/>
        </w:rPr>
        <w:t>𝑋−𝑋</w:t>
      </w:r>
    </w:p>
    <w:p w14:paraId="20AD883D">
      <w:pPr>
        <w:pStyle w:val="style0"/>
        <w:tabs>
          <w:tab w:val="left" w:leader="none" w:pos="1039"/>
        </w:tabs>
        <w:spacing w:before="36" w:lineRule="auto" w:line="81"/>
        <w:ind w:left="0" w:right="1250" w:firstLine="0"/>
        <w:jc w:val="center"/>
        <w:rPr>
          <w:rFonts w:ascii="Cambria Math" w:eastAsia="Cambria Math"/>
          <w:sz w:val="12"/>
        </w:rPr>
      </w:pPr>
      <w:r>
        <w:rPr>
          <w:rFonts w:ascii="Cambria Math" w:eastAsia="Cambria Math"/>
          <w:position w:val="-11"/>
          <w:sz w:val="24"/>
        </w:rPr>
        <w:t>𝑋</w:t>
      </w:r>
      <w:r>
        <w:rPr>
          <w:rFonts w:ascii="Cambria Math" w:eastAsia="Cambria Math"/>
          <w:position w:val="-11"/>
          <w:sz w:val="24"/>
        </w:rPr>
        <w:t>=</w:t>
      </w:r>
      <w:r>
        <w:rPr>
          <w:sz w:val="12"/>
          <w:u w:val="single"/>
        </w:rPr>
        <w:tab/>
      </w:r>
      <w:r>
        <w:rPr>
          <w:rFonts w:ascii="Cambria Math" w:eastAsia="Cambria Math"/>
          <w:spacing w:val="-5"/>
          <w:sz w:val="12"/>
          <w:u w:val="single"/>
        </w:rPr>
        <w:t>𝑚𝑖𝑛</w:t>
      </w:r>
    </w:p>
    <w:p w14:paraId="0694C3CF">
      <w:pPr>
        <w:pStyle w:val="style0"/>
        <w:tabs>
          <w:tab w:val="left" w:leader="none" w:pos="340"/>
        </w:tabs>
        <w:spacing w:before="0" w:lineRule="exact" w:line="145"/>
        <w:ind w:left="0" w:right="933" w:firstLine="0"/>
        <w:jc w:val="center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spacing w:val="-10"/>
          <w:sz w:val="17"/>
        </w:rPr>
        <w:t>𝑋</w:t>
      </w:r>
      <w:r>
        <w:rPr>
          <w:rFonts w:ascii="Cambria Math" w:eastAsia="Cambria Math" w:hAnsi="Cambria Math"/>
          <w:sz w:val="17"/>
        </w:rPr>
        <w:tab/>
      </w:r>
      <w:r>
        <w:rPr>
          <w:rFonts w:ascii="Cambria Math" w:eastAsia="Cambria Math" w:hAnsi="Cambria Math"/>
          <w:spacing w:val="-5"/>
          <w:sz w:val="17"/>
        </w:rPr>
        <w:t>−𝑋</w:t>
      </w:r>
    </w:p>
    <w:p w14:paraId="CFB07C7B">
      <w:pPr>
        <w:pStyle w:val="style0"/>
        <w:spacing w:after="0" w:lineRule="exact" w:line="145"/>
        <w:jc w:val="center"/>
        <w:rPr>
          <w:rFonts w:ascii="Cambria Math" w:eastAsia="Cambria Math" w:hAnsi="Cambria Math"/>
          <w:sz w:val="17"/>
        </w:rPr>
        <w:sectPr>
          <w:pgSz w:w="11920" w:h="16840" w:orient="portrait"/>
          <w:pgMar w:top="1620" w:right="0" w:bottom="280" w:left="1275" w:header="720" w:footer="720" w:gutter="0"/>
        </w:sectPr>
      </w:pPr>
    </w:p>
    <w:p w14:paraId="0B4EFD00">
      <w:pPr>
        <w:pStyle w:val="style179"/>
        <w:numPr>
          <w:ilvl w:val="1"/>
          <w:numId w:val="10"/>
        </w:numPr>
        <w:tabs>
          <w:tab w:val="left" w:leader="none" w:pos="418"/>
        </w:tabs>
        <w:spacing w:before="122" w:after="0" w:lineRule="auto" w:line="240"/>
        <w:ind w:left="418" w:right="0" w:hanging="253"/>
        <w:jc w:val="left"/>
        <w:rPr>
          <w:sz w:val="24"/>
        </w:rPr>
      </w:pPr>
      <w:r>
        <w:rPr>
          <w:sz w:val="24"/>
        </w:rPr>
        <w:t>Transform</w:t>
      </w:r>
      <w:r>
        <w:rPr>
          <w:sz w:val="24"/>
        </w:rPr>
        <w:t>all</w:t>
      </w:r>
      <w:r>
        <w:rPr>
          <w:sz w:val="24"/>
        </w:rPr>
        <w:t>values</w:t>
      </w:r>
      <w:r>
        <w:rPr>
          <w:spacing w:val="-2"/>
          <w:sz w:val="24"/>
        </w:rPr>
        <w:t>accordingly</w:t>
      </w:r>
    </w:p>
    <w:p w14:paraId="87829F1C">
      <w:pPr>
        <w:pStyle w:val="style0"/>
        <w:spacing w:before="0" w:lineRule="exact" w:line="120"/>
        <w:ind w:left="165" w:right="0" w:firstLine="0"/>
        <w:jc w:val="left"/>
        <w:rPr>
          <w:rFonts w:ascii="Cambria Math" w:eastAsia="Cambria Math"/>
          <w:sz w:val="12"/>
        </w:rPr>
      </w:pPr>
      <w:r>
        <w:br w:type="column"/>
      </w:r>
      <w:r>
        <w:rPr>
          <w:rFonts w:ascii="Cambria Math" w:eastAsia="Cambria Math"/>
          <w:spacing w:val="-5"/>
          <w:sz w:val="12"/>
        </w:rPr>
        <w:t>𝑚𝑎𝑥</w:t>
      </w:r>
    </w:p>
    <w:p w14:paraId="8264070B">
      <w:pPr>
        <w:pStyle w:val="style0"/>
        <w:spacing w:before="0" w:lineRule="exact" w:line="120"/>
        <w:ind w:left="165" w:right="0" w:firstLine="0"/>
        <w:jc w:val="left"/>
        <w:rPr>
          <w:rFonts w:ascii="Cambria Math" w:eastAsia="Cambria Math"/>
          <w:sz w:val="12"/>
        </w:rPr>
      </w:pPr>
      <w:r>
        <w:br w:type="column"/>
      </w:r>
      <w:r>
        <w:rPr>
          <w:rFonts w:ascii="Cambria Math" w:eastAsia="Cambria Math"/>
          <w:spacing w:val="-5"/>
          <w:sz w:val="12"/>
        </w:rPr>
        <w:t>𝑚𝑖𝑛</w:t>
      </w:r>
    </w:p>
    <w:p w14:paraId="953020E0">
      <w:pPr>
        <w:pStyle w:val="style0"/>
        <w:spacing w:after="0" w:lineRule="exact" w:line="120"/>
        <w:jc w:val="left"/>
        <w:rPr>
          <w:rFonts w:ascii="Cambria Math" w:eastAsia="Cambria Math"/>
          <w:sz w:val="12"/>
        </w:rPr>
        <w:sectPr>
          <w:type w:val="continuous"/>
          <w:pgSz w:w="11920" w:h="16840" w:orient="portrait"/>
          <w:pgMar w:top="1380" w:right="0" w:bottom="280" w:left="1275" w:header="720" w:footer="720" w:gutter="0"/>
          <w:cols w:equalWidth="0" w:num="3">
            <w:col w:w="3629" w:space="881"/>
            <w:col w:w="397" w:space="71"/>
            <w:col w:w="5667"/>
          </w:cols>
        </w:sectPr>
      </w:pPr>
    </w:p>
    <w:p w14:paraId="D39ECD28">
      <w:pPr>
        <w:pStyle w:val="style179"/>
        <w:numPr>
          <w:ilvl w:val="1"/>
          <w:numId w:val="10"/>
        </w:numPr>
        <w:tabs>
          <w:tab w:val="left" w:leader="none" w:pos="485"/>
        </w:tabs>
        <w:spacing w:before="0" w:after="0" w:lineRule="auto" w:line="240"/>
        <w:ind w:left="485" w:right="0" w:hanging="320"/>
        <w:jc w:val="left"/>
        <w:rPr>
          <w:b/>
          <w:sz w:val="24"/>
        </w:rPr>
      </w:pPr>
      <w:r>
        <w:rPr>
          <w:sz w:val="24"/>
        </w:rPr>
        <w:t xml:space="preserve">Compare results with Z-score normalization in terms of </w:t>
      </w:r>
      <w:r>
        <w:rPr>
          <w:b/>
          <w:sz w:val="24"/>
        </w:rPr>
        <w:t xml:space="preserve">scaling and sensitivity to </w:t>
      </w:r>
      <w:r>
        <w:rPr>
          <w:b/>
          <w:spacing w:val="-2"/>
          <w:sz w:val="24"/>
        </w:rPr>
        <w:t>outliers</w:t>
      </w:r>
    </w:p>
    <w:p w14:paraId="1E8ECE45">
      <w:pPr>
        <w:pStyle w:val="style179"/>
        <w:spacing w:after="0" w:lineRule="auto" w:line="240"/>
        <w:jc w:val="left"/>
        <w:rPr>
          <w:b/>
          <w:sz w:val="24"/>
        </w:rPr>
        <w:sectPr>
          <w:type w:val="continuous"/>
          <w:pgSz w:w="11920" w:h="16840" w:orient="portrait"/>
          <w:pgMar w:top="1380" w:right="0" w:bottom="280" w:left="1275" w:header="720" w:footer="720" w:gutter="0"/>
        </w:sectPr>
      </w:pPr>
    </w:p>
    <w:p w14:paraId="EF000979">
      <w:pPr>
        <w:pStyle w:val="style66"/>
        <w:rPr>
          <w:b/>
        </w:rPr>
      </w:pPr>
    </w:p>
    <w:p w14:paraId="58677713">
      <w:pPr>
        <w:pStyle w:val="style66"/>
        <w:rPr>
          <w:b/>
        </w:rPr>
      </w:pPr>
    </w:p>
    <w:p w14:paraId="A66E69B8">
      <w:pPr>
        <w:pStyle w:val="style66"/>
        <w:rPr>
          <w:b/>
        </w:rPr>
      </w:pPr>
    </w:p>
    <w:p w14:paraId="7C3ADC51">
      <w:pPr>
        <w:pStyle w:val="style66"/>
        <w:rPr>
          <w:b/>
        </w:rPr>
      </w:pPr>
    </w:p>
    <w:p w14:paraId="C19F3E3E">
      <w:pPr>
        <w:pStyle w:val="style66"/>
        <w:rPr>
          <w:b/>
        </w:rPr>
      </w:pPr>
    </w:p>
    <w:p w14:paraId="A156A792">
      <w:pPr>
        <w:pStyle w:val="style66"/>
        <w:rPr>
          <w:b/>
        </w:rPr>
      </w:pPr>
    </w:p>
    <w:p w14:paraId="1F5DDE3C">
      <w:pPr>
        <w:pStyle w:val="style66"/>
        <w:rPr>
          <w:b/>
        </w:rPr>
      </w:pPr>
    </w:p>
    <w:p w14:paraId="7591EF42">
      <w:pPr>
        <w:pStyle w:val="style66"/>
        <w:rPr>
          <w:b/>
        </w:rPr>
      </w:pPr>
    </w:p>
    <w:p w14:paraId="DC118F71">
      <w:pPr>
        <w:pStyle w:val="style66"/>
        <w:rPr>
          <w:b/>
        </w:rPr>
      </w:pPr>
    </w:p>
    <w:p w14:paraId="5D8C0593">
      <w:pPr>
        <w:pStyle w:val="style66"/>
        <w:rPr>
          <w:b/>
        </w:rPr>
      </w:pPr>
    </w:p>
    <w:p w14:paraId="C8295211">
      <w:pPr>
        <w:pStyle w:val="style66"/>
        <w:rPr>
          <w:b/>
        </w:rPr>
      </w:pPr>
    </w:p>
    <w:p w14:paraId="6DF3D6E4">
      <w:pPr>
        <w:pStyle w:val="style66"/>
        <w:spacing w:before="281"/>
        <w:rPr>
          <w:b/>
        </w:rPr>
      </w:pPr>
    </w:p>
    <w:p w14:paraId="4A3F6D21">
      <w:pPr>
        <w:pStyle w:val="style4098"/>
        <w:tabs>
          <w:tab w:val="left" w:leader="none" w:pos="1702"/>
          <w:tab w:val="left" w:leader="none" w:pos="5301"/>
          <w:tab w:val="left" w:leader="none" w:pos="8308"/>
        </w:tabs>
        <w:spacing w:before="1"/>
        <w:ind w:right="1421"/>
        <w:rPr/>
      </w:pPr>
      <w:r>
        <w:rPr>
          <w:spacing w:val="-4"/>
        </w:rPr>
        <w:t>DATA</w:t>
      </w:r>
      <w:r>
        <w:tab/>
      </w:r>
      <w:r>
        <w:rPr>
          <w:spacing w:val="-2"/>
        </w:rPr>
        <w:t>PREPROCESSING,</w:t>
      </w:r>
      <w:r>
        <w:tab/>
      </w:r>
      <w:r>
        <w:rPr>
          <w:spacing w:val="-2"/>
        </w:rPr>
        <w:t>COVARIANCE,</w:t>
      </w:r>
      <w:r>
        <w:tab/>
      </w:r>
      <w:r>
        <w:rPr>
          <w:spacing w:val="-16"/>
        </w:rPr>
        <w:t xml:space="preserve">DATA </w:t>
      </w:r>
      <w:r>
        <w:t>REDUCTION AND TRANSFORMATION</w:t>
      </w:r>
    </w:p>
    <w:p w14:paraId="4696FB01">
      <w:pPr>
        <w:pStyle w:val="style66"/>
        <w:rPr>
          <w:b/>
        </w:rPr>
      </w:pPr>
    </w:p>
    <w:p w14:paraId="C9D2D481">
      <w:pPr>
        <w:pStyle w:val="style66"/>
        <w:spacing w:before="390"/>
        <w:rPr>
          <w:b/>
        </w:rPr>
      </w:pPr>
    </w:p>
    <w:p w14:paraId="212A47D0">
      <w:pPr>
        <w:pStyle w:val="style0"/>
        <w:spacing w:before="1"/>
        <w:ind w:left="165" w:right="1590" w:firstLine="0"/>
        <w:jc w:val="left"/>
        <w:rPr>
          <w:b/>
          <w:sz w:val="34"/>
        </w:rPr>
      </w:pPr>
      <w:r>
        <w:rPr>
          <w:b/>
          <w:spacing w:val="-2"/>
          <w:sz w:val="34"/>
        </w:rPr>
        <w:t>Q1.</w:t>
      </w:r>
      <w:r>
        <w:rPr>
          <w:b/>
          <w:spacing w:val="-2"/>
          <w:sz w:val="34"/>
        </w:rPr>
        <w:t>DATA</w:t>
      </w:r>
      <w:r>
        <w:rPr>
          <w:b/>
          <w:spacing w:val="-2"/>
          <w:sz w:val="34"/>
        </w:rPr>
        <w:t>PREPROCESSING</w:t>
      </w:r>
      <w:r>
        <w:rPr>
          <w:b/>
          <w:spacing w:val="-2"/>
          <w:sz w:val="34"/>
        </w:rPr>
        <w:t>IN</w:t>
      </w:r>
      <w:r>
        <w:rPr>
          <w:b/>
          <w:spacing w:val="-2"/>
          <w:sz w:val="34"/>
        </w:rPr>
        <w:t>RETAIL</w:t>
      </w:r>
      <w:r>
        <w:rPr>
          <w:b/>
          <w:spacing w:val="-2"/>
          <w:sz w:val="34"/>
        </w:rPr>
        <w:t xml:space="preserve">ANALYTICS </w:t>
      </w:r>
      <w:r>
        <w:rPr>
          <w:b/>
          <w:sz w:val="34"/>
        </w:rPr>
        <w:t>(L3, L4)</w:t>
      </w:r>
    </w:p>
    <w:p w14:paraId="85110FA5">
      <w:pPr>
        <w:pStyle w:val="style179"/>
        <w:numPr>
          <w:ilvl w:val="2"/>
          <w:numId w:val="10"/>
        </w:numPr>
        <w:tabs>
          <w:tab w:val="left" w:leader="none" w:pos="578"/>
        </w:tabs>
        <w:spacing w:before="391" w:after="0" w:lineRule="auto" w:line="240"/>
        <w:ind w:left="578" w:right="0" w:hanging="413"/>
        <w:jc w:val="left"/>
        <w:rPr>
          <w:sz w:val="34"/>
        </w:rPr>
      </w:pPr>
      <w:r>
        <w:rPr>
          <w:sz w:val="34"/>
        </w:rPr>
        <w:t>HANDLING</w:t>
      </w:r>
      <w:r>
        <w:rPr>
          <w:sz w:val="34"/>
        </w:rPr>
        <w:t>MISSING</w:t>
      </w:r>
      <w:r>
        <w:rPr>
          <w:spacing w:val="-2"/>
          <w:sz w:val="34"/>
        </w:rPr>
        <w:t>VALUES</w:t>
      </w:r>
    </w:p>
    <w:p w14:paraId="C68A7837">
      <w:pPr>
        <w:pStyle w:val="style179"/>
        <w:numPr>
          <w:ilvl w:val="3"/>
          <w:numId w:val="10"/>
        </w:numPr>
        <w:tabs>
          <w:tab w:val="left" w:leader="none" w:pos="427"/>
        </w:tabs>
        <w:spacing w:before="391" w:after="0" w:lineRule="auto" w:line="240"/>
        <w:ind w:left="427" w:right="0" w:hanging="262"/>
        <w:jc w:val="left"/>
        <w:rPr>
          <w:sz w:val="34"/>
        </w:rPr>
      </w:pPr>
      <w:r>
        <w:rPr>
          <w:sz w:val="34"/>
        </w:rPr>
        <w:t>Identification</w:t>
      </w:r>
      <w:r>
        <w:rPr>
          <w:sz w:val="34"/>
        </w:rPr>
        <w:t>of</w:t>
      </w:r>
      <w:r>
        <w:rPr>
          <w:sz w:val="34"/>
        </w:rPr>
        <w:t>Missing</w:t>
      </w:r>
      <w:r>
        <w:rPr>
          <w:spacing w:val="-2"/>
          <w:sz w:val="34"/>
        </w:rPr>
        <w:t>Values</w:t>
      </w:r>
    </w:p>
    <w:p w14:paraId="294C48AD">
      <w:pPr>
        <w:pStyle w:val="style66"/>
        <w:spacing w:before="1" w:lineRule="atLeast" w:line="780"/>
        <w:ind w:left="165" w:right="2542"/>
        <w:rPr/>
      </w:pPr>
      <w:r>
        <w:t>The</w:t>
      </w:r>
      <w:r>
        <w:t>given</w:t>
      </w:r>
      <w:r>
        <w:t>dataset</w:t>
      </w:r>
      <w:r>
        <w:t>contains</w:t>
      </w:r>
      <w:r>
        <w:t>the</w:t>
      </w:r>
      <w:r>
        <w:t>following</w:t>
      </w:r>
      <w:r>
        <w:t>missing</w:t>
      </w:r>
      <w:r>
        <w:t xml:space="preserve">values: </w:t>
      </w:r>
      <w:r>
        <w:rPr>
          <w:spacing w:val="-4"/>
        </w:rPr>
        <w:t>Age:</w:t>
      </w:r>
    </w:p>
    <w:p w14:paraId="A8E46F35">
      <w:pPr>
        <w:pStyle w:val="style66"/>
        <w:spacing w:before="2"/>
        <w:ind w:left="165"/>
        <w:rPr/>
      </w:pPr>
      <w:r>
        <w:t>C2</w:t>
      </w:r>
      <w:r>
        <w:t>has</w:t>
      </w:r>
      <w:r>
        <w:t>a</w:t>
      </w:r>
      <w:r>
        <w:t>missing</w:t>
      </w:r>
      <w:r>
        <w:t>Age</w:t>
      </w:r>
      <w:r>
        <w:rPr>
          <w:spacing w:val="-2"/>
        </w:rPr>
        <w:t>value.</w:t>
      </w:r>
    </w:p>
    <w:p w14:paraId="FD782875">
      <w:pPr>
        <w:pStyle w:val="style66"/>
        <w:rPr/>
      </w:pPr>
    </w:p>
    <w:p w14:paraId="621576BB">
      <w:pPr>
        <w:pStyle w:val="style66"/>
        <w:ind w:left="165"/>
        <w:rPr/>
      </w:pPr>
      <w:r>
        <w:t>Monthly</w:t>
      </w:r>
      <w:r>
        <w:rPr>
          <w:spacing w:val="-2"/>
        </w:rPr>
        <w:t>Spend:</w:t>
      </w:r>
    </w:p>
    <w:p w14:paraId="B37E4FA6">
      <w:pPr>
        <w:pStyle w:val="style66"/>
        <w:spacing w:lineRule="auto" w:line="480"/>
        <w:ind w:left="165" w:right="4303"/>
        <w:rPr/>
      </w:pPr>
      <w:r>
        <w:t>C3</w:t>
      </w:r>
      <w:r>
        <w:t>has</w:t>
      </w:r>
      <w:r>
        <w:t>a</w:t>
      </w:r>
      <w:r>
        <w:t>missing</w:t>
      </w:r>
      <w:r>
        <w:t>Monthly</w:t>
      </w:r>
      <w:r>
        <w:t>Spend</w:t>
      </w:r>
      <w:r>
        <w:t>value. Purchase Frequency:</w:t>
      </w:r>
    </w:p>
    <w:p w14:paraId="85E2E5FA">
      <w:pPr>
        <w:pStyle w:val="style66"/>
        <w:spacing w:after="0" w:lineRule="auto" w:line="480"/>
        <w:rPr/>
        <w:sectPr>
          <w:pgSz w:w="11920" w:h="16840" w:orient="portrait"/>
          <w:pgMar w:top="1940" w:right="0" w:bottom="280" w:left="1275" w:header="720" w:footer="720" w:gutter="0"/>
        </w:sectPr>
      </w:pPr>
    </w:p>
    <w:p w14:paraId="10D77031">
      <w:pPr>
        <w:pStyle w:val="style66"/>
        <w:spacing w:before="60" w:lineRule="auto" w:line="480"/>
        <w:ind w:left="165" w:right="4303"/>
        <w:rPr/>
      </w:pPr>
      <w:r>
        <w:t>C5 has a missing Purchase Frequency value. Therefore,</w:t>
      </w:r>
      <w:r>
        <w:t>there</w:t>
      </w:r>
      <w:r>
        <w:t>are</w:t>
      </w:r>
      <w:r>
        <w:t>3</w:t>
      </w:r>
      <w:r>
        <w:t>missing</w:t>
      </w:r>
      <w:r>
        <w:t>values</w:t>
      </w:r>
      <w:r>
        <w:t>in</w:t>
      </w:r>
      <w:r>
        <w:t>total.</w:t>
      </w:r>
    </w:p>
    <w:p w14:paraId="6100C00A">
      <w:pPr>
        <w:pStyle w:val="style179"/>
        <w:numPr>
          <w:ilvl w:val="3"/>
          <w:numId w:val="10"/>
        </w:numPr>
        <w:tabs>
          <w:tab w:val="left" w:leader="none" w:pos="520"/>
        </w:tabs>
        <w:spacing w:before="391" w:after="0" w:lineRule="auto" w:line="240"/>
        <w:ind w:left="520" w:right="0" w:hanging="355"/>
        <w:jc w:val="left"/>
        <w:rPr>
          <w:sz w:val="34"/>
        </w:rPr>
      </w:pPr>
      <w:r>
        <w:rPr>
          <w:sz w:val="34"/>
        </w:rPr>
        <w:t>Imputation</w:t>
      </w:r>
      <w:r>
        <w:rPr>
          <w:spacing w:val="-2"/>
          <w:sz w:val="34"/>
        </w:rPr>
        <w:t>Techniques</w:t>
      </w:r>
    </w:p>
    <w:p w14:paraId="F7324495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TECHNIQUE</w:t>
      </w:r>
      <w:r>
        <w:rPr>
          <w:sz w:val="34"/>
        </w:rPr>
        <w:t>1:</w:t>
      </w:r>
      <w:r>
        <w:rPr>
          <w:sz w:val="34"/>
        </w:rPr>
        <w:t>MEDIAN</w:t>
      </w:r>
      <w:r>
        <w:rPr>
          <w:spacing w:val="-2"/>
          <w:sz w:val="34"/>
        </w:rPr>
        <w:t>IMPUTATION</w:t>
      </w:r>
    </w:p>
    <w:p w14:paraId="93A04AAD">
      <w:pPr>
        <w:pStyle w:val="style66"/>
        <w:tabs>
          <w:tab w:val="left" w:leader="none" w:pos="1452"/>
          <w:tab w:val="left" w:leader="none" w:pos="3175"/>
          <w:tab w:val="left" w:leader="none" w:pos="3652"/>
          <w:tab w:val="left" w:leader="none" w:pos="4959"/>
          <w:tab w:val="left" w:leader="none" w:pos="6269"/>
          <w:tab w:val="left" w:leader="none" w:pos="6919"/>
          <w:tab w:val="left" w:leader="none" w:pos="8098"/>
        </w:tabs>
        <w:spacing w:before="391"/>
        <w:ind w:left="165" w:right="1412"/>
        <w:rPr/>
      </w:pPr>
      <w:r>
        <w:rPr>
          <w:spacing w:val="-2"/>
        </w:rPr>
        <w:t>Median</w:t>
      </w:r>
      <w:r>
        <w:tab/>
      </w:r>
      <w:r>
        <w:rPr>
          <w:spacing w:val="-2"/>
        </w:rPr>
        <w:t>imputation</w:t>
      </w:r>
      <w:r>
        <w:tab/>
      </w:r>
      <w:r>
        <w:rPr>
          <w:spacing w:val="-6"/>
        </w:rPr>
        <w:t>is</w:t>
      </w:r>
      <w:r>
        <w:tab/>
      </w:r>
      <w:r>
        <w:rPr>
          <w:spacing w:val="-2"/>
        </w:rPr>
        <w:t>suitable</w:t>
      </w:r>
      <w:r>
        <w:tab/>
      </w:r>
      <w:r>
        <w:rPr>
          <w:spacing w:val="-2"/>
        </w:rPr>
        <w:t>because</w:t>
      </w:r>
      <w:r>
        <w:tab/>
      </w:r>
      <w:r>
        <w:rPr>
          <w:spacing w:val="-4"/>
        </w:rPr>
        <w:t>the</w:t>
      </w:r>
      <w:r>
        <w:tab/>
      </w:r>
      <w:r>
        <w:rPr>
          <w:spacing w:val="-2"/>
        </w:rPr>
        <w:t>dataset</w:t>
      </w:r>
      <w:r>
        <w:tab/>
      </w:r>
      <w:r>
        <w:rPr>
          <w:spacing w:val="-2"/>
        </w:rPr>
        <w:t xml:space="preserve">contains </w:t>
      </w:r>
      <w:r>
        <w:t>extreme values such as Age = 105 and Monthly Spend = 500.</w:t>
      </w:r>
    </w:p>
    <w:p w14:paraId="A2B9BE5F">
      <w:pPr>
        <w:pStyle w:val="style66"/>
        <w:spacing w:before="390"/>
        <w:rPr/>
      </w:pPr>
    </w:p>
    <w:p w14:paraId="5DB3CD6C">
      <w:pPr>
        <w:pStyle w:val="style179"/>
        <w:numPr>
          <w:ilvl w:val="4"/>
          <w:numId w:val="10"/>
        </w:numPr>
        <w:tabs>
          <w:tab w:val="left" w:leader="none" w:pos="503"/>
        </w:tabs>
        <w:spacing w:before="1" w:after="0" w:lineRule="auto" w:line="480"/>
        <w:ind w:left="165" w:right="7483" w:firstLine="0"/>
        <w:jc w:val="left"/>
        <w:rPr>
          <w:sz w:val="34"/>
        </w:rPr>
      </w:pPr>
      <w:r>
        <w:rPr>
          <w:sz w:val="34"/>
        </w:rPr>
        <w:t>Age Imputation Available</w:t>
      </w:r>
      <w:r>
        <w:rPr>
          <w:sz w:val="34"/>
        </w:rPr>
        <w:t>Age</w:t>
      </w:r>
      <w:r>
        <w:rPr>
          <w:sz w:val="34"/>
        </w:rPr>
        <w:t>values:</w:t>
      </w:r>
    </w:p>
    <w:p w14:paraId="6E2E132E">
      <w:pPr>
        <w:pStyle w:val="style66"/>
        <w:ind w:left="165"/>
        <w:rPr/>
      </w:pPr>
      <w:r>
        <w:t>23,</w:t>
      </w:r>
      <w:r>
        <w:t>31,</w:t>
      </w:r>
      <w:r>
        <w:t>105,</w:t>
      </w:r>
      <w:r>
        <w:t>27,</w:t>
      </w:r>
      <w:r>
        <w:t>40,</w:t>
      </w:r>
      <w:r>
        <w:t>36,</w:t>
      </w:r>
      <w:r>
        <w:rPr>
          <w:spacing w:val="-5"/>
        </w:rPr>
        <w:t>42</w:t>
      </w:r>
    </w:p>
    <w:p w14:paraId="2239F980">
      <w:pPr>
        <w:pStyle w:val="style66"/>
        <w:spacing w:before="391"/>
        <w:ind w:left="165"/>
        <w:rPr/>
      </w:pPr>
      <w:r>
        <w:t>Sorted</w:t>
      </w:r>
      <w:r>
        <w:rPr>
          <w:spacing w:val="-2"/>
        </w:rPr>
        <w:t>values:</w:t>
      </w:r>
    </w:p>
    <w:p w14:paraId="79D1DAFB">
      <w:pPr>
        <w:pStyle w:val="style66"/>
        <w:spacing w:before="391"/>
        <w:ind w:left="165"/>
        <w:rPr/>
      </w:pPr>
      <w:r>
        <w:t>23,</w:t>
      </w:r>
      <w:r>
        <w:t>27,</w:t>
      </w:r>
      <w:r>
        <w:t>31,</w:t>
      </w:r>
      <w:r>
        <w:t>36,</w:t>
      </w:r>
      <w:r>
        <w:t>40,</w:t>
      </w:r>
      <w:r>
        <w:t>42,</w:t>
      </w:r>
      <w:r>
        <w:rPr>
          <w:spacing w:val="-5"/>
        </w:rPr>
        <w:t>105</w:t>
      </w:r>
    </w:p>
    <w:p w14:paraId="FE7C1E12">
      <w:pPr>
        <w:pStyle w:val="style66"/>
        <w:spacing w:before="390" w:lineRule="auto" w:line="480"/>
        <w:ind w:left="165" w:right="8698"/>
        <w:rPr/>
      </w:pPr>
      <w:r>
        <w:t>Median</w:t>
      </w:r>
      <w:r>
        <w:t>=</w:t>
      </w:r>
      <w:r>
        <w:t xml:space="preserve">36 </w:t>
      </w:r>
      <w:r>
        <w:rPr>
          <w:spacing w:val="-2"/>
        </w:rPr>
        <w:t xml:space="preserve">Therefore, </w:t>
      </w:r>
      <w:r>
        <w:t>C2</w:t>
      </w:r>
      <w:r>
        <w:t>Age</w:t>
      </w:r>
      <w:r>
        <w:t>=</w:t>
      </w:r>
      <w:r>
        <w:t>36</w:t>
      </w:r>
    </w:p>
    <w:p w14:paraId="7F2CD538">
      <w:pPr>
        <w:pStyle w:val="style66"/>
        <w:rPr/>
      </w:pPr>
    </w:p>
    <w:p w14:paraId="1AE57A57">
      <w:pPr>
        <w:pStyle w:val="style179"/>
        <w:numPr>
          <w:ilvl w:val="4"/>
          <w:numId w:val="10"/>
        </w:numPr>
        <w:tabs>
          <w:tab w:val="left" w:leader="none" w:pos="503"/>
        </w:tabs>
        <w:spacing w:before="0" w:after="0" w:lineRule="auto" w:line="480"/>
        <w:ind w:left="165" w:right="5944" w:firstLine="0"/>
        <w:jc w:val="left"/>
        <w:rPr>
          <w:sz w:val="34"/>
        </w:rPr>
      </w:pPr>
      <w:r>
        <w:rPr>
          <w:sz w:val="34"/>
        </w:rPr>
        <w:t>Monthly Spend Imputation Available</w:t>
      </w:r>
      <w:r>
        <w:rPr>
          <w:sz w:val="34"/>
        </w:rPr>
        <w:t>Monthly</w:t>
      </w:r>
      <w:r>
        <w:rPr>
          <w:sz w:val="34"/>
        </w:rPr>
        <w:t>Spend</w:t>
      </w:r>
      <w:r>
        <w:rPr>
          <w:sz w:val="34"/>
        </w:rPr>
        <w:t>values: 20, 35, 500, 25, 45, 38, 300</w:t>
      </w:r>
    </w:p>
    <w:p w14:paraId="61C84B48">
      <w:pPr>
        <w:pStyle w:val="style179"/>
        <w:spacing w:after="0" w:lineRule="auto" w:line="480"/>
        <w:jc w:val="left"/>
        <w:rPr>
          <w:sz w:val="34"/>
        </w:rPr>
        <w:sectPr>
          <w:pgSz w:w="11920" w:h="16840" w:orient="portrait"/>
          <w:pgMar w:top="1380" w:right="0" w:bottom="280" w:left="1275" w:header="720" w:footer="720" w:gutter="0"/>
        </w:sectPr>
      </w:pPr>
    </w:p>
    <w:p w14:paraId="D174ED9C">
      <w:pPr>
        <w:pStyle w:val="style66"/>
        <w:spacing w:before="71"/>
        <w:ind w:left="165"/>
        <w:rPr/>
      </w:pPr>
      <w:r>
        <w:t>Sorted</w:t>
      </w:r>
      <w:r>
        <w:rPr>
          <w:spacing w:val="-2"/>
        </w:rPr>
        <w:t>values:</w:t>
      </w:r>
    </w:p>
    <w:p w14:paraId="1A0EF745">
      <w:pPr>
        <w:pStyle w:val="style66"/>
        <w:spacing w:before="391"/>
        <w:ind w:left="165"/>
        <w:rPr/>
      </w:pPr>
      <w:r>
        <w:t>20,</w:t>
      </w:r>
      <w:r>
        <w:t>25,</w:t>
      </w:r>
      <w:r>
        <w:t>35,</w:t>
      </w:r>
      <w:r>
        <w:t>38,</w:t>
      </w:r>
      <w:r>
        <w:t>45,</w:t>
      </w:r>
      <w:r>
        <w:t>300,</w:t>
      </w:r>
      <w:r>
        <w:rPr>
          <w:spacing w:val="-5"/>
        </w:rPr>
        <w:t>500</w:t>
      </w:r>
    </w:p>
    <w:p w14:paraId="44BED3B5">
      <w:pPr>
        <w:pStyle w:val="style66"/>
        <w:spacing w:before="391" w:lineRule="auto" w:line="480"/>
        <w:ind w:left="165" w:right="8698"/>
        <w:rPr/>
      </w:pPr>
      <w:r>
        <w:t>Median</w:t>
      </w:r>
      <w:r>
        <w:t>=</w:t>
      </w:r>
      <w:r>
        <w:t xml:space="preserve">38 </w:t>
      </w:r>
      <w:r>
        <w:rPr>
          <w:spacing w:val="-2"/>
        </w:rPr>
        <w:t>Therefore,</w:t>
      </w:r>
    </w:p>
    <w:p w14:paraId="44714CC5">
      <w:pPr>
        <w:pStyle w:val="style66"/>
        <w:ind w:left="165"/>
        <w:rPr/>
      </w:pPr>
      <w:r>
        <w:t>C3</w:t>
      </w:r>
      <w:r>
        <w:t>Monthly</w:t>
      </w:r>
      <w:r>
        <w:t>Spend</w:t>
      </w:r>
      <w:r>
        <w:t>=</w:t>
      </w:r>
      <w:r>
        <w:rPr>
          <w:spacing w:val="-4"/>
        </w:rPr>
        <w:t>₹38K</w:t>
      </w:r>
    </w:p>
    <w:p w14:paraId="BADE14FE">
      <w:pPr>
        <w:pStyle w:val="style66"/>
        <w:spacing w:before="390"/>
        <w:rPr/>
      </w:pPr>
    </w:p>
    <w:p w14:paraId="A40ACDF6">
      <w:pPr>
        <w:pStyle w:val="style179"/>
        <w:numPr>
          <w:ilvl w:val="4"/>
          <w:numId w:val="10"/>
        </w:numPr>
        <w:tabs>
          <w:tab w:val="left" w:leader="none" w:pos="503"/>
        </w:tabs>
        <w:spacing w:before="1" w:after="0" w:lineRule="auto" w:line="480"/>
        <w:ind w:left="165" w:right="5303" w:firstLine="0"/>
        <w:jc w:val="left"/>
        <w:rPr>
          <w:sz w:val="34"/>
        </w:rPr>
      </w:pPr>
      <w:r>
        <w:rPr>
          <w:sz w:val="34"/>
        </w:rPr>
        <w:t>Purchase Frequency Imputation Available</w:t>
      </w:r>
      <w:r>
        <w:rPr>
          <w:sz w:val="34"/>
        </w:rPr>
        <w:t>Purchase</w:t>
      </w:r>
      <w:r>
        <w:rPr>
          <w:sz w:val="34"/>
        </w:rPr>
        <w:t>Frequency</w:t>
      </w:r>
      <w:r>
        <w:rPr>
          <w:sz w:val="34"/>
        </w:rPr>
        <w:t>values: 5, 8, 10, 50, 12, 9, 45</w:t>
      </w:r>
    </w:p>
    <w:p w14:paraId="1C329974">
      <w:pPr>
        <w:pStyle w:val="style66"/>
        <w:ind w:left="165"/>
        <w:rPr/>
      </w:pPr>
      <w:r>
        <w:t>Sorted</w:t>
      </w:r>
      <w:r>
        <w:rPr>
          <w:spacing w:val="-2"/>
        </w:rPr>
        <w:t>values:</w:t>
      </w:r>
    </w:p>
    <w:p w14:paraId="DCCA7A6D">
      <w:pPr>
        <w:pStyle w:val="style66"/>
        <w:spacing w:before="391"/>
        <w:ind w:left="165"/>
        <w:rPr/>
      </w:pPr>
      <w:r>
        <w:t>5,</w:t>
      </w:r>
      <w:r>
        <w:t>8,</w:t>
      </w:r>
      <w:r>
        <w:t>9,</w:t>
      </w:r>
      <w:r>
        <w:t>10,</w:t>
      </w:r>
      <w:r>
        <w:t>12,</w:t>
      </w:r>
      <w:r>
        <w:t>45,</w:t>
      </w:r>
      <w:r>
        <w:rPr>
          <w:spacing w:val="-5"/>
        </w:rPr>
        <w:t>50</w:t>
      </w:r>
    </w:p>
    <w:p w14:paraId="E0FF0BF7">
      <w:pPr>
        <w:pStyle w:val="style66"/>
        <w:spacing w:before="391" w:lineRule="auto" w:line="480"/>
        <w:ind w:left="165" w:right="8698"/>
        <w:rPr/>
      </w:pPr>
      <w:r>
        <w:t>Median</w:t>
      </w:r>
      <w:r>
        <w:t>=</w:t>
      </w:r>
      <w:r>
        <w:t xml:space="preserve">10 </w:t>
      </w:r>
      <w:r>
        <w:rPr>
          <w:spacing w:val="-2"/>
        </w:rPr>
        <w:t>Therefore,</w:t>
      </w:r>
    </w:p>
    <w:p w14:paraId="29D3D515">
      <w:pPr>
        <w:pStyle w:val="style66"/>
        <w:ind w:left="165"/>
        <w:rPr/>
      </w:pPr>
      <w:r>
        <w:t>C5</w:t>
      </w:r>
      <w:r>
        <w:t>Purchase</w:t>
      </w:r>
      <w:r>
        <w:t>Frequency</w:t>
      </w:r>
      <w:r>
        <w:t>=</w:t>
      </w:r>
      <w:r>
        <w:rPr>
          <w:spacing w:val="-5"/>
        </w:rPr>
        <w:t>10</w:t>
      </w:r>
    </w:p>
    <w:p w14:paraId="2A455035">
      <w:pPr>
        <w:pStyle w:val="style66"/>
        <w:spacing w:before="390"/>
        <w:rPr/>
      </w:pPr>
    </w:p>
    <w:p w14:paraId="A001EDC8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TECHNIQUE</w:t>
      </w:r>
      <w:r>
        <w:rPr>
          <w:sz w:val="34"/>
        </w:rPr>
        <w:t>2:</w:t>
      </w:r>
      <w:r>
        <w:rPr>
          <w:sz w:val="34"/>
        </w:rPr>
        <w:t>MEAN</w:t>
      </w:r>
      <w:r>
        <w:rPr>
          <w:spacing w:val="-2"/>
          <w:sz w:val="34"/>
        </w:rPr>
        <w:t>IMPUTATION</w:t>
      </w:r>
    </w:p>
    <w:p w14:paraId="43A0F903">
      <w:pPr>
        <w:pStyle w:val="style66"/>
        <w:rPr/>
      </w:pPr>
    </w:p>
    <w:p w14:paraId="8428EA84">
      <w:pPr>
        <w:pStyle w:val="style66"/>
        <w:ind w:left="165"/>
        <w:rPr/>
      </w:pPr>
      <w:r>
        <w:t>Mean</w:t>
      </w:r>
      <w:r>
        <w:rPr>
          <w:spacing w:val="-4"/>
        </w:rPr>
        <w:t>Age:</w:t>
      </w:r>
    </w:p>
    <w:p w14:paraId="9BBACE3F">
      <w:pPr>
        <w:pStyle w:val="style66"/>
        <w:rPr/>
      </w:pPr>
    </w:p>
    <w:p w14:paraId="BACA4EED">
      <w:pPr>
        <w:pStyle w:val="style66"/>
        <w:ind w:left="165"/>
        <w:rPr/>
      </w:pPr>
      <w:r>
        <w:t>Mean</w:t>
      </w:r>
      <w:r>
        <w:t>=</w:t>
      </w:r>
      <w:r>
        <w:t>(23</w:t>
      </w:r>
      <w:r>
        <w:t>+</w:t>
      </w:r>
      <w:r>
        <w:t>31</w:t>
      </w:r>
      <w:r>
        <w:t>+</w:t>
      </w:r>
      <w:r>
        <w:t>105</w:t>
      </w:r>
      <w:r>
        <w:t>+</w:t>
      </w:r>
      <w:r>
        <w:t>27</w:t>
      </w:r>
      <w:r>
        <w:t>+</w:t>
      </w:r>
      <w:r>
        <w:t>40</w:t>
      </w:r>
      <w:r>
        <w:t>+</w:t>
      </w:r>
      <w:r>
        <w:t>36</w:t>
      </w:r>
      <w:r>
        <w:t>+</w:t>
      </w:r>
      <w:r>
        <w:t>42)</w:t>
      </w:r>
      <w:r>
        <w:t>/</w:t>
      </w:r>
      <w:r>
        <w:rPr>
          <w:spacing w:val="-10"/>
        </w:rPr>
        <w:t>7</w:t>
      </w:r>
    </w:p>
    <w:p w14:paraId="4A4B1A45">
      <w:pPr>
        <w:pStyle w:val="style66"/>
        <w:spacing w:after="0"/>
        <w:rPr/>
        <w:sectPr>
          <w:pgSz w:w="11920" w:h="16840" w:orient="portrait"/>
          <w:pgMar w:top="1760" w:right="0" w:bottom="280" w:left="1275" w:header="720" w:footer="720" w:gutter="0"/>
        </w:sectPr>
      </w:pPr>
    </w:p>
    <w:p w14:paraId="EB9626A8">
      <w:pPr>
        <w:pStyle w:val="style66"/>
        <w:spacing w:before="60"/>
        <w:ind w:left="165"/>
        <w:rPr/>
      </w:pPr>
      <w:r>
        <w:t>Mean</w:t>
      </w:r>
      <w:r>
        <w:t>=</w:t>
      </w:r>
      <w:r>
        <w:t>304</w:t>
      </w:r>
      <w:r>
        <w:t>/</w:t>
      </w:r>
      <w:r>
        <w:rPr>
          <w:spacing w:val="-10"/>
        </w:rPr>
        <w:t>7</w:t>
      </w:r>
    </w:p>
    <w:p w14:paraId="4D80C248">
      <w:pPr>
        <w:pStyle w:val="style66"/>
        <w:spacing w:before="391"/>
        <w:ind w:left="165"/>
        <w:rPr/>
      </w:pPr>
      <w:r>
        <w:t>Mean</w:t>
      </w:r>
      <w:r>
        <w:t>=</w:t>
      </w:r>
      <w:r>
        <w:rPr>
          <w:spacing w:val="-2"/>
        </w:rPr>
        <w:t>43.43</w:t>
      </w:r>
    </w:p>
    <w:p w14:paraId="366A1B0E">
      <w:pPr>
        <w:pStyle w:val="style66"/>
        <w:spacing w:before="390"/>
        <w:rPr/>
      </w:pPr>
    </w:p>
    <w:p w14:paraId="C31F04E8">
      <w:pPr>
        <w:pStyle w:val="style66"/>
        <w:spacing w:before="1"/>
        <w:ind w:left="165"/>
        <w:rPr/>
      </w:pPr>
      <w:r>
        <w:t>Mean</w:t>
      </w:r>
      <w:r>
        <w:t>Monthly</w:t>
      </w:r>
      <w:r>
        <w:rPr>
          <w:spacing w:val="-2"/>
        </w:rPr>
        <w:t>Spend:</w:t>
      </w:r>
    </w:p>
    <w:p w14:paraId="6D919878">
      <w:pPr>
        <w:pStyle w:val="style66"/>
        <w:spacing w:before="391"/>
        <w:ind w:left="165"/>
        <w:rPr/>
      </w:pPr>
      <w:r>
        <w:t>Mean</w:t>
      </w:r>
      <w:r>
        <w:t>=</w:t>
      </w:r>
      <w:r>
        <w:t>(20</w:t>
      </w:r>
      <w:r>
        <w:t>+</w:t>
      </w:r>
      <w:r>
        <w:t>35</w:t>
      </w:r>
      <w:r>
        <w:t>+</w:t>
      </w:r>
      <w:r>
        <w:t>500</w:t>
      </w:r>
      <w:r>
        <w:t>+</w:t>
      </w:r>
      <w:r>
        <w:t>25</w:t>
      </w:r>
      <w:r>
        <w:t>+</w:t>
      </w:r>
      <w:r>
        <w:t>45</w:t>
      </w:r>
      <w:r>
        <w:t>+</w:t>
      </w:r>
      <w:r>
        <w:t>38</w:t>
      </w:r>
      <w:r>
        <w:t>+</w:t>
      </w:r>
      <w:r>
        <w:t>300)</w:t>
      </w:r>
      <w:r>
        <w:t>/</w:t>
      </w:r>
      <w:r>
        <w:rPr>
          <w:spacing w:val="-10"/>
        </w:rPr>
        <w:t>7</w:t>
      </w:r>
    </w:p>
    <w:p w14:paraId="AC2F37D1">
      <w:pPr>
        <w:pStyle w:val="style66"/>
        <w:spacing w:before="391"/>
        <w:ind w:left="165"/>
        <w:rPr/>
      </w:pPr>
      <w:r>
        <w:t>Mean</w:t>
      </w:r>
      <w:r>
        <w:t>=</w:t>
      </w:r>
      <w:r>
        <w:t>963</w:t>
      </w:r>
      <w:r>
        <w:t>/</w:t>
      </w:r>
      <w:r>
        <w:rPr>
          <w:spacing w:val="-10"/>
        </w:rPr>
        <w:t>7</w:t>
      </w:r>
    </w:p>
    <w:p w14:paraId="72C94DAF">
      <w:pPr>
        <w:pStyle w:val="style66"/>
        <w:spacing w:before="391"/>
        <w:ind w:left="165"/>
        <w:rPr/>
      </w:pPr>
      <w:r>
        <w:t>Mean</w:t>
      </w:r>
      <w:r>
        <w:t>=</w:t>
      </w:r>
      <w:r>
        <w:rPr>
          <w:spacing w:val="-2"/>
        </w:rPr>
        <w:t>137.57</w:t>
      </w:r>
    </w:p>
    <w:p w14:paraId="F50A654D">
      <w:pPr>
        <w:pStyle w:val="style66"/>
        <w:spacing w:before="390"/>
        <w:rPr/>
      </w:pPr>
    </w:p>
    <w:p w14:paraId="60E196A3">
      <w:pPr>
        <w:pStyle w:val="style66"/>
        <w:spacing w:before="1"/>
        <w:ind w:left="165"/>
        <w:rPr/>
      </w:pPr>
      <w:r>
        <w:t>Mean</w:t>
      </w:r>
      <w:r>
        <w:t>Purchase</w:t>
      </w:r>
      <w:r>
        <w:rPr>
          <w:spacing w:val="-2"/>
        </w:rPr>
        <w:t>Frequency:</w:t>
      </w:r>
    </w:p>
    <w:p w14:paraId="A1818B09">
      <w:pPr>
        <w:pStyle w:val="style66"/>
        <w:spacing w:before="390"/>
        <w:ind w:left="165"/>
        <w:rPr/>
      </w:pPr>
      <w:r>
        <w:t>Mean</w:t>
      </w:r>
      <w:r>
        <w:t>=</w:t>
      </w:r>
      <w:r>
        <w:t>(5</w:t>
      </w:r>
      <w:r>
        <w:t>+</w:t>
      </w:r>
      <w:r>
        <w:t>8</w:t>
      </w:r>
      <w:r>
        <w:t>+</w:t>
      </w:r>
      <w:r>
        <w:t>10</w:t>
      </w:r>
      <w:r>
        <w:t>+</w:t>
      </w:r>
      <w:r>
        <w:t>50</w:t>
      </w:r>
      <w:r>
        <w:t>+</w:t>
      </w:r>
      <w:r>
        <w:t>12</w:t>
      </w:r>
      <w:r>
        <w:t>+</w:t>
      </w:r>
      <w:r>
        <w:t>9</w:t>
      </w:r>
      <w:r>
        <w:t>+</w:t>
      </w:r>
      <w:r>
        <w:t>45)</w:t>
      </w:r>
      <w:r>
        <w:t>/</w:t>
      </w:r>
      <w:r>
        <w:rPr>
          <w:spacing w:val="-10"/>
        </w:rPr>
        <w:t>7</w:t>
      </w:r>
    </w:p>
    <w:p w14:paraId="6462BE9F">
      <w:pPr>
        <w:pStyle w:val="style66"/>
        <w:rPr/>
      </w:pPr>
    </w:p>
    <w:p w14:paraId="DC3E362B">
      <w:pPr>
        <w:pStyle w:val="style66"/>
        <w:ind w:left="165"/>
        <w:rPr/>
      </w:pPr>
      <w:r>
        <w:t>Mean</w:t>
      </w:r>
      <w:r>
        <w:t>=</w:t>
      </w:r>
      <w:r>
        <w:t>139</w:t>
      </w:r>
      <w:r>
        <w:t>/</w:t>
      </w:r>
      <w:r>
        <w:rPr>
          <w:spacing w:val="-10"/>
        </w:rPr>
        <w:t>7</w:t>
      </w:r>
    </w:p>
    <w:p w14:paraId="073EBB29">
      <w:pPr>
        <w:pStyle w:val="style66"/>
        <w:rPr/>
      </w:pPr>
    </w:p>
    <w:p w14:paraId="910446BC">
      <w:pPr>
        <w:pStyle w:val="style66"/>
        <w:ind w:left="165"/>
        <w:rPr/>
      </w:pPr>
      <w:r>
        <w:t>Mean</w:t>
      </w:r>
      <w:r>
        <w:t>=</w:t>
      </w:r>
      <w:r>
        <w:rPr>
          <w:spacing w:val="-2"/>
        </w:rPr>
        <w:t>19.86</w:t>
      </w:r>
    </w:p>
    <w:p w14:paraId="704C2FC1">
      <w:pPr>
        <w:pStyle w:val="style66"/>
        <w:spacing w:before="2"/>
        <w:rPr/>
      </w:pPr>
    </w:p>
    <w:p w14:paraId="3537DA11">
      <w:pPr>
        <w:pStyle w:val="style66"/>
        <w:spacing w:lineRule="atLeast" w:line="780"/>
        <w:ind w:left="165" w:right="4920"/>
        <w:rPr/>
      </w:pPr>
      <w:r>
        <w:t>Comparison</w:t>
      </w:r>
      <w:r>
        <w:t>of</w:t>
      </w:r>
      <w:r>
        <w:t>Imputation</w:t>
      </w:r>
      <w:r>
        <w:t xml:space="preserve">Methods: </w:t>
      </w:r>
      <w:r>
        <w:rPr>
          <w:spacing w:val="-4"/>
        </w:rPr>
        <w:t>Age:</w:t>
      </w:r>
    </w:p>
    <w:p w14:paraId="B730BCA4">
      <w:pPr>
        <w:pStyle w:val="style66"/>
        <w:spacing w:before="2"/>
        <w:ind w:left="165"/>
        <w:rPr/>
      </w:pPr>
      <w:r>
        <w:t>Median</w:t>
      </w:r>
      <w:r>
        <w:t>=</w:t>
      </w:r>
      <w:r>
        <w:rPr>
          <w:spacing w:val="-5"/>
        </w:rPr>
        <w:t>36</w:t>
      </w:r>
    </w:p>
    <w:p w14:paraId="EAB53F4F">
      <w:pPr>
        <w:pStyle w:val="style66"/>
        <w:ind w:left="165"/>
        <w:rPr/>
      </w:pPr>
      <w:r>
        <w:t>Mean</w:t>
      </w:r>
      <w:r>
        <w:t>=</w:t>
      </w:r>
      <w:r>
        <w:rPr>
          <w:spacing w:val="-2"/>
        </w:rPr>
        <w:t>43.43</w:t>
      </w:r>
    </w:p>
    <w:p w14:paraId="7D1EB39A">
      <w:pPr>
        <w:pStyle w:val="style66"/>
        <w:rPr/>
      </w:pPr>
    </w:p>
    <w:p w14:paraId="E11D3003">
      <w:pPr>
        <w:pStyle w:val="style66"/>
        <w:ind w:left="165" w:right="7501"/>
        <w:rPr/>
      </w:pPr>
      <w:r>
        <w:t>Monthly</w:t>
      </w:r>
      <w:r>
        <w:t>Spend: Median = 38</w:t>
      </w:r>
    </w:p>
    <w:p w14:paraId="FDE08EAB">
      <w:pPr>
        <w:pStyle w:val="style66"/>
        <w:ind w:left="165"/>
        <w:rPr/>
      </w:pPr>
      <w:r>
        <w:t>Mean</w:t>
      </w:r>
      <w:r>
        <w:t>=</w:t>
      </w:r>
      <w:r>
        <w:rPr>
          <w:spacing w:val="-2"/>
        </w:rPr>
        <w:t>137.57</w:t>
      </w:r>
    </w:p>
    <w:p w14:paraId="654EEAE3">
      <w:pPr>
        <w:pStyle w:val="style66"/>
        <w:rPr/>
      </w:pPr>
    </w:p>
    <w:p w14:paraId="5C01D09A">
      <w:pPr>
        <w:pStyle w:val="style66"/>
        <w:ind w:left="165" w:right="7501"/>
        <w:rPr/>
      </w:pPr>
      <w:r>
        <w:t>Purchase</w:t>
      </w:r>
      <w:r>
        <w:t>Frequency: Median = 10</w:t>
      </w:r>
    </w:p>
    <w:p w14:paraId="9030C72A">
      <w:pPr>
        <w:pStyle w:val="style66"/>
        <w:spacing w:after="0"/>
        <w:rPr/>
        <w:sectPr>
          <w:pgSz w:w="11920" w:h="16840" w:orient="portrait"/>
          <w:pgMar w:top="1380" w:right="0" w:bottom="280" w:left="1275" w:header="720" w:footer="720" w:gutter="0"/>
        </w:sectPr>
      </w:pPr>
    </w:p>
    <w:p w14:paraId="0924925D">
      <w:pPr>
        <w:pStyle w:val="style66"/>
        <w:spacing w:before="60"/>
        <w:ind w:left="165"/>
        <w:rPr/>
      </w:pPr>
      <w:r>
        <w:t>Mean</w:t>
      </w:r>
      <w:r>
        <w:t>=</w:t>
      </w:r>
      <w:r>
        <w:rPr>
          <w:spacing w:val="-2"/>
        </w:rPr>
        <w:t>19.86</w:t>
      </w:r>
    </w:p>
    <w:p w14:paraId="635C9B9A">
      <w:pPr>
        <w:pStyle w:val="style66"/>
        <w:spacing w:before="390"/>
        <w:rPr/>
      </w:pPr>
    </w:p>
    <w:p w14:paraId="85326CD2">
      <w:pPr>
        <w:pStyle w:val="style179"/>
        <w:numPr>
          <w:ilvl w:val="3"/>
          <w:numId w:val="10"/>
        </w:numPr>
        <w:tabs>
          <w:tab w:val="left" w:leader="none" w:pos="614"/>
        </w:tabs>
        <w:spacing w:before="1" w:after="0" w:lineRule="auto" w:line="480"/>
        <w:ind w:left="165" w:right="5409" w:firstLine="0"/>
        <w:jc w:val="left"/>
        <w:rPr>
          <w:sz w:val="34"/>
        </w:rPr>
      </w:pPr>
      <w:r>
        <w:rPr>
          <w:sz w:val="34"/>
        </w:rPr>
        <w:t>Selected</w:t>
      </w:r>
      <w:r>
        <w:rPr>
          <w:sz w:val="34"/>
        </w:rPr>
        <w:t>Method</w:t>
      </w:r>
      <w:r>
        <w:rPr>
          <w:sz w:val="34"/>
        </w:rPr>
        <w:t>and</w:t>
      </w:r>
      <w:r>
        <w:rPr>
          <w:sz w:val="34"/>
        </w:rPr>
        <w:t xml:space="preserve">Justification Median imputation is selected. </w:t>
      </w:r>
      <w:r>
        <w:rPr>
          <w:spacing w:val="-2"/>
          <w:sz w:val="34"/>
        </w:rPr>
        <w:t>Reasons:</w:t>
      </w:r>
    </w:p>
    <w:p w14:paraId="4ABE98FA">
      <w:pPr>
        <w:pStyle w:val="style179"/>
        <w:numPr>
          <w:ilvl w:val="4"/>
          <w:numId w:val="10"/>
        </w:numPr>
        <w:tabs>
          <w:tab w:val="left" w:leader="none" w:pos="563"/>
        </w:tabs>
        <w:spacing w:before="0" w:after="0" w:lineRule="auto" w:line="240"/>
        <w:ind w:left="165" w:right="1412" w:firstLine="0"/>
        <w:jc w:val="left"/>
        <w:rPr>
          <w:sz w:val="34"/>
        </w:rPr>
      </w:pPr>
      <w:r>
        <w:rPr>
          <w:sz w:val="34"/>
        </w:rPr>
        <w:t>The</w:t>
      </w:r>
      <w:r>
        <w:rPr>
          <w:sz w:val="34"/>
        </w:rPr>
        <w:t>dataset</w:t>
      </w:r>
      <w:r>
        <w:rPr>
          <w:sz w:val="34"/>
        </w:rPr>
        <w:t>contains</w:t>
      </w:r>
      <w:r>
        <w:rPr>
          <w:sz w:val="34"/>
        </w:rPr>
        <w:t>extreme</w:t>
      </w:r>
      <w:r>
        <w:rPr>
          <w:sz w:val="34"/>
        </w:rPr>
        <w:t>values</w:t>
      </w:r>
      <w:r>
        <w:rPr>
          <w:sz w:val="34"/>
        </w:rPr>
        <w:t>such</w:t>
      </w:r>
      <w:r>
        <w:rPr>
          <w:sz w:val="34"/>
        </w:rPr>
        <w:t>as</w:t>
      </w:r>
      <w:r>
        <w:rPr>
          <w:sz w:val="34"/>
        </w:rPr>
        <w:t>Age</w:t>
      </w:r>
      <w:r>
        <w:rPr>
          <w:sz w:val="34"/>
        </w:rPr>
        <w:t>=</w:t>
      </w:r>
      <w:r>
        <w:rPr>
          <w:sz w:val="34"/>
        </w:rPr>
        <w:t>105</w:t>
      </w:r>
      <w:r>
        <w:rPr>
          <w:sz w:val="34"/>
        </w:rPr>
        <w:t>and Monthly Spend = ₹500K.</w:t>
      </w:r>
    </w:p>
    <w:p w14:paraId="0376F092">
      <w:pPr>
        <w:pStyle w:val="style179"/>
        <w:numPr>
          <w:ilvl w:val="4"/>
          <w:numId w:val="10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Mean</w:t>
      </w:r>
      <w:r>
        <w:rPr>
          <w:sz w:val="34"/>
        </w:rPr>
        <w:t>values</w:t>
      </w:r>
      <w:r>
        <w:rPr>
          <w:sz w:val="34"/>
        </w:rPr>
        <w:t>are</w:t>
      </w:r>
      <w:r>
        <w:rPr>
          <w:sz w:val="34"/>
        </w:rPr>
        <w:t>strongly</w:t>
      </w:r>
      <w:r>
        <w:rPr>
          <w:sz w:val="34"/>
        </w:rPr>
        <w:t>affected</w:t>
      </w:r>
      <w:r>
        <w:rPr>
          <w:sz w:val="34"/>
        </w:rPr>
        <w:t>by</w:t>
      </w:r>
      <w:r>
        <w:rPr>
          <w:sz w:val="34"/>
        </w:rPr>
        <w:t>extreme</w:t>
      </w:r>
      <w:r>
        <w:rPr>
          <w:spacing w:val="-2"/>
          <w:sz w:val="34"/>
        </w:rPr>
        <w:t>values.</w:t>
      </w:r>
    </w:p>
    <w:p w14:paraId="6A39F77D">
      <w:pPr>
        <w:pStyle w:val="style179"/>
        <w:numPr>
          <w:ilvl w:val="4"/>
          <w:numId w:val="10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Median</w:t>
      </w:r>
      <w:r>
        <w:rPr>
          <w:sz w:val="34"/>
        </w:rPr>
        <w:t>is</w:t>
      </w:r>
      <w:r>
        <w:rPr>
          <w:sz w:val="34"/>
        </w:rPr>
        <w:t>more</w:t>
      </w:r>
      <w:r>
        <w:rPr>
          <w:sz w:val="34"/>
        </w:rPr>
        <w:t>robust</w:t>
      </w:r>
      <w:r>
        <w:rPr>
          <w:sz w:val="34"/>
        </w:rPr>
        <w:t>to</w:t>
      </w:r>
      <w:r>
        <w:rPr>
          <w:spacing w:val="-2"/>
          <w:sz w:val="34"/>
        </w:rPr>
        <w:t>outliers.</w:t>
      </w:r>
    </w:p>
    <w:p w14:paraId="B7B1E02A">
      <w:pPr>
        <w:pStyle w:val="style179"/>
        <w:numPr>
          <w:ilvl w:val="4"/>
          <w:numId w:val="10"/>
        </w:numPr>
        <w:tabs>
          <w:tab w:val="left" w:leader="none" w:pos="759"/>
          <w:tab w:val="left" w:leader="none" w:pos="2524"/>
          <w:tab w:val="left" w:leader="none" w:pos="3864"/>
          <w:tab w:val="left" w:leader="none" w:pos="5676"/>
          <w:tab w:val="left" w:leader="none" w:pos="7187"/>
          <w:tab w:val="left" w:leader="none" w:pos="8210"/>
        </w:tabs>
        <w:spacing w:before="0" w:after="0" w:lineRule="auto" w:line="240"/>
        <w:ind w:left="165" w:right="1413" w:firstLine="0"/>
        <w:jc w:val="left"/>
        <w:rPr>
          <w:sz w:val="34"/>
        </w:rPr>
      </w:pPr>
      <w:r>
        <w:rPr>
          <w:spacing w:val="-2"/>
          <w:sz w:val="34"/>
        </w:rPr>
        <w:t>Therefore,</w:t>
      </w:r>
      <w:r>
        <w:rPr>
          <w:sz w:val="34"/>
        </w:rPr>
        <w:tab/>
      </w:r>
      <w:r>
        <w:rPr>
          <w:spacing w:val="-2"/>
          <w:sz w:val="34"/>
        </w:rPr>
        <w:t>median</w:t>
      </w:r>
      <w:r>
        <w:rPr>
          <w:sz w:val="34"/>
        </w:rPr>
        <w:tab/>
      </w:r>
      <w:r>
        <w:rPr>
          <w:spacing w:val="-2"/>
          <w:sz w:val="34"/>
        </w:rPr>
        <w:t>imputation</w:t>
      </w:r>
      <w:r>
        <w:rPr>
          <w:sz w:val="34"/>
        </w:rPr>
        <w:tab/>
      </w:r>
      <w:r>
        <w:rPr>
          <w:spacing w:val="-2"/>
          <w:sz w:val="34"/>
        </w:rPr>
        <w:t>provides</w:t>
      </w:r>
      <w:r>
        <w:rPr>
          <w:sz w:val="34"/>
        </w:rPr>
        <w:tab/>
      </w:r>
      <w:r>
        <w:rPr>
          <w:spacing w:val="-4"/>
          <w:sz w:val="34"/>
        </w:rPr>
        <w:t>more</w:t>
      </w:r>
      <w:r>
        <w:rPr>
          <w:sz w:val="34"/>
        </w:rPr>
        <w:tab/>
      </w:r>
      <w:r>
        <w:rPr>
          <w:spacing w:val="-2"/>
          <w:sz w:val="34"/>
        </w:rPr>
        <w:t xml:space="preserve">reliable </w:t>
      </w:r>
      <w:r>
        <w:rPr>
          <w:sz w:val="34"/>
        </w:rPr>
        <w:t>representative values.</w:t>
      </w:r>
    </w:p>
    <w:p w14:paraId="4329145A">
      <w:pPr>
        <w:pStyle w:val="style66"/>
        <w:spacing w:before="390"/>
        <w:rPr/>
      </w:pPr>
    </w:p>
    <w:p w14:paraId="19B41538">
      <w:pPr>
        <w:pStyle w:val="style0"/>
        <w:spacing w:before="1"/>
        <w:ind w:left="165" w:right="0" w:firstLine="0"/>
        <w:jc w:val="left"/>
        <w:rPr>
          <w:sz w:val="34"/>
        </w:rPr>
      </w:pPr>
      <w:r>
        <w:rPr>
          <w:sz w:val="34"/>
        </w:rPr>
        <w:t>FINAL</w:t>
      </w:r>
      <w:r>
        <w:rPr>
          <w:sz w:val="34"/>
        </w:rPr>
        <w:t>IMPUTED</w:t>
      </w:r>
      <w:r>
        <w:rPr>
          <w:spacing w:val="-2"/>
          <w:sz w:val="34"/>
        </w:rPr>
        <w:t>DATASET</w:t>
      </w:r>
    </w:p>
    <w:p w14:paraId="2000F4EB">
      <w:pPr>
        <w:pStyle w:val="style66"/>
        <w:tabs>
          <w:tab w:val="left" w:leader="none" w:pos="1939"/>
          <w:tab w:val="left" w:leader="none" w:pos="2569"/>
          <w:tab w:val="left" w:leader="none" w:pos="3715"/>
          <w:tab w:val="left" w:leader="none" w:pos="5295"/>
          <w:tab w:val="left" w:leader="none" w:pos="7995"/>
        </w:tabs>
        <w:spacing w:before="391"/>
        <w:ind w:left="165" w:right="1420"/>
        <w:rPr/>
      </w:pPr>
      <w:r>
        <w:t>Customer</w:t>
      </w:r>
      <w:r>
        <w:t>ID</w:t>
      </w:r>
      <w:r>
        <w:tab/>
      </w:r>
      <w:r>
        <w:rPr>
          <w:spacing w:val="-4"/>
        </w:rPr>
        <w:t>Age</w:t>
      </w:r>
      <w:r>
        <w:tab/>
      </w:r>
      <w:r>
        <w:rPr>
          <w:spacing w:val="-2"/>
        </w:rPr>
        <w:t>Gender</w:t>
      </w:r>
      <w:r>
        <w:tab/>
      </w:r>
      <w:r>
        <w:t>Monthly</w:t>
      </w:r>
      <w:r>
        <w:t>Spend</w:t>
      </w:r>
      <w:r>
        <w:tab/>
      </w:r>
      <w:r>
        <w:rPr>
          <w:spacing w:val="-2"/>
        </w:rPr>
        <w:t>Purchase Frequency</w:t>
      </w:r>
      <w:r>
        <w:tab/>
      </w:r>
      <w:r>
        <w:t>Loyalty Level</w:t>
      </w:r>
    </w:p>
    <w:p w14:paraId="55A55E0B">
      <w:pPr>
        <w:pStyle w:val="style66"/>
        <w:spacing w:before="175"/>
        <w:rPr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999"/>
        <w:gridCol w:w="1190"/>
        <w:gridCol w:w="1275"/>
        <w:gridCol w:w="1233"/>
        <w:gridCol w:w="1743"/>
        <w:gridCol w:w="2076"/>
      </w:tblGrid>
      <w:tr w14:paraId="DC14C47D">
        <w:trPr>
          <w:trHeight w:val="383" w:hRule="atLeast"/>
          <w:jc w:val="left"/>
        </w:trPr>
        <w:tc>
          <w:tcPr>
            <w:tcW w:w="999" w:type="dxa"/>
            <w:tcBorders/>
          </w:tcPr>
          <w:p w14:paraId="21972DF0">
            <w:pPr>
              <w:pStyle w:val="style4099"/>
              <w:spacing w:lineRule="exact" w:line="364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C1</w:t>
            </w:r>
          </w:p>
        </w:tc>
        <w:tc>
          <w:tcPr>
            <w:tcW w:w="1190" w:type="dxa"/>
            <w:tcBorders/>
          </w:tcPr>
          <w:p w14:paraId="C3D04E01">
            <w:pPr>
              <w:pStyle w:val="style4099"/>
              <w:spacing w:lineRule="exact" w:line="364"/>
              <w:ind w:left="552"/>
              <w:rPr>
                <w:sz w:val="34"/>
              </w:rPr>
            </w:pPr>
            <w:r>
              <w:rPr>
                <w:spacing w:val="-5"/>
                <w:sz w:val="34"/>
              </w:rPr>
              <w:t>23</w:t>
            </w:r>
          </w:p>
        </w:tc>
        <w:tc>
          <w:tcPr>
            <w:tcW w:w="1275" w:type="dxa"/>
            <w:tcBorders/>
          </w:tcPr>
          <w:p w14:paraId="242AE2E8">
            <w:pPr>
              <w:pStyle w:val="style4099"/>
              <w:spacing w:lineRule="exact" w:line="364"/>
              <w:ind w:left="126"/>
              <w:rPr>
                <w:sz w:val="34"/>
              </w:rPr>
            </w:pPr>
            <w:r>
              <w:rPr>
                <w:spacing w:val="-4"/>
                <w:sz w:val="34"/>
              </w:rPr>
              <w:t>Male</w:t>
            </w:r>
          </w:p>
        </w:tc>
        <w:tc>
          <w:tcPr>
            <w:tcW w:w="1233" w:type="dxa"/>
            <w:tcBorders/>
          </w:tcPr>
          <w:p w14:paraId="FB2C51CC">
            <w:pPr>
              <w:pStyle w:val="style4099"/>
              <w:spacing w:lineRule="exact" w:line="364"/>
              <w:ind w:left="59"/>
              <w:rPr>
                <w:sz w:val="34"/>
              </w:rPr>
            </w:pPr>
            <w:r>
              <w:rPr>
                <w:spacing w:val="-5"/>
                <w:sz w:val="34"/>
              </w:rPr>
              <w:t>20</w:t>
            </w:r>
          </w:p>
        </w:tc>
        <w:tc>
          <w:tcPr>
            <w:tcW w:w="1743" w:type="dxa"/>
            <w:tcBorders/>
          </w:tcPr>
          <w:p w14:paraId="0DB5608E">
            <w:pPr>
              <w:pStyle w:val="style4099"/>
              <w:spacing w:lineRule="exact" w:line="364"/>
              <w:ind w:left="441"/>
              <w:rPr>
                <w:sz w:val="34"/>
              </w:rPr>
            </w:pPr>
            <w:r>
              <w:rPr>
                <w:spacing w:val="-10"/>
                <w:sz w:val="34"/>
              </w:rPr>
              <w:t>5</w:t>
            </w:r>
          </w:p>
        </w:tc>
        <w:tc>
          <w:tcPr>
            <w:tcW w:w="2076" w:type="dxa"/>
            <w:tcBorders/>
          </w:tcPr>
          <w:p w14:paraId="A1D4C38D">
            <w:pPr>
              <w:pStyle w:val="style4099"/>
              <w:spacing w:lineRule="exact" w:line="364"/>
              <w:ind w:left="652"/>
              <w:rPr>
                <w:sz w:val="34"/>
              </w:rPr>
            </w:pPr>
            <w:r>
              <w:rPr>
                <w:spacing w:val="-5"/>
                <w:sz w:val="34"/>
              </w:rPr>
              <w:t>Low</w:t>
            </w:r>
          </w:p>
        </w:tc>
      </w:tr>
      <w:tr w14:paraId="28D5CDD1">
        <w:tblPrEx/>
        <w:trPr>
          <w:trHeight w:val="390" w:hRule="atLeast"/>
          <w:jc w:val="left"/>
        </w:trPr>
        <w:tc>
          <w:tcPr>
            <w:tcW w:w="999" w:type="dxa"/>
            <w:tcBorders/>
          </w:tcPr>
          <w:p w14:paraId="169A2277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C2</w:t>
            </w:r>
          </w:p>
        </w:tc>
        <w:tc>
          <w:tcPr>
            <w:tcW w:w="1190" w:type="dxa"/>
            <w:tcBorders/>
          </w:tcPr>
          <w:p w14:paraId="CC8213D8">
            <w:pPr>
              <w:pStyle w:val="style4099"/>
              <w:spacing w:lineRule="exact" w:line="371"/>
              <w:ind w:left="552"/>
              <w:rPr>
                <w:sz w:val="34"/>
              </w:rPr>
            </w:pPr>
            <w:r>
              <w:rPr>
                <w:spacing w:val="-5"/>
                <w:sz w:val="34"/>
              </w:rPr>
              <w:t>36</w:t>
            </w:r>
          </w:p>
        </w:tc>
        <w:tc>
          <w:tcPr>
            <w:tcW w:w="1275" w:type="dxa"/>
            <w:tcBorders/>
          </w:tcPr>
          <w:p w14:paraId="4F9F774A">
            <w:pPr>
              <w:pStyle w:val="style4099"/>
              <w:spacing w:lineRule="exact" w:line="371"/>
              <w:ind w:left="126"/>
              <w:rPr>
                <w:sz w:val="34"/>
              </w:rPr>
            </w:pPr>
            <w:r>
              <w:rPr>
                <w:spacing w:val="-4"/>
                <w:sz w:val="34"/>
              </w:rPr>
              <w:t>Male</w:t>
            </w:r>
          </w:p>
        </w:tc>
        <w:tc>
          <w:tcPr>
            <w:tcW w:w="1233" w:type="dxa"/>
            <w:tcBorders/>
          </w:tcPr>
          <w:p w14:paraId="097F11B9">
            <w:pPr>
              <w:pStyle w:val="style4099"/>
              <w:spacing w:lineRule="exact" w:line="371"/>
              <w:ind w:left="59"/>
              <w:rPr>
                <w:sz w:val="34"/>
              </w:rPr>
            </w:pPr>
            <w:r>
              <w:rPr>
                <w:spacing w:val="-5"/>
                <w:sz w:val="34"/>
              </w:rPr>
              <w:t>35</w:t>
            </w:r>
          </w:p>
        </w:tc>
        <w:tc>
          <w:tcPr>
            <w:tcW w:w="1743" w:type="dxa"/>
            <w:tcBorders/>
          </w:tcPr>
          <w:p w14:paraId="B2EDD9AD">
            <w:pPr>
              <w:pStyle w:val="style4099"/>
              <w:spacing w:lineRule="exact" w:line="371"/>
              <w:ind w:left="441"/>
              <w:rPr>
                <w:sz w:val="34"/>
              </w:rPr>
            </w:pPr>
            <w:r>
              <w:rPr>
                <w:spacing w:val="-10"/>
                <w:sz w:val="34"/>
              </w:rPr>
              <w:t>8</w:t>
            </w:r>
          </w:p>
        </w:tc>
        <w:tc>
          <w:tcPr>
            <w:tcW w:w="2076" w:type="dxa"/>
            <w:tcBorders/>
          </w:tcPr>
          <w:p w14:paraId="49EA9EE1">
            <w:pPr>
              <w:pStyle w:val="style4099"/>
              <w:spacing w:lineRule="exact" w:line="371"/>
              <w:ind w:left="652"/>
              <w:rPr>
                <w:sz w:val="34"/>
              </w:rPr>
            </w:pPr>
            <w:r>
              <w:rPr>
                <w:spacing w:val="-2"/>
                <w:sz w:val="34"/>
              </w:rPr>
              <w:t>Medium</w:t>
            </w:r>
          </w:p>
        </w:tc>
      </w:tr>
      <w:tr w14:paraId="0618ABB1">
        <w:tblPrEx/>
        <w:trPr>
          <w:trHeight w:val="390" w:hRule="atLeast"/>
          <w:jc w:val="left"/>
        </w:trPr>
        <w:tc>
          <w:tcPr>
            <w:tcW w:w="999" w:type="dxa"/>
            <w:tcBorders/>
          </w:tcPr>
          <w:p w14:paraId="7E9A5BA4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C3</w:t>
            </w:r>
          </w:p>
        </w:tc>
        <w:tc>
          <w:tcPr>
            <w:tcW w:w="1190" w:type="dxa"/>
            <w:tcBorders/>
          </w:tcPr>
          <w:p w14:paraId="FC2AE407">
            <w:pPr>
              <w:pStyle w:val="style4099"/>
              <w:spacing w:lineRule="exact" w:line="371"/>
              <w:ind w:left="552"/>
              <w:rPr>
                <w:sz w:val="34"/>
              </w:rPr>
            </w:pPr>
            <w:r>
              <w:rPr>
                <w:spacing w:val="-5"/>
                <w:sz w:val="34"/>
              </w:rPr>
              <w:t>31</w:t>
            </w:r>
          </w:p>
        </w:tc>
        <w:tc>
          <w:tcPr>
            <w:tcW w:w="1275" w:type="dxa"/>
            <w:tcBorders/>
          </w:tcPr>
          <w:p w14:paraId="F33F461B">
            <w:pPr>
              <w:pStyle w:val="style4099"/>
              <w:spacing w:lineRule="exact" w:line="371"/>
              <w:ind w:left="126"/>
              <w:rPr>
                <w:sz w:val="34"/>
              </w:rPr>
            </w:pPr>
            <w:r>
              <w:rPr>
                <w:spacing w:val="-2"/>
                <w:sz w:val="34"/>
              </w:rPr>
              <w:t>Female</w:t>
            </w:r>
          </w:p>
        </w:tc>
        <w:tc>
          <w:tcPr>
            <w:tcW w:w="1233" w:type="dxa"/>
            <w:tcBorders/>
          </w:tcPr>
          <w:p w14:paraId="EAFF2519">
            <w:pPr>
              <w:pStyle w:val="style4099"/>
              <w:spacing w:lineRule="exact" w:line="371"/>
              <w:ind w:left="191"/>
              <w:rPr>
                <w:sz w:val="34"/>
              </w:rPr>
            </w:pPr>
            <w:r>
              <w:rPr>
                <w:spacing w:val="-5"/>
                <w:sz w:val="34"/>
              </w:rPr>
              <w:t>38</w:t>
            </w:r>
          </w:p>
        </w:tc>
        <w:tc>
          <w:tcPr>
            <w:tcW w:w="1743" w:type="dxa"/>
            <w:tcBorders/>
          </w:tcPr>
          <w:p w14:paraId="C645F2CA">
            <w:pPr>
              <w:pStyle w:val="style4099"/>
              <w:spacing w:lineRule="exact" w:line="371"/>
              <w:ind w:left="573"/>
              <w:rPr>
                <w:sz w:val="34"/>
              </w:rPr>
            </w:pPr>
            <w:r>
              <w:rPr>
                <w:spacing w:val="-5"/>
                <w:sz w:val="34"/>
              </w:rPr>
              <w:t>10</w:t>
            </w:r>
          </w:p>
        </w:tc>
        <w:tc>
          <w:tcPr>
            <w:tcW w:w="2076" w:type="dxa"/>
            <w:tcBorders/>
          </w:tcPr>
          <w:p w14:paraId="86A3E26C">
            <w:pPr>
              <w:pStyle w:val="style4099"/>
              <w:spacing w:lineRule="exact" w:line="371"/>
              <w:ind w:left="869"/>
              <w:rPr>
                <w:sz w:val="34"/>
              </w:rPr>
            </w:pPr>
            <w:r>
              <w:rPr>
                <w:spacing w:val="-4"/>
                <w:sz w:val="34"/>
              </w:rPr>
              <w:t>High</w:t>
            </w:r>
          </w:p>
        </w:tc>
      </w:tr>
      <w:tr w14:paraId="0EBD9CB0">
        <w:tblPrEx/>
        <w:trPr>
          <w:trHeight w:val="390" w:hRule="atLeast"/>
          <w:jc w:val="left"/>
        </w:trPr>
        <w:tc>
          <w:tcPr>
            <w:tcW w:w="999" w:type="dxa"/>
            <w:tcBorders/>
          </w:tcPr>
          <w:p w14:paraId="0A2D8ED6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C4</w:t>
            </w:r>
          </w:p>
        </w:tc>
        <w:tc>
          <w:tcPr>
            <w:tcW w:w="1190" w:type="dxa"/>
            <w:tcBorders/>
          </w:tcPr>
          <w:p w14:paraId="620CC124">
            <w:pPr>
              <w:pStyle w:val="style4099"/>
              <w:spacing w:lineRule="exact" w:line="371"/>
              <w:ind w:left="552"/>
              <w:rPr>
                <w:sz w:val="34"/>
              </w:rPr>
            </w:pPr>
            <w:r>
              <w:rPr>
                <w:spacing w:val="-5"/>
                <w:sz w:val="34"/>
              </w:rPr>
              <w:t>105</w:t>
            </w:r>
          </w:p>
        </w:tc>
        <w:tc>
          <w:tcPr>
            <w:tcW w:w="1275" w:type="dxa"/>
            <w:tcBorders/>
          </w:tcPr>
          <w:p w14:paraId="EE219B83">
            <w:pPr>
              <w:pStyle w:val="style4099"/>
              <w:spacing w:lineRule="exact" w:line="371"/>
              <w:ind w:left="211"/>
              <w:rPr>
                <w:sz w:val="34"/>
              </w:rPr>
            </w:pPr>
            <w:r>
              <w:rPr>
                <w:spacing w:val="-2"/>
                <w:sz w:val="34"/>
              </w:rPr>
              <w:t>Female</w:t>
            </w:r>
          </w:p>
        </w:tc>
        <w:tc>
          <w:tcPr>
            <w:tcW w:w="1233" w:type="dxa"/>
            <w:tcBorders/>
          </w:tcPr>
          <w:p w14:paraId="737CE5C4">
            <w:pPr>
              <w:pStyle w:val="style4099"/>
              <w:spacing w:lineRule="exact" w:line="371"/>
              <w:ind w:left="276"/>
              <w:rPr>
                <w:sz w:val="34"/>
              </w:rPr>
            </w:pPr>
            <w:r>
              <w:rPr>
                <w:spacing w:val="-5"/>
                <w:sz w:val="34"/>
              </w:rPr>
              <w:t>500</w:t>
            </w:r>
          </w:p>
        </w:tc>
        <w:tc>
          <w:tcPr>
            <w:tcW w:w="1743" w:type="dxa"/>
            <w:tcBorders/>
          </w:tcPr>
          <w:p w14:paraId="A3C0F2F4">
            <w:pPr>
              <w:pStyle w:val="style4099"/>
              <w:spacing w:lineRule="exact" w:line="371"/>
              <w:ind w:left="167" w:right="84"/>
              <w:jc w:val="center"/>
              <w:rPr>
                <w:sz w:val="34"/>
              </w:rPr>
            </w:pPr>
            <w:r>
              <w:rPr>
                <w:spacing w:val="-5"/>
                <w:sz w:val="34"/>
              </w:rPr>
              <w:t>50</w:t>
            </w:r>
          </w:p>
        </w:tc>
        <w:tc>
          <w:tcPr>
            <w:tcW w:w="2076" w:type="dxa"/>
            <w:tcBorders/>
          </w:tcPr>
          <w:p w14:paraId="C81F850F">
            <w:pPr>
              <w:pStyle w:val="style4099"/>
              <w:spacing w:lineRule="exact" w:line="371"/>
              <w:ind w:left="1039"/>
              <w:rPr>
                <w:sz w:val="34"/>
              </w:rPr>
            </w:pPr>
            <w:r>
              <w:rPr>
                <w:spacing w:val="-4"/>
                <w:sz w:val="34"/>
              </w:rPr>
              <w:t>High</w:t>
            </w:r>
          </w:p>
        </w:tc>
      </w:tr>
      <w:tr w14:paraId="F0085142">
        <w:tblPrEx/>
        <w:trPr>
          <w:trHeight w:val="390" w:hRule="atLeast"/>
          <w:jc w:val="left"/>
        </w:trPr>
        <w:tc>
          <w:tcPr>
            <w:tcW w:w="999" w:type="dxa"/>
            <w:tcBorders/>
          </w:tcPr>
          <w:p w14:paraId="33E6A4DF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C5</w:t>
            </w:r>
          </w:p>
        </w:tc>
        <w:tc>
          <w:tcPr>
            <w:tcW w:w="1190" w:type="dxa"/>
            <w:tcBorders/>
          </w:tcPr>
          <w:p w14:paraId="91C33938">
            <w:pPr>
              <w:pStyle w:val="style4099"/>
              <w:spacing w:lineRule="exact" w:line="371"/>
              <w:ind w:left="552"/>
              <w:rPr>
                <w:sz w:val="34"/>
              </w:rPr>
            </w:pPr>
            <w:r>
              <w:rPr>
                <w:spacing w:val="-5"/>
                <w:sz w:val="34"/>
              </w:rPr>
              <w:t>27</w:t>
            </w:r>
          </w:p>
        </w:tc>
        <w:tc>
          <w:tcPr>
            <w:tcW w:w="1275" w:type="dxa"/>
            <w:tcBorders/>
          </w:tcPr>
          <w:p w14:paraId="0CA983C4">
            <w:pPr>
              <w:pStyle w:val="style4099"/>
              <w:spacing w:lineRule="exact" w:line="371"/>
              <w:ind w:left="126"/>
              <w:rPr>
                <w:sz w:val="34"/>
              </w:rPr>
            </w:pPr>
            <w:r>
              <w:rPr>
                <w:spacing w:val="-4"/>
                <w:sz w:val="34"/>
              </w:rPr>
              <w:t>Male</w:t>
            </w:r>
          </w:p>
        </w:tc>
        <w:tc>
          <w:tcPr>
            <w:tcW w:w="1233" w:type="dxa"/>
            <w:tcBorders/>
          </w:tcPr>
          <w:p w14:paraId="7CA5FE49">
            <w:pPr>
              <w:pStyle w:val="style4099"/>
              <w:spacing w:lineRule="exact" w:line="371"/>
              <w:ind w:left="59"/>
              <w:rPr>
                <w:sz w:val="34"/>
              </w:rPr>
            </w:pPr>
            <w:r>
              <w:rPr>
                <w:spacing w:val="-5"/>
                <w:sz w:val="34"/>
              </w:rPr>
              <w:t>25</w:t>
            </w:r>
          </w:p>
        </w:tc>
        <w:tc>
          <w:tcPr>
            <w:tcW w:w="1743" w:type="dxa"/>
            <w:tcBorders/>
          </w:tcPr>
          <w:p w14:paraId="94D2BC9E">
            <w:pPr>
              <w:pStyle w:val="style4099"/>
              <w:spacing w:lineRule="exact" w:line="371"/>
              <w:ind w:left="441"/>
              <w:rPr>
                <w:sz w:val="34"/>
              </w:rPr>
            </w:pPr>
            <w:r>
              <w:rPr>
                <w:spacing w:val="-5"/>
                <w:sz w:val="34"/>
              </w:rPr>
              <w:t>10</w:t>
            </w:r>
          </w:p>
        </w:tc>
        <w:tc>
          <w:tcPr>
            <w:tcW w:w="2076" w:type="dxa"/>
            <w:tcBorders/>
          </w:tcPr>
          <w:p w14:paraId="5B860543">
            <w:pPr>
              <w:pStyle w:val="style4099"/>
              <w:spacing w:lineRule="exact" w:line="371"/>
              <w:ind w:left="21"/>
              <w:jc w:val="center"/>
              <w:rPr>
                <w:sz w:val="34"/>
              </w:rPr>
            </w:pPr>
            <w:r>
              <w:rPr>
                <w:spacing w:val="-5"/>
                <w:sz w:val="34"/>
              </w:rPr>
              <w:t>Low</w:t>
            </w:r>
          </w:p>
        </w:tc>
      </w:tr>
      <w:tr w14:paraId="074743C6">
        <w:tblPrEx/>
        <w:trPr>
          <w:trHeight w:val="390" w:hRule="atLeast"/>
          <w:jc w:val="left"/>
        </w:trPr>
        <w:tc>
          <w:tcPr>
            <w:tcW w:w="999" w:type="dxa"/>
            <w:tcBorders/>
          </w:tcPr>
          <w:p w14:paraId="5B0BBFE3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C6</w:t>
            </w:r>
          </w:p>
        </w:tc>
        <w:tc>
          <w:tcPr>
            <w:tcW w:w="1190" w:type="dxa"/>
            <w:tcBorders/>
          </w:tcPr>
          <w:p w14:paraId="DF5C8060">
            <w:pPr>
              <w:pStyle w:val="style4099"/>
              <w:spacing w:lineRule="exact" w:line="371"/>
              <w:ind w:left="552"/>
              <w:rPr>
                <w:sz w:val="34"/>
              </w:rPr>
            </w:pPr>
            <w:r>
              <w:rPr>
                <w:spacing w:val="-5"/>
                <w:sz w:val="34"/>
              </w:rPr>
              <w:t>40</w:t>
            </w:r>
          </w:p>
        </w:tc>
        <w:tc>
          <w:tcPr>
            <w:tcW w:w="1275" w:type="dxa"/>
            <w:tcBorders/>
          </w:tcPr>
          <w:p w14:paraId="B54F26D2">
            <w:pPr>
              <w:pStyle w:val="style4099"/>
              <w:spacing w:lineRule="exact" w:line="371"/>
              <w:ind w:left="126"/>
              <w:rPr>
                <w:sz w:val="34"/>
              </w:rPr>
            </w:pPr>
            <w:r>
              <w:rPr>
                <w:spacing w:val="-2"/>
                <w:sz w:val="34"/>
              </w:rPr>
              <w:t>Female</w:t>
            </w:r>
          </w:p>
        </w:tc>
        <w:tc>
          <w:tcPr>
            <w:tcW w:w="1233" w:type="dxa"/>
            <w:tcBorders/>
          </w:tcPr>
          <w:p w14:paraId="C50F5708">
            <w:pPr>
              <w:pStyle w:val="style4099"/>
              <w:spacing w:lineRule="exact" w:line="371"/>
              <w:ind w:left="191"/>
              <w:rPr>
                <w:sz w:val="34"/>
              </w:rPr>
            </w:pPr>
            <w:r>
              <w:rPr>
                <w:spacing w:val="-5"/>
                <w:sz w:val="34"/>
              </w:rPr>
              <w:t>45</w:t>
            </w:r>
          </w:p>
        </w:tc>
        <w:tc>
          <w:tcPr>
            <w:tcW w:w="1743" w:type="dxa"/>
            <w:tcBorders/>
          </w:tcPr>
          <w:p w14:paraId="FF53196B">
            <w:pPr>
              <w:pStyle w:val="style4099"/>
              <w:spacing w:lineRule="exact" w:line="371"/>
              <w:ind w:left="573"/>
              <w:rPr>
                <w:sz w:val="34"/>
              </w:rPr>
            </w:pPr>
            <w:r>
              <w:rPr>
                <w:spacing w:val="-5"/>
                <w:sz w:val="34"/>
              </w:rPr>
              <w:t>12</w:t>
            </w:r>
          </w:p>
        </w:tc>
        <w:tc>
          <w:tcPr>
            <w:tcW w:w="2076" w:type="dxa"/>
            <w:tcBorders/>
          </w:tcPr>
          <w:p w14:paraId="A27C4FEC">
            <w:pPr>
              <w:pStyle w:val="style4099"/>
              <w:spacing w:lineRule="exact" w:line="371"/>
              <w:ind w:left="869"/>
              <w:rPr>
                <w:sz w:val="34"/>
              </w:rPr>
            </w:pPr>
            <w:r>
              <w:rPr>
                <w:spacing w:val="-2"/>
                <w:sz w:val="34"/>
              </w:rPr>
              <w:t>Medium</w:t>
            </w:r>
          </w:p>
        </w:tc>
      </w:tr>
      <w:tr w14:paraId="6A0C99D6">
        <w:tblPrEx/>
        <w:trPr>
          <w:trHeight w:val="390" w:hRule="atLeast"/>
          <w:jc w:val="left"/>
        </w:trPr>
        <w:tc>
          <w:tcPr>
            <w:tcW w:w="999" w:type="dxa"/>
            <w:tcBorders/>
          </w:tcPr>
          <w:p w14:paraId="63372E38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C7</w:t>
            </w:r>
          </w:p>
        </w:tc>
        <w:tc>
          <w:tcPr>
            <w:tcW w:w="1190" w:type="dxa"/>
            <w:tcBorders/>
          </w:tcPr>
          <w:p w14:paraId="69DBBA46">
            <w:pPr>
              <w:pStyle w:val="style4099"/>
              <w:spacing w:lineRule="exact" w:line="371"/>
              <w:ind w:left="552"/>
              <w:rPr>
                <w:sz w:val="34"/>
              </w:rPr>
            </w:pPr>
            <w:r>
              <w:rPr>
                <w:spacing w:val="-5"/>
                <w:sz w:val="34"/>
              </w:rPr>
              <w:t>36</w:t>
            </w:r>
          </w:p>
        </w:tc>
        <w:tc>
          <w:tcPr>
            <w:tcW w:w="1275" w:type="dxa"/>
            <w:tcBorders/>
          </w:tcPr>
          <w:p w14:paraId="C1D10951">
            <w:pPr>
              <w:pStyle w:val="style4099"/>
              <w:spacing w:lineRule="exact" w:line="371"/>
              <w:ind w:left="126"/>
              <w:rPr>
                <w:sz w:val="34"/>
              </w:rPr>
            </w:pPr>
            <w:r>
              <w:rPr>
                <w:spacing w:val="-4"/>
                <w:sz w:val="34"/>
              </w:rPr>
              <w:t>Male</w:t>
            </w:r>
          </w:p>
        </w:tc>
        <w:tc>
          <w:tcPr>
            <w:tcW w:w="1233" w:type="dxa"/>
            <w:tcBorders/>
          </w:tcPr>
          <w:p w14:paraId="ACF2982D">
            <w:pPr>
              <w:pStyle w:val="style4099"/>
              <w:spacing w:lineRule="exact" w:line="371"/>
              <w:ind w:left="59"/>
              <w:rPr>
                <w:sz w:val="34"/>
              </w:rPr>
            </w:pPr>
            <w:r>
              <w:rPr>
                <w:spacing w:val="-5"/>
                <w:sz w:val="34"/>
              </w:rPr>
              <w:t>38</w:t>
            </w:r>
          </w:p>
        </w:tc>
        <w:tc>
          <w:tcPr>
            <w:tcW w:w="1743" w:type="dxa"/>
            <w:tcBorders/>
          </w:tcPr>
          <w:p w14:paraId="401B54E7">
            <w:pPr>
              <w:pStyle w:val="style4099"/>
              <w:spacing w:lineRule="exact" w:line="371"/>
              <w:ind w:left="441"/>
              <w:rPr>
                <w:sz w:val="34"/>
              </w:rPr>
            </w:pPr>
            <w:r>
              <w:rPr>
                <w:spacing w:val="-10"/>
                <w:sz w:val="34"/>
              </w:rPr>
              <w:t>9</w:t>
            </w:r>
          </w:p>
        </w:tc>
        <w:tc>
          <w:tcPr>
            <w:tcW w:w="2076" w:type="dxa"/>
            <w:tcBorders/>
          </w:tcPr>
          <w:p w14:paraId="AA7712CA">
            <w:pPr>
              <w:pStyle w:val="style4099"/>
              <w:spacing w:lineRule="exact" w:line="371"/>
              <w:ind w:left="652"/>
              <w:rPr>
                <w:sz w:val="34"/>
              </w:rPr>
            </w:pPr>
            <w:r>
              <w:rPr>
                <w:spacing w:val="-5"/>
                <w:sz w:val="34"/>
              </w:rPr>
              <w:t>Low</w:t>
            </w:r>
          </w:p>
        </w:tc>
      </w:tr>
      <w:tr w14:paraId="08C0CA78">
        <w:tblPrEx/>
        <w:trPr>
          <w:trHeight w:val="383" w:hRule="atLeast"/>
          <w:jc w:val="left"/>
        </w:trPr>
        <w:tc>
          <w:tcPr>
            <w:tcW w:w="999" w:type="dxa"/>
            <w:tcBorders/>
          </w:tcPr>
          <w:p w14:paraId="E45C3253">
            <w:pPr>
              <w:pStyle w:val="style4099"/>
              <w:spacing w:lineRule="exact" w:line="364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C8</w:t>
            </w:r>
          </w:p>
        </w:tc>
        <w:tc>
          <w:tcPr>
            <w:tcW w:w="1190" w:type="dxa"/>
            <w:tcBorders/>
          </w:tcPr>
          <w:p w14:paraId="153B0BA3">
            <w:pPr>
              <w:pStyle w:val="style4099"/>
              <w:spacing w:lineRule="exact" w:line="364"/>
              <w:ind w:left="552"/>
              <w:rPr>
                <w:sz w:val="34"/>
              </w:rPr>
            </w:pPr>
            <w:r>
              <w:rPr>
                <w:spacing w:val="-5"/>
                <w:sz w:val="34"/>
              </w:rPr>
              <w:t>42</w:t>
            </w:r>
          </w:p>
        </w:tc>
        <w:tc>
          <w:tcPr>
            <w:tcW w:w="1275" w:type="dxa"/>
            <w:tcBorders/>
          </w:tcPr>
          <w:p w14:paraId="61DA0510">
            <w:pPr>
              <w:pStyle w:val="style4099"/>
              <w:spacing w:lineRule="exact" w:line="364"/>
              <w:ind w:left="126"/>
              <w:rPr>
                <w:sz w:val="34"/>
              </w:rPr>
            </w:pPr>
            <w:r>
              <w:rPr>
                <w:spacing w:val="-2"/>
                <w:sz w:val="34"/>
              </w:rPr>
              <w:t>Female</w:t>
            </w:r>
          </w:p>
        </w:tc>
        <w:tc>
          <w:tcPr>
            <w:tcW w:w="1233" w:type="dxa"/>
            <w:tcBorders/>
          </w:tcPr>
          <w:p w14:paraId="CD96EA1A">
            <w:pPr>
              <w:pStyle w:val="style4099"/>
              <w:spacing w:lineRule="exact" w:line="364"/>
              <w:ind w:left="191"/>
              <w:rPr>
                <w:sz w:val="34"/>
              </w:rPr>
            </w:pPr>
            <w:r>
              <w:rPr>
                <w:spacing w:val="-5"/>
                <w:sz w:val="34"/>
              </w:rPr>
              <w:t>300</w:t>
            </w:r>
          </w:p>
        </w:tc>
        <w:tc>
          <w:tcPr>
            <w:tcW w:w="1743" w:type="dxa"/>
            <w:tcBorders/>
          </w:tcPr>
          <w:p w14:paraId="4D292E80">
            <w:pPr>
              <w:pStyle w:val="style4099"/>
              <w:spacing w:lineRule="exact" w:line="364"/>
              <w:ind w:left="83" w:right="167"/>
              <w:jc w:val="center"/>
              <w:rPr>
                <w:sz w:val="34"/>
              </w:rPr>
            </w:pPr>
            <w:r>
              <w:rPr>
                <w:spacing w:val="-5"/>
                <w:sz w:val="34"/>
              </w:rPr>
              <w:t>45</w:t>
            </w:r>
          </w:p>
        </w:tc>
        <w:tc>
          <w:tcPr>
            <w:tcW w:w="2076" w:type="dxa"/>
            <w:tcBorders/>
          </w:tcPr>
          <w:p w14:paraId="2D57A526">
            <w:pPr>
              <w:pStyle w:val="style4099"/>
              <w:spacing w:lineRule="exact" w:line="364"/>
              <w:ind w:left="954"/>
              <w:rPr>
                <w:sz w:val="34"/>
              </w:rPr>
            </w:pPr>
            <w:r>
              <w:rPr>
                <w:spacing w:val="-4"/>
                <w:sz w:val="34"/>
              </w:rPr>
              <w:t>High</w:t>
            </w:r>
          </w:p>
        </w:tc>
      </w:tr>
    </w:tbl>
    <w:p w14:paraId="9B9E3087">
      <w:pPr>
        <w:pStyle w:val="style66"/>
        <w:rPr>
          <w:sz w:val="20"/>
        </w:rPr>
      </w:pPr>
    </w:p>
    <w:p w14:paraId="6DA9E4B2">
      <w:pPr>
        <w:pStyle w:val="style66"/>
        <w:rPr>
          <w:sz w:val="20"/>
        </w:rPr>
      </w:pPr>
    </w:p>
    <w:p w14:paraId="FEE369DE">
      <w:pPr>
        <w:pStyle w:val="style66"/>
        <w:rPr>
          <w:sz w:val="20"/>
        </w:rPr>
      </w:pPr>
    </w:p>
    <w:p w14:paraId="35933203">
      <w:pPr>
        <w:pStyle w:val="style66"/>
        <w:spacing w:before="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19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216030</wp:posOffset>
                </wp:positionV>
                <wp:extent cx="4312285" cy="1270"/>
                <wp:effectExtent l="0" t="0" r="0" b="0"/>
                <wp:wrapTopAndBottom/>
                <wp:docPr id="1046" name="Graphic 2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31228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312285" h="0" stroke="1">
                              <a:moveTo>
                                <a:pt x="0" y="0"/>
                              </a:moveTo>
                              <a:lnTo>
                                <a:pt x="4311833" y="0"/>
                              </a:lnTo>
                            </a:path>
                          </a:pathLst>
                        </a:custGeom>
                        <a:ln cmpd="sng" cap="flat" w="15976">
                          <a:solidFill>
                            <a:srgbClr val="000000"/>
                          </a:solidFill>
                          <a:prstDash val="sys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6" coordsize="4312285,0" path="m0,0l4311833,0e" filled="f" stroked="t" style="position:absolute;margin-left:72.0pt;margin-top:17.01pt;width:339.55pt;height:0.1pt;z-index:-2147483628;mso-position-horizontal-relative:page;mso-position-vertical-relative:text;mso-width-relative:page;mso-height-relative:page;mso-wrap-distance-left:0.0pt;mso-wrap-distance-right:0.0pt;visibility:visible;">
                <v:stroke dashstyle="shortdash" weight="1.26pt"/>
                <w10:wrap type="topAndBottom"/>
                <v:fill/>
                <v:path textboxrect="0,0,4312285,0"/>
              </v:shape>
            </w:pict>
          </mc:Fallback>
        </mc:AlternateContent>
      </w:r>
    </w:p>
    <w:p w14:paraId="EDB9CCB0">
      <w:pPr>
        <w:pStyle w:val="style66"/>
        <w:spacing w:before="137"/>
        <w:rPr/>
      </w:pPr>
    </w:p>
    <w:p w14:paraId="693D567E">
      <w:pPr>
        <w:pStyle w:val="style4098"/>
        <w:numPr>
          <w:ilvl w:val="2"/>
          <w:numId w:val="10"/>
        </w:numPr>
        <w:tabs>
          <w:tab w:val="left" w:leader="none" w:pos="559"/>
        </w:tabs>
        <w:spacing w:before="0" w:after="0" w:lineRule="auto" w:line="240"/>
        <w:ind w:left="559" w:right="0" w:hanging="394"/>
        <w:jc w:val="left"/>
        <w:rPr/>
      </w:pPr>
      <w:r>
        <w:t>OUTLIER</w:t>
      </w:r>
      <w:r>
        <w:t>DETECTION</w:t>
      </w:r>
      <w:r>
        <w:t>AND</w:t>
      </w:r>
      <w:r>
        <w:rPr>
          <w:spacing w:val="-2"/>
        </w:rPr>
        <w:t>TREATMENT</w:t>
      </w:r>
    </w:p>
    <w:p w14:paraId="08EE162A">
      <w:pPr>
        <w:pStyle w:val="style4098"/>
        <w:spacing w:after="0" w:lineRule="auto" w:line="240"/>
        <w:jc w:val="left"/>
        <w:rPr/>
        <w:sectPr>
          <w:pgSz w:w="11920" w:h="16840" w:orient="portrait"/>
          <w:pgMar w:top="1380" w:right="0" w:bottom="280" w:left="1275" w:header="720" w:footer="720" w:gutter="0"/>
        </w:sectPr>
      </w:pPr>
    </w:p>
    <w:p w14:paraId="3BB1F84B">
      <w:pPr>
        <w:pStyle w:val="style179"/>
        <w:numPr>
          <w:ilvl w:val="3"/>
          <w:numId w:val="10"/>
        </w:numPr>
        <w:tabs>
          <w:tab w:val="left" w:leader="none" w:pos="427"/>
        </w:tabs>
        <w:spacing w:before="71" w:after="0" w:lineRule="auto" w:line="480"/>
        <w:ind w:left="165" w:right="7976" w:firstLine="0"/>
        <w:jc w:val="left"/>
        <w:rPr>
          <w:sz w:val="34"/>
        </w:rPr>
      </w:pPr>
      <w:r>
        <w:rPr>
          <w:sz w:val="34"/>
        </w:rPr>
        <w:t>Z-Score</w:t>
      </w:r>
      <w:r>
        <w:rPr>
          <w:sz w:val="34"/>
        </w:rPr>
        <w:t xml:space="preserve">Method </w:t>
      </w:r>
      <w:r>
        <w:rPr>
          <w:spacing w:val="-2"/>
          <w:sz w:val="34"/>
        </w:rPr>
        <w:t>Formula:</w:t>
      </w:r>
    </w:p>
    <w:p w14:paraId="BFA318F3">
      <w:pPr>
        <w:pStyle w:val="style66"/>
        <w:ind w:left="165"/>
        <w:rPr/>
      </w:pPr>
      <w:r>
        <w:t>Z</w:t>
      </w:r>
      <w:r>
        <w:t>=</w:t>
      </w:r>
      <w:r>
        <w:t>(X</w:t>
      </w:r>
      <w:r>
        <w:t>-</w:t>
      </w:r>
      <w:r>
        <w:t>Mean)</w:t>
      </w:r>
      <w:r>
        <w:t>/</w:t>
      </w:r>
      <w:r>
        <w:t>Standard</w:t>
      </w:r>
      <w:r>
        <w:rPr>
          <w:spacing w:val="-2"/>
        </w:rPr>
        <w:t>Deviation</w:t>
      </w:r>
    </w:p>
    <w:p w14:paraId="C4177382">
      <w:pPr>
        <w:pStyle w:val="style66"/>
        <w:spacing w:before="390"/>
        <w:rPr/>
      </w:pPr>
    </w:p>
    <w:p w14:paraId="F5804EEB">
      <w:pPr>
        <w:pStyle w:val="style0"/>
        <w:spacing w:before="1"/>
        <w:ind w:left="165" w:right="0" w:firstLine="0"/>
        <w:jc w:val="left"/>
        <w:rPr>
          <w:sz w:val="34"/>
        </w:rPr>
      </w:pPr>
      <w:r>
        <w:rPr>
          <w:spacing w:val="-5"/>
          <w:sz w:val="34"/>
        </w:rPr>
        <w:t>AGE</w:t>
      </w:r>
    </w:p>
    <w:p w14:paraId="909AB314">
      <w:pPr>
        <w:pStyle w:val="style66"/>
        <w:spacing w:before="391" w:lineRule="auto" w:line="480"/>
        <w:ind w:left="165" w:right="6719"/>
        <w:rPr/>
      </w:pPr>
      <w:r>
        <w:t>Mean Age = 43.43 Standard</w:t>
      </w:r>
      <w:r>
        <w:t>Deviation</w:t>
      </w:r>
      <w:r>
        <w:t>=</w:t>
      </w:r>
      <w:r>
        <w:t>25.92 For Age = 105:</w:t>
      </w:r>
    </w:p>
    <w:p w14:paraId="5AC1EE90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Z</w:t>
      </w:r>
      <w:r>
        <w:rPr>
          <w:sz w:val="34"/>
        </w:rPr>
        <w:t>=</w:t>
      </w:r>
      <w:r>
        <w:rPr>
          <w:sz w:val="34"/>
        </w:rPr>
        <w:t>(105</w:t>
      </w:r>
      <w:r>
        <w:rPr>
          <w:sz w:val="34"/>
        </w:rPr>
        <w:t>-</w:t>
      </w:r>
      <w:r>
        <w:rPr>
          <w:sz w:val="34"/>
        </w:rPr>
        <w:t>43.43)</w:t>
      </w:r>
      <w:r>
        <w:rPr>
          <w:sz w:val="34"/>
        </w:rPr>
        <w:t>/</w:t>
      </w:r>
      <w:r>
        <w:rPr>
          <w:spacing w:val="-2"/>
          <w:sz w:val="34"/>
        </w:rPr>
        <w:t>25.92</w:t>
      </w:r>
    </w:p>
    <w:p w14:paraId="4ED9739E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Z</w:t>
      </w:r>
      <w:r>
        <w:rPr>
          <w:sz w:val="34"/>
        </w:rPr>
        <w:t>=</w:t>
      </w:r>
      <w:r>
        <w:rPr>
          <w:sz w:val="34"/>
        </w:rPr>
        <w:t>61.57</w:t>
      </w:r>
      <w:r>
        <w:rPr>
          <w:sz w:val="34"/>
        </w:rPr>
        <w:t>/</w:t>
      </w:r>
      <w:r>
        <w:rPr>
          <w:spacing w:val="-2"/>
          <w:sz w:val="34"/>
        </w:rPr>
        <w:t>25.92</w:t>
      </w:r>
    </w:p>
    <w:p w14:paraId="F8AF5A38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Z</w:t>
      </w:r>
      <w:r>
        <w:rPr>
          <w:sz w:val="34"/>
        </w:rPr>
        <w:t>=</w:t>
      </w:r>
      <w:r>
        <w:rPr>
          <w:spacing w:val="-4"/>
          <w:sz w:val="34"/>
        </w:rPr>
        <w:t>2.38</w:t>
      </w:r>
    </w:p>
    <w:p w14:paraId="B2D7CF08">
      <w:pPr>
        <w:pStyle w:val="style66"/>
        <w:spacing w:before="391"/>
        <w:ind w:left="165"/>
        <w:rPr/>
      </w:pPr>
      <w:r>
        <w:t>Therefore,</w:t>
      </w:r>
      <w:r>
        <w:t>Age</w:t>
      </w:r>
      <w:r>
        <w:t>=</w:t>
      </w:r>
      <w:r>
        <w:t>105</w:t>
      </w:r>
      <w:r>
        <w:t>is</w:t>
      </w:r>
      <w:r>
        <w:t>identified</w:t>
      </w:r>
      <w:r>
        <w:t>as</w:t>
      </w:r>
      <w:r>
        <w:t>an</w:t>
      </w:r>
      <w:r>
        <w:t>extreme</w:t>
      </w:r>
      <w:r>
        <w:rPr>
          <w:spacing w:val="-2"/>
        </w:rPr>
        <w:t>value.</w:t>
      </w:r>
    </w:p>
    <w:p w14:paraId="39FA5DD1">
      <w:pPr>
        <w:pStyle w:val="style66"/>
        <w:spacing w:before="390"/>
        <w:rPr/>
      </w:pPr>
    </w:p>
    <w:p w14:paraId="C17785E1">
      <w:pPr>
        <w:pStyle w:val="style66"/>
        <w:spacing w:lineRule="auto" w:line="480"/>
        <w:ind w:left="165" w:right="7642"/>
        <w:rPr/>
      </w:pPr>
      <w:r>
        <w:rPr>
          <w:spacing w:val="-2"/>
        </w:rPr>
        <w:t>MONTHLY</w:t>
      </w:r>
      <w:r>
        <w:rPr>
          <w:spacing w:val="-2"/>
        </w:rPr>
        <w:t xml:space="preserve">SPEND </w:t>
      </w:r>
      <w:r>
        <w:t>Mean = 137.57</w:t>
      </w:r>
    </w:p>
    <w:p w14:paraId="2C4A17D5">
      <w:pPr>
        <w:pStyle w:val="style66"/>
        <w:spacing w:lineRule="auto" w:line="480"/>
        <w:ind w:left="165" w:right="6532"/>
        <w:rPr/>
      </w:pPr>
      <w:r>
        <w:t>Standard</w:t>
      </w:r>
      <w:r>
        <w:t>Deviation</w:t>
      </w:r>
      <w:r>
        <w:t>=</w:t>
      </w:r>
      <w:r>
        <w:t>174.54 For Monthly Spend = 500:</w:t>
      </w:r>
    </w:p>
    <w:p w14:paraId="A6A3FB99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Z</w:t>
      </w:r>
      <w:r>
        <w:rPr>
          <w:sz w:val="34"/>
        </w:rPr>
        <w:t>=</w:t>
      </w:r>
      <w:r>
        <w:rPr>
          <w:sz w:val="34"/>
        </w:rPr>
        <w:t>(500</w:t>
      </w:r>
      <w:r>
        <w:rPr>
          <w:sz w:val="34"/>
        </w:rPr>
        <w:t>-</w:t>
      </w:r>
      <w:r>
        <w:rPr>
          <w:sz w:val="34"/>
        </w:rPr>
        <w:t>137.57)</w:t>
      </w:r>
      <w:r>
        <w:rPr>
          <w:sz w:val="34"/>
        </w:rPr>
        <w:t>/</w:t>
      </w:r>
      <w:r>
        <w:rPr>
          <w:spacing w:val="-2"/>
          <w:sz w:val="34"/>
        </w:rPr>
        <w:t>174.54</w:t>
      </w:r>
    </w:p>
    <w:p w14:paraId="58D195A0">
      <w:pPr>
        <w:pStyle w:val="style0"/>
        <w:spacing w:after="0"/>
        <w:jc w:val="left"/>
        <w:rPr>
          <w:sz w:val="34"/>
        </w:rPr>
        <w:sectPr>
          <w:pgSz w:w="11920" w:h="16840" w:orient="portrait"/>
          <w:pgMar w:top="1760" w:right="0" w:bottom="280" w:left="1275" w:header="720" w:footer="720" w:gutter="0"/>
        </w:sectPr>
      </w:pPr>
    </w:p>
    <w:p w14:paraId="10BA9230">
      <w:pPr>
        <w:pStyle w:val="style0"/>
        <w:spacing w:before="60"/>
        <w:ind w:left="165" w:right="0" w:firstLine="0"/>
        <w:jc w:val="left"/>
        <w:rPr>
          <w:sz w:val="34"/>
        </w:rPr>
      </w:pPr>
      <w:r>
        <w:rPr>
          <w:sz w:val="34"/>
        </w:rPr>
        <w:t>Z</w:t>
      </w:r>
      <w:r>
        <w:rPr>
          <w:sz w:val="34"/>
        </w:rPr>
        <w:t>=</w:t>
      </w:r>
      <w:r>
        <w:rPr>
          <w:sz w:val="34"/>
        </w:rPr>
        <w:t>362.43</w:t>
      </w:r>
      <w:r>
        <w:rPr>
          <w:sz w:val="34"/>
        </w:rPr>
        <w:t>/</w:t>
      </w:r>
      <w:r>
        <w:rPr>
          <w:spacing w:val="-2"/>
          <w:sz w:val="34"/>
        </w:rPr>
        <w:t>174.54</w:t>
      </w:r>
    </w:p>
    <w:p w14:paraId="9A5EFCFA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Z</w:t>
      </w:r>
      <w:r>
        <w:rPr>
          <w:sz w:val="34"/>
        </w:rPr>
        <w:t>=</w:t>
      </w:r>
      <w:r>
        <w:rPr>
          <w:spacing w:val="-4"/>
          <w:sz w:val="34"/>
        </w:rPr>
        <w:t>2.08</w:t>
      </w:r>
    </w:p>
    <w:p w14:paraId="9C2D5FB1">
      <w:pPr>
        <w:pStyle w:val="style66"/>
        <w:spacing w:before="391"/>
        <w:ind w:left="165" w:right="1466"/>
        <w:rPr/>
      </w:pPr>
      <w:r>
        <w:t>Therefore,</w:t>
      </w:r>
      <w:r>
        <w:t>Monthly</w:t>
      </w:r>
      <w:r>
        <w:t>Spend</w:t>
      </w:r>
      <w:r>
        <w:t>=</w:t>
      </w:r>
      <w:r>
        <w:t>₹500K</w:t>
      </w:r>
      <w:r>
        <w:t>is</w:t>
      </w:r>
      <w:r>
        <w:t>identified</w:t>
      </w:r>
      <w:r>
        <w:t>as</w:t>
      </w:r>
      <w:r>
        <w:t>an</w:t>
      </w:r>
      <w:r>
        <w:t xml:space="preserve">extreme </w:t>
      </w:r>
      <w:r>
        <w:rPr>
          <w:spacing w:val="-2"/>
        </w:rPr>
        <w:t>value.</w:t>
      </w:r>
    </w:p>
    <w:p w14:paraId="AAE38261">
      <w:pPr>
        <w:pStyle w:val="style66"/>
        <w:spacing w:before="390"/>
        <w:rPr/>
      </w:pPr>
    </w:p>
    <w:p w14:paraId="A107F20D">
      <w:pPr>
        <w:pStyle w:val="style179"/>
        <w:numPr>
          <w:ilvl w:val="3"/>
          <w:numId w:val="10"/>
        </w:numPr>
        <w:tabs>
          <w:tab w:val="left" w:leader="none" w:pos="520"/>
        </w:tabs>
        <w:spacing w:before="1" w:after="0" w:lineRule="auto" w:line="480"/>
        <w:ind w:left="165" w:right="5183" w:firstLine="0"/>
        <w:jc w:val="left"/>
        <w:rPr>
          <w:sz w:val="34"/>
        </w:rPr>
      </w:pPr>
      <w:r>
        <w:rPr>
          <w:sz w:val="34"/>
        </w:rPr>
        <w:t>Records</w:t>
      </w:r>
      <w:r>
        <w:rPr>
          <w:sz w:val="34"/>
        </w:rPr>
        <w:t>Containing</w:t>
      </w:r>
      <w:r>
        <w:rPr>
          <w:sz w:val="34"/>
        </w:rPr>
        <w:t>Extreme</w:t>
      </w:r>
      <w:r>
        <w:rPr>
          <w:sz w:val="34"/>
        </w:rPr>
        <w:t>Values C4 contains:</w:t>
      </w:r>
    </w:p>
    <w:p w14:paraId="4E31CBE4">
      <w:pPr>
        <w:pStyle w:val="style66"/>
        <w:ind w:left="165"/>
        <w:rPr/>
      </w:pPr>
      <w:r>
        <w:t>Age</w:t>
      </w:r>
      <w:r>
        <w:t>=</w:t>
      </w:r>
      <w:r>
        <w:rPr>
          <w:spacing w:val="-5"/>
        </w:rPr>
        <w:t>105</w:t>
      </w:r>
    </w:p>
    <w:p w14:paraId="0FC92350">
      <w:pPr>
        <w:pStyle w:val="style66"/>
        <w:spacing w:before="391"/>
        <w:ind w:left="165"/>
        <w:rPr/>
      </w:pPr>
      <w:r>
        <w:t>Monthly</w:t>
      </w:r>
      <w:r>
        <w:t>Spend</w:t>
      </w:r>
      <w:r>
        <w:t>=</w:t>
      </w:r>
      <w:r>
        <w:rPr>
          <w:spacing w:val="-2"/>
        </w:rPr>
        <w:t>₹500K</w:t>
      </w:r>
    </w:p>
    <w:p w14:paraId="7F921B92">
      <w:pPr>
        <w:pStyle w:val="style66"/>
        <w:spacing w:before="391"/>
        <w:ind w:left="165"/>
        <w:rPr/>
      </w:pPr>
      <w:r>
        <w:t>C8</w:t>
      </w:r>
      <w:r>
        <w:t>also</w:t>
      </w:r>
      <w:r>
        <w:t>contains</w:t>
      </w:r>
      <w:r>
        <w:t>a</w:t>
      </w:r>
      <w:r>
        <w:t>high</w:t>
      </w:r>
      <w:r>
        <w:t>Monthly</w:t>
      </w:r>
      <w:r>
        <w:t>Spend</w:t>
      </w:r>
      <w:r>
        <w:t>value</w:t>
      </w:r>
      <w:r>
        <w:t>of</w:t>
      </w:r>
      <w:r>
        <w:rPr>
          <w:spacing w:val="-2"/>
        </w:rPr>
        <w:t>₹300K.</w:t>
      </w:r>
    </w:p>
    <w:p w14:paraId="24094B78">
      <w:pPr>
        <w:pStyle w:val="style66"/>
        <w:spacing w:before="390"/>
        <w:rPr/>
      </w:pPr>
    </w:p>
    <w:p w14:paraId="7742F529">
      <w:pPr>
        <w:pStyle w:val="style179"/>
        <w:numPr>
          <w:ilvl w:val="3"/>
          <w:numId w:val="10"/>
        </w:numPr>
        <w:tabs>
          <w:tab w:val="left" w:leader="none" w:pos="614"/>
        </w:tabs>
        <w:spacing w:before="0" w:after="0" w:lineRule="auto" w:line="240"/>
        <w:ind w:left="614" w:right="0" w:hanging="449"/>
        <w:jc w:val="left"/>
        <w:rPr>
          <w:sz w:val="34"/>
        </w:rPr>
      </w:pPr>
      <w:r>
        <w:rPr>
          <w:sz w:val="34"/>
        </w:rPr>
        <w:t>Outlier</w:t>
      </w:r>
      <w:r>
        <w:rPr>
          <w:spacing w:val="-2"/>
          <w:sz w:val="34"/>
        </w:rPr>
        <w:t>Treatment</w:t>
      </w:r>
    </w:p>
    <w:p w14:paraId="A8BF6CDF">
      <w:pPr>
        <w:pStyle w:val="style66"/>
        <w:rPr/>
      </w:pPr>
    </w:p>
    <w:p w14:paraId="00E3750B">
      <w:pPr>
        <w:pStyle w:val="style66"/>
        <w:tabs>
          <w:tab w:val="left" w:leader="none" w:pos="660"/>
          <w:tab w:val="left" w:leader="none" w:pos="1967"/>
          <w:tab w:val="left" w:leader="none" w:pos="3221"/>
          <w:tab w:val="left" w:leader="none" w:pos="3683"/>
          <w:tab w:val="left" w:leader="none" w:pos="4993"/>
          <w:tab w:val="left" w:leader="none" w:pos="5512"/>
          <w:tab w:val="left" w:leader="none" w:pos="7747"/>
          <w:tab w:val="left" w:leader="none" w:pos="8945"/>
        </w:tabs>
        <w:spacing w:before="1"/>
        <w:ind w:left="165" w:right="1414"/>
        <w:rPr/>
      </w:pPr>
      <w:r>
        <w:rPr>
          <w:spacing w:val="-10"/>
        </w:rPr>
        <w:t>A</w:t>
      </w:r>
      <w:r>
        <w:tab/>
      </w:r>
      <w:r>
        <w:rPr>
          <w:spacing w:val="-2"/>
        </w:rPr>
        <w:t>suitable</w:t>
      </w:r>
      <w:r>
        <w:tab/>
      </w:r>
      <w:r>
        <w:rPr>
          <w:spacing w:val="-2"/>
        </w:rPr>
        <w:t>method</w:t>
      </w:r>
      <w:r>
        <w:tab/>
      </w:r>
      <w:r>
        <w:rPr>
          <w:spacing w:val="-6"/>
        </w:rPr>
        <w:t>is</w:t>
      </w:r>
      <w:r>
        <w:tab/>
      </w:r>
      <w:r>
        <w:rPr>
          <w:spacing w:val="-2"/>
        </w:rPr>
        <w:t>capping</w:t>
      </w:r>
      <w:r>
        <w:tab/>
      </w:r>
      <w:r>
        <w:rPr>
          <w:spacing w:val="-6"/>
        </w:rPr>
        <w:t>or</w:t>
      </w:r>
      <w:r>
        <w:tab/>
      </w:r>
      <w:r>
        <w:rPr>
          <w:spacing w:val="-2"/>
        </w:rPr>
        <w:t>transformation</w:t>
      </w:r>
      <w:r>
        <w:tab/>
      </w:r>
      <w:r>
        <w:rPr>
          <w:spacing w:val="-2"/>
        </w:rPr>
        <w:t>instead</w:t>
      </w:r>
      <w:r>
        <w:tab/>
      </w:r>
      <w:r>
        <w:rPr>
          <w:spacing w:val="-6"/>
        </w:rPr>
        <w:t xml:space="preserve">of </w:t>
      </w:r>
      <w:r>
        <w:t>removing the records.</w:t>
      </w:r>
    </w:p>
    <w:p w14:paraId="551E6B2B">
      <w:pPr>
        <w:pStyle w:val="style66"/>
        <w:spacing w:before="390"/>
        <w:ind w:left="165"/>
        <w:rPr/>
      </w:pPr>
      <w:r>
        <w:rPr>
          <w:spacing w:val="-2"/>
        </w:rPr>
        <w:t>Reasons:</w:t>
      </w:r>
    </w:p>
    <w:p w14:paraId="68257780">
      <w:pPr>
        <w:pStyle w:val="style66"/>
        <w:rPr/>
      </w:pPr>
    </w:p>
    <w:p w14:paraId="654D0FB3">
      <w:pPr>
        <w:pStyle w:val="style179"/>
        <w:numPr>
          <w:ilvl w:val="4"/>
          <w:numId w:val="10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Extreme</w:t>
      </w:r>
      <w:r>
        <w:rPr>
          <w:sz w:val="34"/>
        </w:rPr>
        <w:t>values</w:t>
      </w:r>
      <w:r>
        <w:rPr>
          <w:sz w:val="34"/>
        </w:rPr>
        <w:t>may</w:t>
      </w:r>
      <w:r>
        <w:rPr>
          <w:sz w:val="34"/>
        </w:rPr>
        <w:t>contain</w:t>
      </w:r>
      <w:r>
        <w:rPr>
          <w:sz w:val="34"/>
        </w:rPr>
        <w:t>useful</w:t>
      </w:r>
      <w:r>
        <w:rPr>
          <w:sz w:val="34"/>
        </w:rPr>
        <w:t>customer</w:t>
      </w:r>
      <w:r>
        <w:rPr>
          <w:spacing w:val="-2"/>
          <w:sz w:val="34"/>
        </w:rPr>
        <w:t>information.</w:t>
      </w:r>
    </w:p>
    <w:p w14:paraId="E800A92B">
      <w:pPr>
        <w:pStyle w:val="style179"/>
        <w:numPr>
          <w:ilvl w:val="4"/>
          <w:numId w:val="10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Removing</w:t>
      </w:r>
      <w:r>
        <w:rPr>
          <w:sz w:val="34"/>
        </w:rPr>
        <w:t>C4</w:t>
      </w:r>
      <w:r>
        <w:rPr>
          <w:sz w:val="34"/>
        </w:rPr>
        <w:t>completely</w:t>
      </w:r>
      <w:r>
        <w:rPr>
          <w:sz w:val="34"/>
        </w:rPr>
        <w:t>may</w:t>
      </w:r>
      <w:r>
        <w:rPr>
          <w:sz w:val="34"/>
        </w:rPr>
        <w:t>result</w:t>
      </w:r>
      <w:r>
        <w:rPr>
          <w:sz w:val="34"/>
        </w:rPr>
        <w:t>in</w:t>
      </w:r>
      <w:r>
        <w:rPr>
          <w:sz w:val="34"/>
        </w:rPr>
        <w:t>loss</w:t>
      </w:r>
      <w:r>
        <w:rPr>
          <w:sz w:val="34"/>
        </w:rPr>
        <w:t>of</w:t>
      </w:r>
      <w:r>
        <w:rPr>
          <w:sz w:val="34"/>
        </w:rPr>
        <w:t>valuable</w:t>
      </w:r>
      <w:r>
        <w:rPr>
          <w:spacing w:val="-2"/>
          <w:sz w:val="34"/>
        </w:rPr>
        <w:t>data.</w:t>
      </w:r>
    </w:p>
    <w:p w14:paraId="39CBE0BA">
      <w:pPr>
        <w:pStyle w:val="style179"/>
        <w:numPr>
          <w:ilvl w:val="4"/>
          <w:numId w:val="10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Capping</w:t>
      </w:r>
      <w:r>
        <w:rPr>
          <w:sz w:val="34"/>
        </w:rPr>
        <w:t>limits</w:t>
      </w:r>
      <w:r>
        <w:rPr>
          <w:sz w:val="34"/>
        </w:rPr>
        <w:t>the</w:t>
      </w:r>
      <w:r>
        <w:rPr>
          <w:sz w:val="34"/>
        </w:rPr>
        <w:t>influence</w:t>
      </w:r>
      <w:r>
        <w:rPr>
          <w:sz w:val="34"/>
        </w:rPr>
        <w:t>of</w:t>
      </w:r>
      <w:r>
        <w:rPr>
          <w:sz w:val="34"/>
        </w:rPr>
        <w:t>extreme</w:t>
      </w:r>
      <w:r>
        <w:rPr>
          <w:spacing w:val="-2"/>
          <w:sz w:val="34"/>
        </w:rPr>
        <w:t>values.</w:t>
      </w:r>
    </w:p>
    <w:p w14:paraId="76724604">
      <w:pPr>
        <w:pStyle w:val="style179"/>
        <w:numPr>
          <w:ilvl w:val="4"/>
          <w:numId w:val="10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Log</w:t>
      </w:r>
      <w:r>
        <w:rPr>
          <w:sz w:val="34"/>
        </w:rPr>
        <w:t>transformation</w:t>
      </w:r>
      <w:r>
        <w:rPr>
          <w:sz w:val="34"/>
        </w:rPr>
        <w:t>can</w:t>
      </w:r>
      <w:r>
        <w:rPr>
          <w:sz w:val="34"/>
        </w:rPr>
        <w:t>also</w:t>
      </w:r>
      <w:r>
        <w:rPr>
          <w:sz w:val="34"/>
        </w:rPr>
        <w:t>be</w:t>
      </w:r>
      <w:r>
        <w:rPr>
          <w:sz w:val="34"/>
        </w:rPr>
        <w:t>applied</w:t>
      </w:r>
      <w:r>
        <w:rPr>
          <w:sz w:val="34"/>
        </w:rPr>
        <w:t>to</w:t>
      </w:r>
      <w:r>
        <w:rPr>
          <w:sz w:val="34"/>
        </w:rPr>
        <w:t>Monthly</w:t>
      </w:r>
      <w:r>
        <w:rPr>
          <w:spacing w:val="-2"/>
          <w:sz w:val="34"/>
        </w:rPr>
        <w:t>Spend.</w:t>
      </w:r>
    </w:p>
    <w:p w14:paraId="46BC6DED">
      <w:pPr>
        <w:pStyle w:val="style66"/>
        <w:rPr/>
      </w:pPr>
    </w:p>
    <w:p w14:paraId="C719C246">
      <w:pPr>
        <w:pStyle w:val="style66"/>
        <w:ind w:left="165"/>
        <w:rPr/>
      </w:pPr>
      <w:r>
        <w:t>Selected</w:t>
      </w:r>
      <w:r>
        <w:rPr>
          <w:spacing w:val="-2"/>
        </w:rPr>
        <w:t>treatment:</w:t>
      </w:r>
    </w:p>
    <w:p w14:paraId="8EDD5844">
      <w:pPr>
        <w:pStyle w:val="style66"/>
        <w:rPr/>
      </w:pPr>
    </w:p>
    <w:p w14:paraId="CA06274B">
      <w:pPr>
        <w:pStyle w:val="style66"/>
        <w:ind w:left="165"/>
        <w:rPr/>
      </w:pPr>
      <w:r>
        <w:t>Capping</w:t>
      </w:r>
      <w:r>
        <w:t>and/or</w:t>
      </w:r>
      <w:r>
        <w:t>logarithmic</w:t>
      </w:r>
      <w:r>
        <w:rPr>
          <w:spacing w:val="-2"/>
        </w:rPr>
        <w:t>transformation.</w:t>
      </w:r>
    </w:p>
    <w:p w14:paraId="12CABF99">
      <w:pPr>
        <w:pStyle w:val="style66"/>
        <w:spacing w:after="0"/>
        <w:rPr/>
        <w:sectPr>
          <w:pgSz w:w="11920" w:h="16840" w:orient="portrait"/>
          <w:pgMar w:top="1380" w:right="0" w:bottom="280" w:left="1275" w:header="720" w:footer="720" w:gutter="0"/>
        </w:sectPr>
      </w:pPr>
    </w:p>
    <w:p w14:paraId="7F433B45">
      <w:pPr>
        <w:pStyle w:val="style66"/>
        <w:spacing w:before="5"/>
        <w:rPr>
          <w:sz w:val="11"/>
        </w:rPr>
      </w:pPr>
    </w:p>
    <w:p w14:paraId="3DF99F62">
      <w:pPr>
        <w:pStyle w:val="style0"/>
        <w:spacing w:lineRule="exact" w:line="20"/>
        <w:ind w:left="165" w:right="0" w:firstLine="0"/>
        <w:rPr>
          <w:sz w:val="2"/>
        </w:rPr>
      </w:pPr>
      <w:r>
        <w:rPr>
          <w:sz w:val="2"/>
        </w:rPr>
      </w:r>
      <w:r>
        <w:rPr>
          <w:sz w:val="2"/>
        </w:rPr>
      </w:r>
      <w:r>
        <w:rPr>
          <w:sz w:val="2"/>
        </w:rPr>
      </w:r>
      <w:r>
        <w:rPr>
          <w:sz w:val="2"/>
        </w:rPr>
        <mc:AlternateContent>
          <mc:Choice Requires="wpg">
            <w:drawing>
              <wp:inline distL="0" distT="0" distB="0" distR="0">
                <wp:extent cx="4312285" cy="16510"/>
                <wp:effectExtent l="9525" t="0" r="2539" b="2539"/>
                <wp:docPr id="1047" name="Group 2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312285" cy="16510"/>
                          <a:chOff x="0" y="0"/>
                          <a:chExt cx="4312285" cy="16510"/>
                        </a:xfrm>
                      </wpg:grpSpPr>
                      <wps:wsp>
                        <wps:cNvSpPr/>
                        <wps:spPr>
                          <a:xfrm rot="0">
                            <a:off x="0" y="7988"/>
                            <a:ext cx="4312285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312285" h="0" stroke="1">
                                <a:moveTo>
                                  <a:pt x="0" y="0"/>
                                </a:moveTo>
                                <a:lnTo>
                                  <a:pt x="4311833" y="0"/>
                                </a:lnTo>
                              </a:path>
                            </a:pathLst>
                          </a:custGeom>
                          <a:ln cmpd="sng" cap="flat" w="15976">
                            <a:solidFill>
                              <a:srgbClr val="000000"/>
                            </a:solidFill>
                            <a:prstDash val="sys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47" filled="f" stroked="f" style="margin-left:0.0pt;margin-top:0.0pt;width:339.55pt;height:1.3pt;mso-wrap-distance-left:0.0pt;mso-wrap-distance-right:0.0pt;visibility:visible;" coordsize="4312285,16510">
                <v:shape id="1048" coordsize="4312285,0" path="m0,0l4311833,0e" filled="f" stroked="t" style="position:absolute;left:0;top:7988;width:4312285;height:1270;z-index:2;mso-position-horizontal-relative:page;mso-position-vertical-relative:page;mso-width-relative:page;mso-height-relative:page;visibility:visible;">
                  <v:stroke dashstyle="shortdash" weight="1.26pt"/>
                  <v:fill/>
                  <v:path textboxrect="0,0,4312285,0"/>
                </v:shape>
                <w10:anchorlock/>
                <v:fill rotate="true"/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</w:r>
    </w:p>
    <w:p w14:paraId="A5368B50">
      <w:pPr>
        <w:pStyle w:val="style66"/>
        <w:spacing w:before="130"/>
        <w:rPr/>
      </w:pPr>
    </w:p>
    <w:p w14:paraId="8DC7F998">
      <w:pPr>
        <w:pStyle w:val="style179"/>
        <w:numPr>
          <w:ilvl w:val="2"/>
          <w:numId w:val="10"/>
        </w:numPr>
        <w:tabs>
          <w:tab w:val="left" w:leader="none" w:pos="559"/>
        </w:tabs>
        <w:spacing w:before="0" w:after="0" w:lineRule="auto" w:line="240"/>
        <w:ind w:left="559" w:right="0" w:hanging="394"/>
        <w:jc w:val="left"/>
        <w:rPr>
          <w:sz w:val="34"/>
        </w:rPr>
      </w:pPr>
      <w:r>
        <w:rPr>
          <w:spacing w:val="-6"/>
          <w:sz w:val="34"/>
        </w:rPr>
        <w:t>CATEGORICAL</w:t>
      </w:r>
      <w:r>
        <w:rPr>
          <w:spacing w:val="-6"/>
          <w:sz w:val="34"/>
        </w:rPr>
        <w:t>DATA</w:t>
      </w:r>
      <w:r>
        <w:rPr>
          <w:spacing w:val="-6"/>
          <w:sz w:val="34"/>
        </w:rPr>
        <w:t>STANDARDIZATION</w:t>
      </w:r>
    </w:p>
    <w:p w14:paraId="3B8F9F8F">
      <w:pPr>
        <w:pStyle w:val="style66"/>
        <w:rPr/>
      </w:pPr>
    </w:p>
    <w:p w14:paraId="C0AC4281">
      <w:pPr>
        <w:pStyle w:val="style66"/>
        <w:ind w:left="165"/>
        <w:rPr/>
      </w:pPr>
      <w:r>
        <w:t>The</w:t>
      </w:r>
      <w:r>
        <w:t>Gender</w:t>
      </w:r>
      <w:r>
        <w:t>column</w:t>
      </w:r>
      <w:r>
        <w:rPr>
          <w:spacing w:val="-2"/>
        </w:rPr>
        <w:t>contains:</w:t>
      </w:r>
    </w:p>
    <w:p w14:paraId="8DD667C2">
      <w:pPr>
        <w:pStyle w:val="style66"/>
        <w:rPr/>
      </w:pPr>
    </w:p>
    <w:p w14:paraId="B5E5F491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pacing w:val="-10"/>
          <w:sz w:val="34"/>
        </w:rPr>
        <w:t>M</w:t>
      </w:r>
    </w:p>
    <w:p w14:paraId="755268FD">
      <w:pPr>
        <w:pStyle w:val="style66"/>
        <w:ind w:left="165" w:right="9777"/>
        <w:rPr/>
      </w:pPr>
      <w:r>
        <w:rPr>
          <w:spacing w:val="-4"/>
        </w:rPr>
        <w:t xml:space="preserve">Male </w:t>
      </w:r>
      <w:r>
        <w:rPr>
          <w:spacing w:val="-10"/>
        </w:rPr>
        <w:t>F</w:t>
      </w:r>
    </w:p>
    <w:p w14:paraId="258F3666">
      <w:pPr>
        <w:pStyle w:val="style66"/>
        <w:ind w:left="165" w:right="9112"/>
        <w:rPr/>
      </w:pPr>
      <w:r>
        <w:rPr>
          <w:spacing w:val="-2"/>
        </w:rPr>
        <w:t xml:space="preserve">Female </w:t>
      </w:r>
      <w:r>
        <w:rPr>
          <w:spacing w:val="-4"/>
        </w:rPr>
        <w:t xml:space="preserve">male </w:t>
      </w:r>
      <w:r>
        <w:rPr>
          <w:spacing w:val="-2"/>
        </w:rPr>
        <w:t>FEMALE</w:t>
      </w:r>
    </w:p>
    <w:p w14:paraId="CEC2D28E">
      <w:pPr>
        <w:pStyle w:val="style66"/>
        <w:rPr/>
      </w:pPr>
    </w:p>
    <w:p w14:paraId="0F4EFF5D">
      <w:pPr>
        <w:pStyle w:val="style66"/>
        <w:ind w:left="165"/>
        <w:rPr/>
      </w:pPr>
      <w:r>
        <w:t>These</w:t>
      </w:r>
      <w:r>
        <w:t>values</w:t>
      </w:r>
      <w:r>
        <w:t>represent</w:t>
      </w:r>
      <w:r>
        <w:t>only</w:t>
      </w:r>
      <w:r>
        <w:t>two</w:t>
      </w:r>
      <w:r>
        <w:rPr>
          <w:spacing w:val="-2"/>
        </w:rPr>
        <w:t>categories.</w:t>
      </w:r>
    </w:p>
    <w:p w14:paraId="07AE1293">
      <w:pPr>
        <w:pStyle w:val="style66"/>
        <w:rPr/>
      </w:pPr>
    </w:p>
    <w:p w14:paraId="B439EDE9">
      <w:pPr>
        <w:pStyle w:val="style66"/>
        <w:rPr/>
      </w:pPr>
    </w:p>
    <w:p w14:paraId="F3C0AB77">
      <w:pPr>
        <w:pStyle w:val="style66"/>
        <w:ind w:left="165"/>
        <w:rPr/>
      </w:pPr>
      <w:r>
        <w:t>Standardization</w:t>
      </w:r>
      <w:r>
        <w:rPr>
          <w:spacing w:val="-2"/>
        </w:rPr>
        <w:t>Rules:</w:t>
      </w:r>
    </w:p>
    <w:p w14:paraId="B79DB7AC">
      <w:pPr>
        <w:pStyle w:val="style66"/>
        <w:rPr/>
      </w:pPr>
    </w:p>
    <w:p w14:paraId="95FCA85A">
      <w:pPr>
        <w:pStyle w:val="style66"/>
        <w:ind w:left="165"/>
        <w:rPr/>
      </w:pPr>
      <w:r>
        <w:t>M,</w:t>
      </w:r>
      <w:r>
        <w:t>Male,</w:t>
      </w:r>
      <w:r>
        <w:t>male</w:t>
      </w:r>
      <w:r>
        <w:t>→</w:t>
      </w:r>
      <w:r>
        <w:rPr>
          <w:spacing w:val="-4"/>
        </w:rPr>
        <w:t>Male</w:t>
      </w:r>
    </w:p>
    <w:p w14:paraId="8CBC2865">
      <w:pPr>
        <w:pStyle w:val="style66"/>
        <w:rPr/>
      </w:pPr>
    </w:p>
    <w:p w14:paraId="5405632A">
      <w:pPr>
        <w:pStyle w:val="style66"/>
        <w:ind w:left="165"/>
        <w:rPr/>
      </w:pPr>
      <w:r>
        <w:t>F,</w:t>
      </w:r>
      <w:r>
        <w:t>Female,</w:t>
      </w:r>
      <w:r>
        <w:t>FEMALE</w:t>
      </w:r>
      <w:r>
        <w:t>→</w:t>
      </w:r>
      <w:r>
        <w:rPr>
          <w:spacing w:val="-2"/>
        </w:rPr>
        <w:t>Female</w:t>
      </w:r>
    </w:p>
    <w:p w14:paraId="7EC776AF">
      <w:pPr>
        <w:pStyle w:val="style66"/>
        <w:rPr/>
      </w:pPr>
    </w:p>
    <w:p w14:paraId="947BFD42">
      <w:pPr>
        <w:pStyle w:val="style66"/>
        <w:rPr/>
      </w:pPr>
    </w:p>
    <w:p w14:paraId="5C4F3634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pacing w:val="-2"/>
          <w:sz w:val="34"/>
        </w:rPr>
        <w:t>STANDARDIZED</w:t>
      </w:r>
      <w:r>
        <w:rPr>
          <w:spacing w:val="-2"/>
          <w:sz w:val="34"/>
        </w:rPr>
        <w:t>GENDER</w:t>
      </w:r>
      <w:r>
        <w:rPr>
          <w:spacing w:val="-4"/>
          <w:sz w:val="34"/>
        </w:rPr>
        <w:t>DATA</w:t>
      </w:r>
    </w:p>
    <w:p w14:paraId="6D38920C">
      <w:pPr>
        <w:pStyle w:val="style66"/>
        <w:rPr/>
      </w:pPr>
    </w:p>
    <w:p w14:paraId="C2B90E6D">
      <w:pPr>
        <w:pStyle w:val="style66"/>
        <w:tabs>
          <w:tab w:val="left" w:leader="none" w:pos="901"/>
          <w:tab w:val="left" w:leader="none" w:pos="1939"/>
          <w:tab w:val="left" w:leader="none" w:pos="2053"/>
          <w:tab w:val="left" w:leader="none" w:pos="2194"/>
        </w:tabs>
        <w:ind w:left="165" w:right="7277"/>
        <w:rPr/>
      </w:pPr>
      <w:r>
        <w:rPr>
          <w:spacing w:val="-6"/>
        </w:rPr>
        <w:t>C1</w:t>
      </w:r>
      <w:r>
        <w:tab/>
      </w:r>
      <w:r>
        <w:rPr>
          <w:spacing w:val="-10"/>
        </w:rPr>
        <w:t>M</w:t>
      </w:r>
      <w:r>
        <w:tab/>
      </w:r>
      <w:r>
        <w:tab/>
      </w:r>
      <w:r>
        <w:t xml:space="preserve">→ Male </w:t>
      </w:r>
      <w:r>
        <w:rPr>
          <w:spacing w:val="-6"/>
        </w:rPr>
        <w:t>C2</w:t>
      </w:r>
      <w:r>
        <w:tab/>
      </w:r>
      <w:r>
        <w:rPr>
          <w:spacing w:val="-4"/>
        </w:rPr>
        <w:t>Male</w:t>
      </w:r>
      <w:r>
        <w:tab/>
      </w:r>
      <w:r>
        <w:tab/>
      </w:r>
      <w:r>
        <w:tab/>
      </w:r>
      <w:r>
        <w:t xml:space="preserve">→ Male </w:t>
      </w:r>
      <w:r>
        <w:rPr>
          <w:spacing w:val="-5"/>
        </w:rPr>
        <w:t>C3</w:t>
      </w:r>
      <w:r>
        <w:tab/>
      </w:r>
      <w:r>
        <w:rPr>
          <w:spacing w:val="-10"/>
        </w:rPr>
        <w:t>F</w:t>
      </w:r>
      <w:r>
        <w:tab/>
      </w:r>
      <w:r>
        <w:t>→</w:t>
      </w:r>
      <w:r>
        <w:rPr>
          <w:spacing w:val="-2"/>
        </w:rPr>
        <w:t>Female</w:t>
      </w:r>
    </w:p>
    <w:p w14:paraId="0EA24285">
      <w:pPr>
        <w:pStyle w:val="style66"/>
        <w:tabs>
          <w:tab w:val="left" w:leader="none" w:pos="901"/>
          <w:tab w:val="left" w:leader="none" w:pos="2156"/>
          <w:tab w:val="left" w:leader="none" w:pos="2326"/>
        </w:tabs>
        <w:ind w:left="165" w:right="6891"/>
        <w:rPr/>
      </w:pPr>
      <w:r>
        <w:rPr>
          <w:spacing w:val="-6"/>
        </w:rPr>
        <w:t>C4</w:t>
      </w:r>
      <w:r>
        <w:tab/>
      </w:r>
      <w:r>
        <w:rPr>
          <w:spacing w:val="-2"/>
        </w:rPr>
        <w:t>Female</w:t>
      </w:r>
      <w:r>
        <w:tab/>
      </w:r>
      <w:r>
        <w:tab/>
      </w:r>
      <w:r>
        <w:t>→</w:t>
      </w:r>
      <w:r>
        <w:t xml:space="preserve">Female </w:t>
      </w:r>
      <w:r>
        <w:rPr>
          <w:spacing w:val="-6"/>
        </w:rPr>
        <w:t>C5</w:t>
      </w:r>
      <w:r>
        <w:tab/>
      </w:r>
      <w:r>
        <w:rPr>
          <w:spacing w:val="-4"/>
        </w:rPr>
        <w:t>male</w:t>
      </w:r>
      <w:r>
        <w:tab/>
      </w:r>
      <w:r>
        <w:t>→ Male</w:t>
      </w:r>
    </w:p>
    <w:p w14:paraId="0CA92096">
      <w:pPr>
        <w:pStyle w:val="style66"/>
        <w:tabs>
          <w:tab w:val="left" w:leader="none" w:pos="901"/>
          <w:tab w:val="left" w:leader="none" w:pos="2053"/>
          <w:tab w:val="left" w:leader="none" w:pos="2685"/>
        </w:tabs>
        <w:ind w:left="165" w:right="6532"/>
        <w:rPr/>
      </w:pPr>
      <w:r>
        <w:rPr>
          <w:spacing w:val="-6"/>
        </w:rPr>
        <w:t>C6</w:t>
      </w:r>
      <w:r>
        <w:tab/>
      </w:r>
      <w:r>
        <w:rPr>
          <w:spacing w:val="-2"/>
        </w:rPr>
        <w:t>FEMALE</w:t>
      </w:r>
      <w:r>
        <w:tab/>
      </w:r>
      <w:r>
        <w:t>→</w:t>
      </w:r>
      <w:r>
        <w:t xml:space="preserve">Female </w:t>
      </w:r>
      <w:r>
        <w:rPr>
          <w:spacing w:val="-6"/>
        </w:rPr>
        <w:t>C7</w:t>
      </w:r>
      <w:r>
        <w:tab/>
      </w:r>
      <w:r>
        <w:rPr>
          <w:spacing w:val="-10"/>
        </w:rPr>
        <w:t>M</w:t>
      </w:r>
      <w:r>
        <w:tab/>
      </w:r>
      <w:r>
        <w:t>→ Male</w:t>
      </w:r>
    </w:p>
    <w:p w14:paraId="D4928C45">
      <w:pPr>
        <w:pStyle w:val="style66"/>
        <w:tabs>
          <w:tab w:val="left" w:leader="none" w:pos="901"/>
          <w:tab w:val="left" w:leader="none" w:pos="2326"/>
        </w:tabs>
        <w:ind w:left="165"/>
        <w:rPr/>
      </w:pPr>
      <w:r>
        <w:rPr>
          <w:spacing w:val="-5"/>
        </w:rPr>
        <w:t>C8</w:t>
      </w:r>
      <w:r>
        <w:tab/>
      </w:r>
      <w:r>
        <w:rPr>
          <w:spacing w:val="-2"/>
        </w:rPr>
        <w:t>Female</w:t>
      </w:r>
      <w:r>
        <w:tab/>
      </w:r>
      <w:r>
        <w:t>→</w:t>
      </w:r>
      <w:r>
        <w:rPr>
          <w:spacing w:val="-2"/>
        </w:rPr>
        <w:t>Female</w:t>
      </w:r>
    </w:p>
    <w:p w14:paraId="F12FA901">
      <w:pPr>
        <w:pStyle w:val="style66"/>
        <w:spacing w:after="0"/>
        <w:rPr/>
        <w:sectPr>
          <w:pgSz w:w="11920" w:h="16840" w:orient="portrait"/>
          <w:pgMar w:top="1940" w:right="0" w:bottom="280" w:left="1275" w:header="720" w:footer="720" w:gutter="0"/>
        </w:sectPr>
      </w:pPr>
    </w:p>
    <w:p w14:paraId="B319BE82">
      <w:pPr>
        <w:pStyle w:val="style0"/>
        <w:spacing w:before="71"/>
        <w:ind w:left="165" w:right="0" w:firstLine="0"/>
        <w:jc w:val="left"/>
        <w:rPr>
          <w:sz w:val="34"/>
        </w:rPr>
      </w:pPr>
      <w:r>
        <w:rPr>
          <w:spacing w:val="-2"/>
          <w:sz w:val="34"/>
        </w:rPr>
        <w:t>CONCLUSION</w:t>
      </w:r>
    </w:p>
    <w:p w14:paraId="FFCE1265">
      <w:pPr>
        <w:pStyle w:val="style66"/>
        <w:spacing w:before="391"/>
        <w:ind w:left="165" w:right="1410"/>
        <w:jc w:val="both"/>
        <w:rPr/>
      </w:pPr>
      <w:r>
        <w:t>Data preprocessing improves data quality by handling missing values, reducing the effect of outliers, and making categorical values consistent. This produces cleaner data for</w:t>
      </w:r>
      <w:r>
        <w:t>recommendation-system development.</w:t>
      </w:r>
    </w:p>
    <w:p w14:paraId="CB633047">
      <w:pPr>
        <w:pStyle w:val="style66"/>
        <w:spacing w:before="390"/>
        <w:rPr/>
      </w:pPr>
    </w:p>
    <w:p w14:paraId="9E88E2F6">
      <w:pPr>
        <w:pStyle w:val="style0"/>
        <w:spacing w:before="1"/>
        <w:ind w:left="165" w:right="0" w:firstLine="0"/>
        <w:jc w:val="left"/>
        <w:rPr>
          <w:sz w:val="34"/>
        </w:rPr>
      </w:pPr>
      <w:r>
        <w:rPr>
          <w:spacing w:val="-2"/>
          <w:sz w:val="34"/>
        </w:rPr>
        <w:t>===============================================</w:t>
      </w:r>
    </w:p>
    <w:p w14:paraId="8DD52DD3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pacing w:val="-2"/>
          <w:sz w:val="34"/>
        </w:rPr>
        <w:t>=============</w:t>
      </w:r>
    </w:p>
    <w:p w14:paraId="23BFA485">
      <w:pPr>
        <w:pStyle w:val="style4098"/>
        <w:tabs>
          <w:tab w:val="left" w:leader="none" w:pos="1114"/>
          <w:tab w:val="left" w:leader="none" w:pos="3841"/>
          <w:tab w:val="left" w:leader="none" w:pos="5007"/>
          <w:tab w:val="left" w:leader="none" w:pos="6350"/>
          <w:tab w:val="left" w:leader="none" w:pos="8842"/>
        </w:tabs>
        <w:spacing w:before="391"/>
        <w:ind w:right="1422"/>
        <w:rPr/>
      </w:pPr>
      <w:r>
        <w:rPr>
          <w:spacing w:val="-4"/>
        </w:rPr>
        <w:t>Q2.</w:t>
      </w:r>
      <w:r>
        <w:tab/>
      </w:r>
      <w:r>
        <w:rPr>
          <w:spacing w:val="-2"/>
        </w:rPr>
        <w:t>COVARIANCE</w:t>
      </w:r>
      <w:r>
        <w:tab/>
      </w:r>
      <w:r>
        <w:rPr>
          <w:spacing w:val="-4"/>
        </w:rPr>
        <w:t>AND</w:t>
      </w:r>
      <w:r>
        <w:tab/>
      </w:r>
      <w:r>
        <w:rPr>
          <w:spacing w:val="-4"/>
        </w:rPr>
        <w:t>DATA</w:t>
      </w:r>
      <w:r>
        <w:tab/>
      </w:r>
      <w:r>
        <w:rPr>
          <w:spacing w:val="-2"/>
        </w:rPr>
        <w:t>REDUCTION</w:t>
      </w:r>
      <w:r>
        <w:tab/>
      </w:r>
      <w:r>
        <w:rPr>
          <w:spacing w:val="-6"/>
        </w:rPr>
        <w:t xml:space="preserve">IN </w:t>
      </w:r>
      <w:r>
        <w:t>E-COMMERCE ANALYTICS</w:t>
      </w:r>
    </w:p>
    <w:p w14:paraId="B3066112">
      <w:pPr>
        <w:pStyle w:val="style0"/>
        <w:spacing w:before="0"/>
        <w:ind w:left="165" w:right="0" w:firstLine="0"/>
        <w:jc w:val="left"/>
        <w:rPr>
          <w:b/>
          <w:sz w:val="34"/>
        </w:rPr>
      </w:pPr>
      <w:r>
        <w:rPr>
          <w:b/>
          <w:sz w:val="34"/>
        </w:rPr>
        <w:t>(L4,</w:t>
      </w:r>
      <w:r>
        <w:rPr>
          <w:b/>
          <w:spacing w:val="-5"/>
          <w:sz w:val="34"/>
        </w:rPr>
        <w:t>L5)</w:t>
      </w:r>
    </w:p>
    <w:p w14:paraId="553CBF27">
      <w:pPr>
        <w:pStyle w:val="style66"/>
        <w:spacing w:before="390"/>
        <w:rPr>
          <w:b/>
        </w:rPr>
      </w:pPr>
    </w:p>
    <w:p w14:paraId="C2CC5A78">
      <w:pPr>
        <w:pStyle w:val="style179"/>
        <w:numPr>
          <w:ilvl w:val="0"/>
          <w:numId w:val="9"/>
        </w:numPr>
        <w:tabs>
          <w:tab w:val="left" w:leader="none" w:pos="578"/>
        </w:tabs>
        <w:spacing w:before="1" w:after="0" w:lineRule="auto" w:line="240"/>
        <w:ind w:left="578" w:right="0" w:hanging="413"/>
        <w:jc w:val="left"/>
        <w:rPr>
          <w:sz w:val="34"/>
        </w:rPr>
      </w:pPr>
      <w:r>
        <w:rPr>
          <w:spacing w:val="-5"/>
          <w:sz w:val="34"/>
        </w:rPr>
        <w:t>COVARIANCE</w:t>
      </w:r>
      <w:r>
        <w:rPr>
          <w:spacing w:val="-2"/>
          <w:sz w:val="34"/>
        </w:rPr>
        <w:t>ANALYSIS</w:t>
      </w:r>
    </w:p>
    <w:p w14:paraId="16EEF1B1">
      <w:pPr>
        <w:pStyle w:val="style66"/>
        <w:spacing w:before="390"/>
        <w:ind w:left="165" w:right="1466"/>
        <w:rPr/>
      </w:pPr>
      <w:r>
        <w:t>We</w:t>
      </w:r>
      <w:r>
        <w:t>need</w:t>
      </w:r>
      <w:r>
        <w:t>to</w:t>
      </w:r>
      <w:r>
        <w:t>calculate</w:t>
      </w:r>
      <w:r>
        <w:t>covariance</w:t>
      </w:r>
      <w:r>
        <w:t>between</w:t>
      </w:r>
      <w:r>
        <w:t>Income</w:t>
      </w:r>
      <w:r>
        <w:t>and</w:t>
      </w:r>
      <w:r>
        <w:t xml:space="preserve">Purchase </w:t>
      </w:r>
      <w:r>
        <w:rPr>
          <w:spacing w:val="-2"/>
        </w:rPr>
        <w:t>Value.</w:t>
      </w:r>
    </w:p>
    <w:p w14:paraId="E6EAB82A">
      <w:pPr>
        <w:pStyle w:val="style66"/>
        <w:rPr/>
      </w:pPr>
    </w:p>
    <w:p w14:paraId="648235F4">
      <w:pPr>
        <w:pStyle w:val="style66"/>
        <w:rPr/>
      </w:pPr>
    </w:p>
    <w:p w14:paraId="54907DC7">
      <w:pPr>
        <w:pStyle w:val="style66"/>
        <w:ind w:left="165"/>
        <w:rPr/>
      </w:pPr>
      <w:r>
        <w:t>Given</w:t>
      </w:r>
      <w:r>
        <w:rPr>
          <w:spacing w:val="-2"/>
        </w:rPr>
        <w:t>Data:</w:t>
      </w:r>
    </w:p>
    <w:p w14:paraId="A2CBB186">
      <w:pPr>
        <w:pStyle w:val="style66"/>
        <w:rPr/>
      </w:pPr>
    </w:p>
    <w:p w14:paraId="F661A62E">
      <w:pPr>
        <w:pStyle w:val="style66"/>
        <w:tabs>
          <w:tab w:val="left" w:leader="none" w:pos="1826"/>
          <w:tab w:val="left" w:leader="none" w:pos="3911"/>
        </w:tabs>
        <w:spacing w:before="1"/>
        <w:ind w:left="165"/>
        <w:rPr/>
      </w:pPr>
      <w:r>
        <w:rPr>
          <w:spacing w:val="-2"/>
        </w:rPr>
        <w:t>Customer</w:t>
      </w:r>
      <w:r>
        <w:tab/>
      </w:r>
      <w:r>
        <w:t>Income</w:t>
      </w:r>
      <w:r>
        <w:rPr>
          <w:spacing w:val="-4"/>
        </w:rPr>
        <w:t>(₹K)</w:t>
      </w:r>
      <w:r>
        <w:tab/>
      </w:r>
      <w:r>
        <w:rPr>
          <w:spacing w:val="-2"/>
        </w:rPr>
        <w:t>Purchase</w:t>
      </w:r>
      <w:r>
        <w:rPr>
          <w:spacing w:val="-2"/>
        </w:rPr>
        <w:t>Value</w:t>
      </w:r>
      <w:r>
        <w:rPr>
          <w:spacing w:val="-4"/>
        </w:rPr>
        <w:t>(₹K)</w:t>
      </w:r>
    </w:p>
    <w:p w14:paraId="5B6E7840">
      <w:pPr>
        <w:pStyle w:val="style66"/>
        <w:spacing w:before="175"/>
        <w:rPr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890"/>
        <w:gridCol w:w="1402"/>
        <w:gridCol w:w="1112"/>
      </w:tblGrid>
      <w:tr w14:paraId="1FE71851">
        <w:trPr>
          <w:trHeight w:val="383" w:hRule="atLeast"/>
          <w:jc w:val="left"/>
        </w:trPr>
        <w:tc>
          <w:tcPr>
            <w:tcW w:w="890" w:type="dxa"/>
            <w:tcBorders/>
          </w:tcPr>
          <w:p w14:paraId="D12CDC1B">
            <w:pPr>
              <w:pStyle w:val="style4099"/>
              <w:spacing w:lineRule="exact" w:line="364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U1</w:t>
            </w:r>
          </w:p>
        </w:tc>
        <w:tc>
          <w:tcPr>
            <w:tcW w:w="1402" w:type="dxa"/>
            <w:tcBorders/>
          </w:tcPr>
          <w:p w14:paraId="A9C59881">
            <w:pPr>
              <w:pStyle w:val="style4099"/>
              <w:spacing w:lineRule="exact" w:line="364"/>
              <w:ind w:left="424"/>
              <w:rPr>
                <w:sz w:val="34"/>
              </w:rPr>
            </w:pPr>
            <w:r>
              <w:rPr>
                <w:spacing w:val="-5"/>
                <w:sz w:val="34"/>
              </w:rPr>
              <w:t>40</w:t>
            </w:r>
          </w:p>
        </w:tc>
        <w:tc>
          <w:tcPr>
            <w:tcW w:w="1112" w:type="dxa"/>
            <w:tcBorders/>
          </w:tcPr>
          <w:p w14:paraId="BE7AAE4B">
            <w:pPr>
              <w:pStyle w:val="style4099"/>
              <w:spacing w:lineRule="exact" w:line="364"/>
              <w:ind w:right="132"/>
              <w:jc w:val="right"/>
              <w:rPr>
                <w:sz w:val="34"/>
              </w:rPr>
            </w:pPr>
            <w:r>
              <w:rPr>
                <w:spacing w:val="-5"/>
                <w:sz w:val="34"/>
              </w:rPr>
              <w:t>100</w:t>
            </w:r>
          </w:p>
        </w:tc>
      </w:tr>
      <w:tr w14:paraId="8BB6E9EF">
        <w:tblPrEx/>
        <w:trPr>
          <w:trHeight w:val="390" w:hRule="atLeast"/>
          <w:jc w:val="left"/>
        </w:trPr>
        <w:tc>
          <w:tcPr>
            <w:tcW w:w="890" w:type="dxa"/>
            <w:tcBorders/>
          </w:tcPr>
          <w:p w14:paraId="7975A6D3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U2</w:t>
            </w:r>
          </w:p>
        </w:tc>
        <w:tc>
          <w:tcPr>
            <w:tcW w:w="1402" w:type="dxa"/>
            <w:tcBorders/>
          </w:tcPr>
          <w:p w14:paraId="3613AD6C">
            <w:pPr>
              <w:pStyle w:val="style4099"/>
              <w:spacing w:lineRule="exact" w:line="371"/>
              <w:ind w:left="424"/>
              <w:rPr>
                <w:sz w:val="34"/>
              </w:rPr>
            </w:pPr>
            <w:r>
              <w:rPr>
                <w:spacing w:val="-5"/>
                <w:sz w:val="34"/>
              </w:rPr>
              <w:t>60</w:t>
            </w:r>
          </w:p>
        </w:tc>
        <w:tc>
          <w:tcPr>
            <w:tcW w:w="1112" w:type="dxa"/>
            <w:tcBorders/>
          </w:tcPr>
          <w:p w14:paraId="05324028">
            <w:pPr>
              <w:pStyle w:val="style4099"/>
              <w:spacing w:lineRule="exact" w:line="371"/>
              <w:ind w:right="132"/>
              <w:jc w:val="right"/>
              <w:rPr>
                <w:sz w:val="34"/>
              </w:rPr>
            </w:pPr>
            <w:r>
              <w:rPr>
                <w:spacing w:val="-5"/>
                <w:sz w:val="34"/>
              </w:rPr>
              <w:t>150</w:t>
            </w:r>
          </w:p>
        </w:tc>
      </w:tr>
      <w:tr w14:paraId="B6CBA27D">
        <w:tblPrEx/>
        <w:trPr>
          <w:trHeight w:val="390" w:hRule="atLeast"/>
          <w:jc w:val="left"/>
        </w:trPr>
        <w:tc>
          <w:tcPr>
            <w:tcW w:w="890" w:type="dxa"/>
            <w:tcBorders/>
          </w:tcPr>
          <w:p w14:paraId="8E425EF4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U3</w:t>
            </w:r>
          </w:p>
        </w:tc>
        <w:tc>
          <w:tcPr>
            <w:tcW w:w="1402" w:type="dxa"/>
            <w:tcBorders/>
          </w:tcPr>
          <w:p w14:paraId="E7D2D1DE">
            <w:pPr>
              <w:pStyle w:val="style4099"/>
              <w:spacing w:lineRule="exact" w:line="371"/>
              <w:ind w:left="424"/>
              <w:rPr>
                <w:sz w:val="34"/>
              </w:rPr>
            </w:pPr>
            <w:r>
              <w:rPr>
                <w:spacing w:val="-5"/>
                <w:sz w:val="34"/>
              </w:rPr>
              <w:t>85</w:t>
            </w:r>
          </w:p>
        </w:tc>
        <w:tc>
          <w:tcPr>
            <w:tcW w:w="1112" w:type="dxa"/>
            <w:tcBorders/>
          </w:tcPr>
          <w:p w14:paraId="E81CD668">
            <w:pPr>
              <w:pStyle w:val="style4099"/>
              <w:spacing w:lineRule="exact" w:line="371"/>
              <w:ind w:right="132"/>
              <w:jc w:val="right"/>
              <w:rPr>
                <w:sz w:val="34"/>
              </w:rPr>
            </w:pPr>
            <w:r>
              <w:rPr>
                <w:spacing w:val="-5"/>
                <w:sz w:val="34"/>
              </w:rPr>
              <w:t>210</w:t>
            </w:r>
          </w:p>
        </w:tc>
      </w:tr>
      <w:tr w14:paraId="A62FD52C">
        <w:tblPrEx/>
        <w:trPr>
          <w:trHeight w:val="390" w:hRule="atLeast"/>
          <w:jc w:val="left"/>
        </w:trPr>
        <w:tc>
          <w:tcPr>
            <w:tcW w:w="890" w:type="dxa"/>
            <w:tcBorders/>
          </w:tcPr>
          <w:p w14:paraId="108C80EF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U4</w:t>
            </w:r>
          </w:p>
        </w:tc>
        <w:tc>
          <w:tcPr>
            <w:tcW w:w="1402" w:type="dxa"/>
            <w:tcBorders/>
          </w:tcPr>
          <w:p w14:paraId="E2165B99">
            <w:pPr>
              <w:pStyle w:val="style4099"/>
              <w:spacing w:lineRule="exact" w:line="371"/>
              <w:ind w:left="424"/>
              <w:rPr>
                <w:sz w:val="34"/>
              </w:rPr>
            </w:pPr>
            <w:r>
              <w:rPr>
                <w:spacing w:val="-5"/>
                <w:sz w:val="34"/>
              </w:rPr>
              <w:t>120</w:t>
            </w:r>
          </w:p>
        </w:tc>
        <w:tc>
          <w:tcPr>
            <w:tcW w:w="1112" w:type="dxa"/>
            <w:tcBorders/>
          </w:tcPr>
          <w:p w14:paraId="FFB265B7">
            <w:pPr>
              <w:pStyle w:val="style4099"/>
              <w:spacing w:lineRule="exact" w:line="371"/>
              <w:ind w:right="47"/>
              <w:jc w:val="right"/>
              <w:rPr>
                <w:sz w:val="34"/>
              </w:rPr>
            </w:pPr>
            <w:r>
              <w:rPr>
                <w:spacing w:val="-5"/>
                <w:sz w:val="34"/>
              </w:rPr>
              <w:t>320</w:t>
            </w:r>
          </w:p>
        </w:tc>
      </w:tr>
      <w:tr w14:paraId="2663762E">
        <w:tblPrEx/>
        <w:trPr>
          <w:trHeight w:val="390" w:hRule="atLeast"/>
          <w:jc w:val="left"/>
        </w:trPr>
        <w:tc>
          <w:tcPr>
            <w:tcW w:w="890" w:type="dxa"/>
            <w:tcBorders/>
          </w:tcPr>
          <w:p w14:paraId="F1A62C68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U5</w:t>
            </w:r>
          </w:p>
        </w:tc>
        <w:tc>
          <w:tcPr>
            <w:tcW w:w="1402" w:type="dxa"/>
            <w:tcBorders/>
          </w:tcPr>
          <w:p w14:paraId="A297C569">
            <w:pPr>
              <w:pStyle w:val="style4099"/>
              <w:spacing w:lineRule="exact" w:line="371"/>
              <w:ind w:left="424"/>
              <w:rPr>
                <w:sz w:val="34"/>
              </w:rPr>
            </w:pPr>
            <w:r>
              <w:rPr>
                <w:spacing w:val="-5"/>
                <w:sz w:val="34"/>
              </w:rPr>
              <w:t>45</w:t>
            </w:r>
          </w:p>
        </w:tc>
        <w:tc>
          <w:tcPr>
            <w:tcW w:w="1112" w:type="dxa"/>
            <w:tcBorders/>
          </w:tcPr>
          <w:p w14:paraId="379381EF">
            <w:pPr>
              <w:pStyle w:val="style4099"/>
              <w:spacing w:lineRule="exact" w:line="371"/>
              <w:ind w:right="145"/>
              <w:jc w:val="right"/>
              <w:rPr>
                <w:sz w:val="34"/>
              </w:rPr>
            </w:pPr>
            <w:r>
              <w:rPr>
                <w:spacing w:val="-5"/>
                <w:sz w:val="34"/>
              </w:rPr>
              <w:t>110</w:t>
            </w:r>
          </w:p>
        </w:tc>
      </w:tr>
      <w:tr w14:paraId="D4358367">
        <w:tblPrEx/>
        <w:trPr>
          <w:trHeight w:val="390" w:hRule="atLeast"/>
          <w:jc w:val="left"/>
        </w:trPr>
        <w:tc>
          <w:tcPr>
            <w:tcW w:w="890" w:type="dxa"/>
            <w:tcBorders/>
          </w:tcPr>
          <w:p w14:paraId="3811930D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U6</w:t>
            </w:r>
          </w:p>
        </w:tc>
        <w:tc>
          <w:tcPr>
            <w:tcW w:w="1402" w:type="dxa"/>
            <w:tcBorders/>
          </w:tcPr>
          <w:p w14:paraId="9722C972">
            <w:pPr>
              <w:pStyle w:val="style4099"/>
              <w:spacing w:lineRule="exact" w:line="371"/>
              <w:ind w:left="424"/>
              <w:rPr>
                <w:sz w:val="34"/>
              </w:rPr>
            </w:pPr>
            <w:r>
              <w:rPr>
                <w:spacing w:val="-5"/>
                <w:sz w:val="34"/>
              </w:rPr>
              <w:t>75</w:t>
            </w:r>
          </w:p>
        </w:tc>
        <w:tc>
          <w:tcPr>
            <w:tcW w:w="1112" w:type="dxa"/>
            <w:tcBorders/>
          </w:tcPr>
          <w:p w14:paraId="366C5531">
            <w:pPr>
              <w:pStyle w:val="style4099"/>
              <w:spacing w:lineRule="exact" w:line="371"/>
              <w:ind w:right="132"/>
              <w:jc w:val="right"/>
              <w:rPr>
                <w:sz w:val="34"/>
              </w:rPr>
            </w:pPr>
            <w:r>
              <w:rPr>
                <w:spacing w:val="-5"/>
                <w:sz w:val="34"/>
              </w:rPr>
              <w:t>180</w:t>
            </w:r>
          </w:p>
        </w:tc>
      </w:tr>
      <w:tr w14:paraId="E067EFB9">
        <w:tblPrEx/>
        <w:trPr>
          <w:trHeight w:val="390" w:hRule="atLeast"/>
          <w:jc w:val="left"/>
        </w:trPr>
        <w:tc>
          <w:tcPr>
            <w:tcW w:w="890" w:type="dxa"/>
            <w:tcBorders/>
          </w:tcPr>
          <w:p w14:paraId="E2FE8376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U7</w:t>
            </w:r>
          </w:p>
        </w:tc>
        <w:tc>
          <w:tcPr>
            <w:tcW w:w="1402" w:type="dxa"/>
            <w:tcBorders/>
          </w:tcPr>
          <w:p w14:paraId="13A19AC1">
            <w:pPr>
              <w:pStyle w:val="style4099"/>
              <w:spacing w:lineRule="exact" w:line="371"/>
              <w:ind w:left="424"/>
              <w:rPr>
                <w:sz w:val="34"/>
              </w:rPr>
            </w:pPr>
            <w:r>
              <w:rPr>
                <w:spacing w:val="-5"/>
                <w:sz w:val="34"/>
              </w:rPr>
              <w:t>150</w:t>
            </w:r>
          </w:p>
        </w:tc>
        <w:tc>
          <w:tcPr>
            <w:tcW w:w="1112" w:type="dxa"/>
            <w:tcBorders/>
          </w:tcPr>
          <w:p w14:paraId="72DB41A3">
            <w:pPr>
              <w:pStyle w:val="style4099"/>
              <w:spacing w:lineRule="exact" w:line="371"/>
              <w:ind w:right="47"/>
              <w:jc w:val="right"/>
              <w:rPr>
                <w:sz w:val="34"/>
              </w:rPr>
            </w:pPr>
            <w:r>
              <w:rPr>
                <w:spacing w:val="-5"/>
                <w:sz w:val="34"/>
              </w:rPr>
              <w:t>360</w:t>
            </w:r>
          </w:p>
        </w:tc>
      </w:tr>
      <w:tr w14:paraId="0D1CA8F6">
        <w:tblPrEx/>
        <w:trPr>
          <w:trHeight w:val="383" w:hRule="atLeast"/>
          <w:jc w:val="left"/>
        </w:trPr>
        <w:tc>
          <w:tcPr>
            <w:tcW w:w="890" w:type="dxa"/>
            <w:tcBorders/>
          </w:tcPr>
          <w:p w14:paraId="C4E8FC47">
            <w:pPr>
              <w:pStyle w:val="style4099"/>
              <w:spacing w:lineRule="exact" w:line="364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U8</w:t>
            </w:r>
          </w:p>
        </w:tc>
        <w:tc>
          <w:tcPr>
            <w:tcW w:w="1402" w:type="dxa"/>
            <w:tcBorders/>
          </w:tcPr>
          <w:p w14:paraId="707D1FF1">
            <w:pPr>
              <w:pStyle w:val="style4099"/>
              <w:spacing w:lineRule="exact" w:line="364"/>
              <w:ind w:left="424"/>
              <w:rPr>
                <w:sz w:val="34"/>
              </w:rPr>
            </w:pPr>
            <w:r>
              <w:rPr>
                <w:spacing w:val="-5"/>
                <w:sz w:val="34"/>
              </w:rPr>
              <w:t>70</w:t>
            </w:r>
          </w:p>
        </w:tc>
        <w:tc>
          <w:tcPr>
            <w:tcW w:w="1112" w:type="dxa"/>
            <w:tcBorders/>
          </w:tcPr>
          <w:p w14:paraId="465AD42E">
            <w:pPr>
              <w:pStyle w:val="style4099"/>
              <w:spacing w:lineRule="exact" w:line="364"/>
              <w:ind w:right="132"/>
              <w:jc w:val="right"/>
              <w:rPr>
                <w:sz w:val="34"/>
              </w:rPr>
            </w:pPr>
            <w:r>
              <w:rPr>
                <w:spacing w:val="-5"/>
                <w:sz w:val="34"/>
              </w:rPr>
              <w:t>160</w:t>
            </w:r>
          </w:p>
        </w:tc>
      </w:tr>
    </w:tbl>
    <w:p w14:paraId="CB2E4C74">
      <w:pPr>
        <w:pStyle w:val="style4099"/>
        <w:spacing w:after="0" w:lineRule="exact" w:line="364"/>
        <w:jc w:val="right"/>
        <w:rPr>
          <w:sz w:val="34"/>
        </w:rPr>
        <w:sectPr>
          <w:pgSz w:w="11920" w:h="16840" w:orient="portrait"/>
          <w:pgMar w:top="1760" w:right="0" w:bottom="280" w:left="1275" w:header="720" w:footer="720" w:gutter="0"/>
        </w:sectPr>
      </w:pPr>
    </w:p>
    <w:p w14:paraId="25E0E200">
      <w:pPr>
        <w:pStyle w:val="style0"/>
        <w:spacing w:before="282"/>
        <w:ind w:left="165" w:right="0" w:firstLine="0"/>
        <w:jc w:val="left"/>
        <w:rPr>
          <w:sz w:val="34"/>
        </w:rPr>
      </w:pPr>
      <w:r>
        <w:rPr>
          <w:sz w:val="34"/>
        </w:rPr>
        <w:t>STEP</w:t>
      </w:r>
      <w:r>
        <w:rPr>
          <w:sz w:val="34"/>
        </w:rPr>
        <w:t>1:</w:t>
      </w:r>
      <w:r>
        <w:rPr>
          <w:sz w:val="34"/>
        </w:rPr>
        <w:t>CALCULATE</w:t>
      </w:r>
      <w:r>
        <w:rPr>
          <w:spacing w:val="-4"/>
          <w:sz w:val="34"/>
        </w:rPr>
        <w:t>MEAN</w:t>
      </w:r>
    </w:p>
    <w:p w14:paraId="77351F94">
      <w:pPr>
        <w:pStyle w:val="style66"/>
        <w:spacing w:before="391"/>
        <w:ind w:left="165"/>
        <w:rPr/>
      </w:pPr>
      <w:r>
        <w:t>Mean</w:t>
      </w:r>
      <w:r>
        <w:rPr>
          <w:spacing w:val="-2"/>
        </w:rPr>
        <w:t>Income:</w:t>
      </w:r>
    </w:p>
    <w:p w14:paraId="ED1D62BE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X̄</w:t>
      </w:r>
      <w:r>
        <w:rPr>
          <w:sz w:val="34"/>
        </w:rPr>
        <w:t>=</w:t>
      </w:r>
      <w:r>
        <w:rPr>
          <w:sz w:val="34"/>
        </w:rPr>
        <w:t>(40</w:t>
      </w:r>
      <w:r>
        <w:rPr>
          <w:sz w:val="34"/>
        </w:rPr>
        <w:t>+</w:t>
      </w:r>
      <w:r>
        <w:rPr>
          <w:sz w:val="34"/>
        </w:rPr>
        <w:t>60</w:t>
      </w:r>
      <w:r>
        <w:rPr>
          <w:sz w:val="34"/>
        </w:rPr>
        <w:t>+</w:t>
      </w:r>
      <w:r>
        <w:rPr>
          <w:sz w:val="34"/>
        </w:rPr>
        <w:t>85</w:t>
      </w:r>
      <w:r>
        <w:rPr>
          <w:sz w:val="34"/>
        </w:rPr>
        <w:t>+</w:t>
      </w:r>
      <w:r>
        <w:rPr>
          <w:sz w:val="34"/>
        </w:rPr>
        <w:t>120</w:t>
      </w:r>
      <w:r>
        <w:rPr>
          <w:sz w:val="34"/>
        </w:rPr>
        <w:t>+</w:t>
      </w:r>
      <w:r>
        <w:rPr>
          <w:sz w:val="34"/>
        </w:rPr>
        <w:t>45</w:t>
      </w:r>
      <w:r>
        <w:rPr>
          <w:sz w:val="34"/>
        </w:rPr>
        <w:t>+</w:t>
      </w:r>
      <w:r>
        <w:rPr>
          <w:sz w:val="34"/>
        </w:rPr>
        <w:t>75</w:t>
      </w:r>
      <w:r>
        <w:rPr>
          <w:sz w:val="34"/>
        </w:rPr>
        <w:t>+</w:t>
      </w:r>
      <w:r>
        <w:rPr>
          <w:sz w:val="34"/>
        </w:rPr>
        <w:t>150</w:t>
      </w:r>
      <w:r>
        <w:rPr>
          <w:sz w:val="34"/>
        </w:rPr>
        <w:t>+</w:t>
      </w:r>
      <w:r>
        <w:rPr>
          <w:sz w:val="34"/>
        </w:rPr>
        <w:t>70)</w:t>
      </w:r>
      <w:r>
        <w:rPr>
          <w:sz w:val="34"/>
        </w:rPr>
        <w:t>/</w:t>
      </w:r>
      <w:r>
        <w:rPr>
          <w:spacing w:val="-10"/>
          <w:sz w:val="34"/>
        </w:rPr>
        <w:t>8</w:t>
      </w:r>
    </w:p>
    <w:p w14:paraId="007116E3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X̄</w:t>
      </w:r>
      <w:r>
        <w:rPr>
          <w:sz w:val="34"/>
        </w:rPr>
        <w:t>=</w:t>
      </w:r>
      <w:r>
        <w:rPr>
          <w:sz w:val="34"/>
        </w:rPr>
        <w:t>645</w:t>
      </w:r>
      <w:r>
        <w:rPr>
          <w:sz w:val="34"/>
        </w:rPr>
        <w:t>/</w:t>
      </w:r>
      <w:r>
        <w:rPr>
          <w:spacing w:val="-10"/>
          <w:sz w:val="34"/>
        </w:rPr>
        <w:t>8</w:t>
      </w:r>
    </w:p>
    <w:p w14:paraId="EF3B2EF8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X̄</w:t>
      </w:r>
      <w:r>
        <w:rPr>
          <w:sz w:val="34"/>
        </w:rPr>
        <w:t>=</w:t>
      </w:r>
      <w:r>
        <w:rPr>
          <w:spacing w:val="-2"/>
          <w:sz w:val="34"/>
        </w:rPr>
        <w:t>80.625</w:t>
      </w:r>
    </w:p>
    <w:p w14:paraId="67E19B59">
      <w:pPr>
        <w:pStyle w:val="style66"/>
        <w:spacing w:before="390"/>
        <w:rPr/>
      </w:pPr>
    </w:p>
    <w:p w14:paraId="816ED957">
      <w:pPr>
        <w:pStyle w:val="style66"/>
        <w:ind w:left="165"/>
        <w:rPr/>
      </w:pPr>
      <w:r>
        <w:t>Mean</w:t>
      </w:r>
      <w:r>
        <w:t>Purchase</w:t>
      </w:r>
      <w:r>
        <w:rPr>
          <w:spacing w:val="-2"/>
        </w:rPr>
        <w:t>Value:</w:t>
      </w:r>
    </w:p>
    <w:p w14:paraId="FCF36EA2">
      <w:pPr>
        <w:pStyle w:val="style66"/>
        <w:rPr/>
      </w:pPr>
    </w:p>
    <w:p w14:paraId="3E23EC1D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Ȳ</w:t>
      </w:r>
      <w:r>
        <w:rPr>
          <w:sz w:val="34"/>
        </w:rPr>
        <w:t>=</w:t>
      </w:r>
      <w:r>
        <w:rPr>
          <w:sz w:val="34"/>
        </w:rPr>
        <w:t>(100</w:t>
      </w:r>
      <w:r>
        <w:rPr>
          <w:sz w:val="34"/>
        </w:rPr>
        <w:t>+</w:t>
      </w:r>
      <w:r>
        <w:rPr>
          <w:sz w:val="34"/>
        </w:rPr>
        <w:t>150</w:t>
      </w:r>
      <w:r>
        <w:rPr>
          <w:sz w:val="34"/>
        </w:rPr>
        <w:t>+</w:t>
      </w:r>
      <w:r>
        <w:rPr>
          <w:sz w:val="34"/>
        </w:rPr>
        <w:t>210</w:t>
      </w:r>
      <w:r>
        <w:rPr>
          <w:sz w:val="34"/>
        </w:rPr>
        <w:t>+</w:t>
      </w:r>
      <w:r>
        <w:rPr>
          <w:sz w:val="34"/>
        </w:rPr>
        <w:t>320</w:t>
      </w:r>
      <w:r>
        <w:rPr>
          <w:sz w:val="34"/>
        </w:rPr>
        <w:t>+</w:t>
      </w:r>
      <w:r>
        <w:rPr>
          <w:sz w:val="34"/>
        </w:rPr>
        <w:t>110</w:t>
      </w:r>
      <w:r>
        <w:rPr>
          <w:sz w:val="34"/>
        </w:rPr>
        <w:t>+</w:t>
      </w:r>
      <w:r>
        <w:rPr>
          <w:sz w:val="34"/>
        </w:rPr>
        <w:t>180</w:t>
      </w:r>
      <w:r>
        <w:rPr>
          <w:sz w:val="34"/>
        </w:rPr>
        <w:t>+</w:t>
      </w:r>
      <w:r>
        <w:rPr>
          <w:sz w:val="34"/>
        </w:rPr>
        <w:t>360</w:t>
      </w:r>
      <w:r>
        <w:rPr>
          <w:sz w:val="34"/>
        </w:rPr>
        <w:t>+</w:t>
      </w:r>
      <w:r>
        <w:rPr>
          <w:sz w:val="34"/>
        </w:rPr>
        <w:t>160)</w:t>
      </w:r>
      <w:r>
        <w:rPr>
          <w:sz w:val="34"/>
        </w:rPr>
        <w:t>/</w:t>
      </w:r>
      <w:r>
        <w:rPr>
          <w:spacing w:val="-10"/>
          <w:sz w:val="34"/>
        </w:rPr>
        <w:t>8</w:t>
      </w:r>
    </w:p>
    <w:p w14:paraId="BB253EF4">
      <w:pPr>
        <w:pStyle w:val="style66"/>
        <w:rPr/>
      </w:pPr>
    </w:p>
    <w:p w14:paraId="4495D886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Ȳ</w:t>
      </w:r>
      <w:r>
        <w:rPr>
          <w:sz w:val="34"/>
        </w:rPr>
        <w:t>=</w:t>
      </w:r>
      <w:r>
        <w:rPr>
          <w:sz w:val="34"/>
        </w:rPr>
        <w:t>1590</w:t>
      </w:r>
      <w:r>
        <w:rPr>
          <w:sz w:val="34"/>
        </w:rPr>
        <w:t>/</w:t>
      </w:r>
      <w:r>
        <w:rPr>
          <w:spacing w:val="-10"/>
          <w:sz w:val="34"/>
        </w:rPr>
        <w:t>8</w:t>
      </w:r>
    </w:p>
    <w:p w14:paraId="0466FC4A">
      <w:pPr>
        <w:pStyle w:val="style66"/>
        <w:rPr/>
      </w:pPr>
    </w:p>
    <w:p w14:paraId="67F9F59E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Ȳ</w:t>
      </w:r>
      <w:r>
        <w:rPr>
          <w:sz w:val="34"/>
        </w:rPr>
        <w:t>=</w:t>
      </w:r>
      <w:r>
        <w:rPr>
          <w:spacing w:val="-2"/>
          <w:sz w:val="34"/>
        </w:rPr>
        <w:t>198.75</w:t>
      </w:r>
    </w:p>
    <w:p w14:paraId="9D52342B">
      <w:pPr>
        <w:pStyle w:val="style66"/>
        <w:rPr/>
      </w:pPr>
    </w:p>
    <w:p w14:paraId="C4EBA0DC">
      <w:pPr>
        <w:pStyle w:val="style66"/>
        <w:rPr/>
      </w:pPr>
    </w:p>
    <w:p w14:paraId="577E40FE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STEP</w:t>
      </w:r>
      <w:r>
        <w:rPr>
          <w:sz w:val="34"/>
        </w:rPr>
        <w:t>2:</w:t>
      </w:r>
      <w:r>
        <w:rPr>
          <w:sz w:val="34"/>
        </w:rPr>
        <w:t>CALCULATE</w:t>
      </w:r>
      <w:r>
        <w:rPr>
          <w:spacing w:val="-2"/>
          <w:sz w:val="34"/>
        </w:rPr>
        <w:t>COVARIANCE</w:t>
      </w:r>
    </w:p>
    <w:p w14:paraId="B6810902">
      <w:pPr>
        <w:pStyle w:val="style66"/>
        <w:rPr/>
      </w:pPr>
    </w:p>
    <w:p w14:paraId="C811AD65">
      <w:pPr>
        <w:pStyle w:val="style66"/>
        <w:ind w:left="165"/>
        <w:rPr/>
      </w:pPr>
      <w:r>
        <w:rPr>
          <w:spacing w:val="-2"/>
        </w:rPr>
        <w:t>Formula:</w:t>
      </w:r>
    </w:p>
    <w:p w14:paraId="B48D438C">
      <w:pPr>
        <w:pStyle w:val="style66"/>
        <w:rPr/>
      </w:pPr>
    </w:p>
    <w:p w14:paraId="B1BE5BFE">
      <w:pPr>
        <w:pStyle w:val="style66"/>
        <w:ind w:left="165"/>
        <w:rPr/>
      </w:pPr>
      <w:r>
        <w:t>Cov(X,Y)</w:t>
      </w:r>
      <w:r>
        <w:t>=</w:t>
      </w:r>
      <w:r>
        <w:t>Σ[(Xi</w:t>
      </w:r>
      <w:r>
        <w:t>-</w:t>
      </w:r>
      <w:r>
        <w:t>X̄)(Yi</w:t>
      </w:r>
      <w:r>
        <w:t>-</w:t>
      </w:r>
      <w:r>
        <w:t>Ȳ)]</w:t>
      </w:r>
      <w:r>
        <w:t>/</w:t>
      </w:r>
      <w:r>
        <w:rPr>
          <w:spacing w:val="-10"/>
        </w:rPr>
        <w:t>n</w:t>
      </w:r>
    </w:p>
    <w:p w14:paraId="2E246574">
      <w:pPr>
        <w:pStyle w:val="style66"/>
        <w:spacing w:before="2"/>
        <w:rPr/>
      </w:pPr>
    </w:p>
    <w:p w14:paraId="C8B79BA4">
      <w:pPr>
        <w:pStyle w:val="style66"/>
        <w:spacing w:lineRule="atLeast" w:line="780"/>
        <w:ind w:left="165" w:right="7501"/>
        <w:rPr/>
      </w:pPr>
      <w:r>
        <w:t>Partial</w:t>
      </w:r>
      <w:r>
        <w:t xml:space="preserve">Calculation: </w:t>
      </w:r>
      <w:r>
        <w:rPr>
          <w:spacing w:val="-4"/>
        </w:rPr>
        <w:t>U1:</w:t>
      </w:r>
    </w:p>
    <w:p w14:paraId="3393923D">
      <w:pPr>
        <w:pStyle w:val="style66"/>
        <w:spacing w:before="2"/>
        <w:ind w:left="165"/>
        <w:rPr/>
      </w:pPr>
      <w:r>
        <w:t>(40</w:t>
      </w:r>
      <w:r>
        <w:t>-</w:t>
      </w:r>
      <w:r>
        <w:t>80.625)(100</w:t>
      </w:r>
      <w:r>
        <w:t>-</w:t>
      </w:r>
      <w:r>
        <w:rPr>
          <w:spacing w:val="-2"/>
        </w:rPr>
        <w:t>198.75)</w:t>
      </w:r>
    </w:p>
    <w:p w14:paraId="3E028C91">
      <w:pPr>
        <w:pStyle w:val="style66"/>
        <w:ind w:left="165"/>
        <w:rPr/>
      </w:pPr>
      <w:r>
        <w:t>=</w:t>
      </w:r>
      <w:r>
        <w:t>(-40.625)(-</w:t>
      </w:r>
      <w:r>
        <w:rPr>
          <w:spacing w:val="-2"/>
        </w:rPr>
        <w:t>98.75)</w:t>
      </w:r>
    </w:p>
    <w:p w14:paraId="6914D19B">
      <w:pPr>
        <w:pStyle w:val="style66"/>
        <w:ind w:left="165"/>
        <w:rPr/>
      </w:pPr>
      <w:r>
        <w:t>=</w:t>
      </w:r>
      <w:r>
        <w:rPr>
          <w:spacing w:val="-2"/>
        </w:rPr>
        <w:t>4010.94</w:t>
      </w:r>
    </w:p>
    <w:p w14:paraId="01707617">
      <w:pPr>
        <w:pStyle w:val="style66"/>
        <w:spacing w:after="0"/>
        <w:rPr/>
        <w:sectPr>
          <w:pgSz w:w="11920" w:h="16840" w:orient="portrait"/>
          <w:pgMar w:top="1940" w:right="0" w:bottom="280" w:left="1275" w:header="720" w:footer="720" w:gutter="0"/>
        </w:sectPr>
      </w:pPr>
    </w:p>
    <w:p w14:paraId="52E367B4">
      <w:pPr>
        <w:pStyle w:val="style0"/>
        <w:spacing w:before="71"/>
        <w:ind w:left="165" w:right="0" w:firstLine="0"/>
        <w:jc w:val="left"/>
        <w:rPr>
          <w:sz w:val="34"/>
        </w:rPr>
      </w:pPr>
      <w:r>
        <w:rPr>
          <w:spacing w:val="-5"/>
          <w:sz w:val="34"/>
        </w:rPr>
        <w:t>U2:</w:t>
      </w:r>
    </w:p>
    <w:p w14:paraId="4FF0398E">
      <w:pPr>
        <w:pStyle w:val="style66"/>
        <w:ind w:left="165"/>
        <w:rPr/>
      </w:pPr>
      <w:r>
        <w:t>(60</w:t>
      </w:r>
      <w:r>
        <w:t>-</w:t>
      </w:r>
      <w:r>
        <w:t>80.625)(150</w:t>
      </w:r>
      <w:r>
        <w:t>-</w:t>
      </w:r>
      <w:r>
        <w:rPr>
          <w:spacing w:val="-2"/>
        </w:rPr>
        <w:t>198.75)</w:t>
      </w:r>
    </w:p>
    <w:p w14:paraId="3D3C8A28">
      <w:pPr>
        <w:pStyle w:val="style66"/>
        <w:ind w:left="165"/>
        <w:rPr/>
      </w:pPr>
      <w:r>
        <w:t>=</w:t>
      </w:r>
      <w:r>
        <w:t>(-20.625)(-</w:t>
      </w:r>
      <w:r>
        <w:rPr>
          <w:spacing w:val="-2"/>
        </w:rPr>
        <w:t>48.75)</w:t>
      </w:r>
    </w:p>
    <w:p w14:paraId="E136CB23">
      <w:pPr>
        <w:pStyle w:val="style66"/>
        <w:ind w:left="165"/>
        <w:rPr/>
      </w:pPr>
      <w:r>
        <w:t>=</w:t>
      </w:r>
      <w:r>
        <w:rPr>
          <w:spacing w:val="-2"/>
        </w:rPr>
        <w:t>1005.47</w:t>
      </w:r>
    </w:p>
    <w:p w14:paraId="60E25E7F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pacing w:val="-5"/>
          <w:sz w:val="34"/>
        </w:rPr>
        <w:t>U3:</w:t>
      </w:r>
    </w:p>
    <w:p w14:paraId="45939261">
      <w:pPr>
        <w:pStyle w:val="style66"/>
        <w:ind w:left="165"/>
        <w:rPr/>
      </w:pPr>
      <w:r>
        <w:t>(85</w:t>
      </w:r>
      <w:r>
        <w:t>-</w:t>
      </w:r>
      <w:r>
        <w:t>80.625)(210</w:t>
      </w:r>
      <w:r>
        <w:t>-</w:t>
      </w:r>
      <w:r>
        <w:rPr>
          <w:spacing w:val="-2"/>
        </w:rPr>
        <w:t>198.75)</w:t>
      </w:r>
    </w:p>
    <w:p w14:paraId="D6111643">
      <w:pPr>
        <w:pStyle w:val="style66"/>
        <w:ind w:left="165"/>
        <w:rPr/>
      </w:pPr>
      <w:r>
        <w:t>=</w:t>
      </w:r>
      <w:r>
        <w:rPr>
          <w:spacing w:val="-2"/>
        </w:rPr>
        <w:t>(4.375)(11.25)</w:t>
      </w:r>
    </w:p>
    <w:p w14:paraId="196109CE">
      <w:pPr>
        <w:pStyle w:val="style66"/>
        <w:ind w:left="165"/>
        <w:rPr/>
      </w:pPr>
      <w:r>
        <w:t>=</w:t>
      </w:r>
      <w:r>
        <w:rPr>
          <w:spacing w:val="-2"/>
        </w:rPr>
        <w:t>49.22</w:t>
      </w:r>
    </w:p>
    <w:p w14:paraId="B63D7C92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pacing w:val="-5"/>
          <w:sz w:val="34"/>
        </w:rPr>
        <w:t>U4:</w:t>
      </w:r>
    </w:p>
    <w:p w14:paraId="58ABFB4A">
      <w:pPr>
        <w:pStyle w:val="style66"/>
        <w:ind w:left="165"/>
        <w:rPr/>
      </w:pPr>
      <w:r>
        <w:t>(120</w:t>
      </w:r>
      <w:r>
        <w:t>-</w:t>
      </w:r>
      <w:r>
        <w:t>80.625)(320</w:t>
      </w:r>
      <w:r>
        <w:t>-</w:t>
      </w:r>
      <w:r>
        <w:rPr>
          <w:spacing w:val="-2"/>
        </w:rPr>
        <w:t>198.75)</w:t>
      </w:r>
    </w:p>
    <w:p w14:paraId="01EEB0B6">
      <w:pPr>
        <w:pStyle w:val="style66"/>
        <w:ind w:left="165"/>
        <w:rPr/>
      </w:pPr>
      <w:r>
        <w:t>=</w:t>
      </w:r>
      <w:r>
        <w:rPr>
          <w:spacing w:val="-2"/>
        </w:rPr>
        <w:t>(39.375)(121.25)</w:t>
      </w:r>
    </w:p>
    <w:p w14:paraId="13D26988">
      <w:pPr>
        <w:pStyle w:val="style66"/>
        <w:ind w:left="165"/>
        <w:rPr/>
      </w:pPr>
      <w:r>
        <w:t>=</w:t>
      </w:r>
      <w:r>
        <w:rPr>
          <w:spacing w:val="-2"/>
        </w:rPr>
        <w:t>4774.22</w:t>
      </w:r>
    </w:p>
    <w:p w14:paraId="7F46DBF0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pacing w:val="-5"/>
          <w:sz w:val="34"/>
        </w:rPr>
        <w:t>U5:</w:t>
      </w:r>
    </w:p>
    <w:p w14:paraId="6F56B4EC">
      <w:pPr>
        <w:pStyle w:val="style66"/>
        <w:ind w:left="165"/>
        <w:rPr/>
      </w:pPr>
      <w:r>
        <w:t>(45</w:t>
      </w:r>
      <w:r>
        <w:t>-</w:t>
      </w:r>
      <w:r>
        <w:t>80.625)(110</w:t>
      </w:r>
      <w:r>
        <w:t>-</w:t>
      </w:r>
      <w:r>
        <w:rPr>
          <w:spacing w:val="-2"/>
        </w:rPr>
        <w:t>198.75)</w:t>
      </w:r>
    </w:p>
    <w:p w14:paraId="587DD396">
      <w:pPr>
        <w:pStyle w:val="style66"/>
        <w:ind w:left="165"/>
        <w:rPr/>
      </w:pPr>
      <w:r>
        <w:t>=</w:t>
      </w:r>
      <w:r>
        <w:t>(-35.625)(-</w:t>
      </w:r>
      <w:r>
        <w:rPr>
          <w:spacing w:val="-2"/>
        </w:rPr>
        <w:t>88.75)</w:t>
      </w:r>
    </w:p>
    <w:p w14:paraId="E3A7D8D7">
      <w:pPr>
        <w:pStyle w:val="style66"/>
        <w:ind w:left="165"/>
        <w:rPr/>
      </w:pPr>
      <w:r>
        <w:t>=</w:t>
      </w:r>
      <w:r>
        <w:rPr>
          <w:spacing w:val="-2"/>
        </w:rPr>
        <w:t>3160.31</w:t>
      </w:r>
    </w:p>
    <w:p w14:paraId="AECC388E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pacing w:val="-5"/>
          <w:sz w:val="34"/>
        </w:rPr>
        <w:t>U6:</w:t>
      </w:r>
    </w:p>
    <w:p w14:paraId="2EB0F882">
      <w:pPr>
        <w:pStyle w:val="style66"/>
        <w:ind w:left="165"/>
        <w:rPr/>
      </w:pPr>
      <w:r>
        <w:t>(75</w:t>
      </w:r>
      <w:r>
        <w:t>-</w:t>
      </w:r>
      <w:r>
        <w:t>80.625)(180</w:t>
      </w:r>
      <w:r>
        <w:t>-</w:t>
      </w:r>
      <w:r>
        <w:rPr>
          <w:spacing w:val="-2"/>
        </w:rPr>
        <w:t>198.75)</w:t>
      </w:r>
    </w:p>
    <w:p w14:paraId="91593B11">
      <w:pPr>
        <w:pStyle w:val="style66"/>
        <w:ind w:left="165"/>
        <w:rPr/>
      </w:pPr>
      <w:r>
        <w:t>=</w:t>
      </w:r>
      <w:r>
        <w:t>(-5.625)(-</w:t>
      </w:r>
      <w:r>
        <w:rPr>
          <w:spacing w:val="-2"/>
        </w:rPr>
        <w:t>18.75)</w:t>
      </w:r>
    </w:p>
    <w:p w14:paraId="5B5DAB09">
      <w:pPr>
        <w:pStyle w:val="style66"/>
        <w:ind w:left="165"/>
        <w:rPr/>
      </w:pPr>
      <w:r>
        <w:t>=</w:t>
      </w:r>
      <w:r>
        <w:rPr>
          <w:spacing w:val="-2"/>
        </w:rPr>
        <w:t>105.47</w:t>
      </w:r>
    </w:p>
    <w:p w14:paraId="59FB43EB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pacing w:val="-5"/>
          <w:sz w:val="34"/>
        </w:rPr>
        <w:t>U7:</w:t>
      </w:r>
    </w:p>
    <w:p w14:paraId="40F9590E">
      <w:pPr>
        <w:pStyle w:val="style66"/>
        <w:ind w:left="165"/>
        <w:rPr/>
      </w:pPr>
      <w:r>
        <w:t>(150</w:t>
      </w:r>
      <w:r>
        <w:t>-</w:t>
      </w:r>
      <w:r>
        <w:t>80.625)(360</w:t>
      </w:r>
      <w:r>
        <w:t>-</w:t>
      </w:r>
      <w:r>
        <w:rPr>
          <w:spacing w:val="-2"/>
        </w:rPr>
        <w:t>198.75)</w:t>
      </w:r>
    </w:p>
    <w:p w14:paraId="2DA0122B">
      <w:pPr>
        <w:pStyle w:val="style66"/>
        <w:ind w:left="165"/>
        <w:rPr/>
      </w:pPr>
      <w:r>
        <w:t>=</w:t>
      </w:r>
      <w:r>
        <w:rPr>
          <w:spacing w:val="-2"/>
        </w:rPr>
        <w:t>(69.375)(161.25)</w:t>
      </w:r>
    </w:p>
    <w:p w14:paraId="F4DAE8CF">
      <w:pPr>
        <w:pStyle w:val="style66"/>
        <w:ind w:left="165"/>
        <w:rPr/>
      </w:pPr>
      <w:r>
        <w:t>=</w:t>
      </w:r>
      <w:r>
        <w:rPr>
          <w:spacing w:val="-2"/>
        </w:rPr>
        <w:t>11184.84</w:t>
      </w:r>
    </w:p>
    <w:p w14:paraId="BC490B2D">
      <w:pPr>
        <w:pStyle w:val="style0"/>
        <w:spacing w:before="390"/>
        <w:ind w:left="165" w:right="0" w:firstLine="0"/>
        <w:jc w:val="left"/>
        <w:rPr>
          <w:sz w:val="34"/>
        </w:rPr>
      </w:pPr>
      <w:r>
        <w:rPr>
          <w:spacing w:val="-5"/>
          <w:sz w:val="34"/>
        </w:rPr>
        <w:t>U8:</w:t>
      </w:r>
    </w:p>
    <w:p w14:paraId="D7F05E02">
      <w:pPr>
        <w:pStyle w:val="style66"/>
        <w:ind w:left="165"/>
        <w:rPr/>
      </w:pPr>
      <w:r>
        <w:t>(70</w:t>
      </w:r>
      <w:r>
        <w:t>-</w:t>
      </w:r>
      <w:r>
        <w:t>80.625)(160</w:t>
      </w:r>
      <w:r>
        <w:t>-</w:t>
      </w:r>
      <w:r>
        <w:rPr>
          <w:spacing w:val="-2"/>
        </w:rPr>
        <w:t>198.75)</w:t>
      </w:r>
    </w:p>
    <w:p w14:paraId="403FDEDB">
      <w:pPr>
        <w:pStyle w:val="style66"/>
        <w:ind w:left="165"/>
        <w:rPr/>
      </w:pPr>
      <w:r>
        <w:t>=</w:t>
      </w:r>
      <w:r>
        <w:t>(-10.625)(-</w:t>
      </w:r>
      <w:r>
        <w:rPr>
          <w:spacing w:val="-2"/>
        </w:rPr>
        <w:t>38.75)</w:t>
      </w:r>
    </w:p>
    <w:p w14:paraId="FB2D4C8F">
      <w:pPr>
        <w:pStyle w:val="style66"/>
        <w:ind w:left="165"/>
        <w:rPr/>
      </w:pPr>
      <w:r>
        <w:t>=</w:t>
      </w:r>
      <w:r>
        <w:rPr>
          <w:spacing w:val="-2"/>
        </w:rPr>
        <w:t>411.72</w:t>
      </w:r>
    </w:p>
    <w:p w14:paraId="6BF50380">
      <w:pPr>
        <w:pStyle w:val="style66"/>
        <w:spacing w:after="0"/>
        <w:rPr/>
        <w:sectPr>
          <w:pgSz w:w="11920" w:h="16840" w:orient="portrait"/>
          <w:pgMar w:top="1760" w:right="0" w:bottom="280" w:left="1275" w:header="720" w:footer="720" w:gutter="0"/>
        </w:sectPr>
      </w:pPr>
    </w:p>
    <w:p w14:paraId="E949F83F">
      <w:pPr>
        <w:pStyle w:val="style66"/>
        <w:spacing w:before="282"/>
        <w:ind w:left="165"/>
        <w:rPr/>
      </w:pPr>
      <w:r>
        <w:t>Sum</w:t>
      </w:r>
      <w:r>
        <w:t>of</w:t>
      </w:r>
      <w:r>
        <w:t>products</w:t>
      </w:r>
      <w:r>
        <w:t>=</w:t>
      </w:r>
      <w:r>
        <w:rPr>
          <w:spacing w:val="-2"/>
        </w:rPr>
        <w:t>24706.25</w:t>
      </w:r>
    </w:p>
    <w:p w14:paraId="E255B239">
      <w:pPr>
        <w:pStyle w:val="style66"/>
        <w:spacing w:before="390"/>
        <w:rPr/>
      </w:pPr>
    </w:p>
    <w:p w14:paraId="C2E082D5">
      <w:pPr>
        <w:pStyle w:val="style66"/>
        <w:spacing w:before="1"/>
        <w:ind w:left="165"/>
        <w:rPr/>
      </w:pPr>
      <w:r>
        <w:t>Cov(X,Y)</w:t>
      </w:r>
      <w:r>
        <w:t>=</w:t>
      </w:r>
      <w:r>
        <w:t>24706.25</w:t>
      </w:r>
      <w:r>
        <w:t>/</w:t>
      </w:r>
      <w:r>
        <w:rPr>
          <w:spacing w:val="-10"/>
        </w:rPr>
        <w:t>8</w:t>
      </w:r>
    </w:p>
    <w:p w14:paraId="A33D0D16">
      <w:pPr>
        <w:pStyle w:val="style66"/>
        <w:spacing w:before="391"/>
        <w:ind w:left="165"/>
        <w:rPr/>
      </w:pPr>
      <w:r>
        <w:t>Cov(X,Y)</w:t>
      </w:r>
      <w:r>
        <w:t>=</w:t>
      </w:r>
      <w:r>
        <w:rPr>
          <w:spacing w:val="-2"/>
        </w:rPr>
        <w:t>3088.28</w:t>
      </w:r>
    </w:p>
    <w:p w14:paraId="FAA0E8B8">
      <w:pPr>
        <w:pStyle w:val="style66"/>
        <w:spacing w:before="390"/>
        <w:rPr/>
      </w:pPr>
    </w:p>
    <w:p w14:paraId="6D14E8B5">
      <w:pPr>
        <w:pStyle w:val="style0"/>
        <w:spacing w:before="1"/>
        <w:ind w:left="165" w:right="0" w:firstLine="0"/>
        <w:jc w:val="left"/>
        <w:rPr>
          <w:sz w:val="34"/>
        </w:rPr>
      </w:pPr>
      <w:r>
        <w:rPr>
          <w:sz w:val="34"/>
        </w:rPr>
        <w:t>FINAL</w:t>
      </w:r>
      <w:r>
        <w:rPr>
          <w:spacing w:val="-2"/>
          <w:sz w:val="34"/>
        </w:rPr>
        <w:t>ANSWER:</w:t>
      </w:r>
    </w:p>
    <w:p w14:paraId="5AE6FE30">
      <w:pPr>
        <w:pStyle w:val="style66"/>
        <w:spacing w:before="391"/>
        <w:ind w:left="165"/>
        <w:rPr/>
      </w:pPr>
      <w:r>
        <w:t>Covariance</w:t>
      </w:r>
      <w:r>
        <w:t>=</w:t>
      </w:r>
      <w:r>
        <w:rPr>
          <w:spacing w:val="-2"/>
        </w:rPr>
        <w:t>3088.28</w:t>
      </w:r>
    </w:p>
    <w:p w14:paraId="AA166767">
      <w:pPr>
        <w:pStyle w:val="style66"/>
        <w:spacing w:before="390"/>
        <w:rPr/>
      </w:pPr>
    </w:p>
    <w:p w14:paraId="171FF2D1">
      <w:pPr>
        <w:pStyle w:val="style179"/>
        <w:numPr>
          <w:ilvl w:val="0"/>
          <w:numId w:val="8"/>
        </w:numPr>
        <w:tabs>
          <w:tab w:val="left" w:leader="none" w:pos="520"/>
        </w:tabs>
        <w:spacing w:before="0" w:after="0" w:lineRule="auto" w:line="240"/>
        <w:ind w:left="520" w:right="0" w:hanging="355"/>
        <w:jc w:val="left"/>
        <w:rPr>
          <w:sz w:val="34"/>
        </w:rPr>
      </w:pPr>
      <w:r>
        <w:rPr>
          <w:spacing w:val="-2"/>
          <w:sz w:val="34"/>
        </w:rPr>
        <w:t>Interpretation</w:t>
      </w:r>
    </w:p>
    <w:p w14:paraId="101CA404">
      <w:pPr>
        <w:pStyle w:val="style66"/>
        <w:rPr/>
      </w:pPr>
    </w:p>
    <w:p w14:paraId="C7943334">
      <w:pPr>
        <w:pStyle w:val="style66"/>
        <w:ind w:left="165"/>
        <w:rPr/>
      </w:pPr>
      <w:r>
        <w:t>Since</w:t>
      </w:r>
      <w:r>
        <w:t>covariance</w:t>
      </w:r>
      <w:r>
        <w:t>is</w:t>
      </w:r>
      <w:r>
        <w:rPr>
          <w:spacing w:val="-2"/>
        </w:rPr>
        <w:t>positive:</w:t>
      </w:r>
    </w:p>
    <w:p w14:paraId="7D2C5D62">
      <w:pPr>
        <w:pStyle w:val="style66"/>
        <w:rPr/>
      </w:pPr>
    </w:p>
    <w:p w14:paraId="4F5D1E14">
      <w:pPr>
        <w:pStyle w:val="style66"/>
        <w:ind w:left="165"/>
        <w:rPr/>
      </w:pPr>
      <w:r>
        <w:t>Income</w:t>
      </w:r>
      <w:r>
        <w:t>and</w:t>
      </w:r>
      <w:r>
        <w:t>Purchase</w:t>
      </w:r>
      <w:r>
        <w:t>Value</w:t>
      </w:r>
      <w:r>
        <w:t>have</w:t>
      </w:r>
      <w:r>
        <w:t>a</w:t>
      </w:r>
      <w:r>
        <w:t>POSITIVE</w:t>
      </w:r>
      <w:r>
        <w:rPr>
          <w:spacing w:val="-2"/>
        </w:rPr>
        <w:t>relationship.</w:t>
      </w:r>
    </w:p>
    <w:p w14:paraId="7AB48703">
      <w:pPr>
        <w:pStyle w:val="style66"/>
        <w:rPr/>
      </w:pPr>
    </w:p>
    <w:p w14:paraId="4923719E">
      <w:pPr>
        <w:pStyle w:val="style66"/>
        <w:ind w:left="165" w:right="1466"/>
        <w:rPr/>
      </w:pPr>
      <w:r>
        <w:t>This means that customers with higher income generally tend to</w:t>
      </w:r>
      <w:r>
        <w:t>have higher purchase values.</w:t>
      </w:r>
    </w:p>
    <w:p w14:paraId="409BDDC0">
      <w:pPr>
        <w:pStyle w:val="style66"/>
        <w:rPr/>
      </w:pPr>
    </w:p>
    <w:p w14:paraId="42506A65">
      <w:pPr>
        <w:pStyle w:val="style66"/>
        <w:rPr/>
      </w:pPr>
    </w:p>
    <w:p w14:paraId="ADB760D4">
      <w:pPr>
        <w:pStyle w:val="style179"/>
        <w:numPr>
          <w:ilvl w:val="0"/>
          <w:numId w:val="8"/>
        </w:numPr>
        <w:tabs>
          <w:tab w:val="left" w:leader="none" w:pos="614"/>
        </w:tabs>
        <w:spacing w:before="0" w:after="0" w:lineRule="auto" w:line="480"/>
        <w:ind w:left="165" w:right="6476" w:firstLine="0"/>
        <w:jc w:val="left"/>
        <w:rPr>
          <w:sz w:val="34"/>
        </w:rPr>
      </w:pPr>
      <w:r>
        <w:rPr>
          <w:sz w:val="34"/>
        </w:rPr>
        <w:t>Importance</w:t>
      </w:r>
      <w:r>
        <w:rPr>
          <w:sz w:val="34"/>
        </w:rPr>
        <w:t>of</w:t>
      </w:r>
      <w:r>
        <w:rPr>
          <w:sz w:val="34"/>
        </w:rPr>
        <w:t>Covariance Covariance helps to:</w:t>
      </w:r>
    </w:p>
    <w:p w14:paraId="0B66B8F3">
      <w:pPr>
        <w:pStyle w:val="style179"/>
        <w:numPr>
          <w:ilvl w:val="1"/>
          <w:numId w:val="8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Identify</w:t>
      </w:r>
      <w:r>
        <w:rPr>
          <w:sz w:val="34"/>
        </w:rPr>
        <w:t>whether</w:t>
      </w:r>
      <w:r>
        <w:rPr>
          <w:sz w:val="34"/>
        </w:rPr>
        <w:t>two</w:t>
      </w:r>
      <w:r>
        <w:rPr>
          <w:sz w:val="34"/>
        </w:rPr>
        <w:t>attributes</w:t>
      </w:r>
      <w:r>
        <w:rPr>
          <w:sz w:val="34"/>
        </w:rPr>
        <w:t>move</w:t>
      </w:r>
      <w:r>
        <w:rPr>
          <w:spacing w:val="-2"/>
          <w:sz w:val="34"/>
        </w:rPr>
        <w:t>together.</w:t>
      </w:r>
    </w:p>
    <w:p w14:paraId="EDA16DAE">
      <w:pPr>
        <w:pStyle w:val="style179"/>
        <w:numPr>
          <w:ilvl w:val="1"/>
          <w:numId w:val="8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Detect</w:t>
      </w:r>
      <w:r>
        <w:rPr>
          <w:sz w:val="34"/>
        </w:rPr>
        <w:t>positive</w:t>
      </w:r>
      <w:r>
        <w:rPr>
          <w:sz w:val="34"/>
        </w:rPr>
        <w:t>or</w:t>
      </w:r>
      <w:r>
        <w:rPr>
          <w:sz w:val="34"/>
        </w:rPr>
        <w:t>negative</w:t>
      </w:r>
      <w:r>
        <w:rPr>
          <w:spacing w:val="-2"/>
          <w:sz w:val="34"/>
        </w:rPr>
        <w:t>relationships.</w:t>
      </w:r>
    </w:p>
    <w:p w14:paraId="A244E439">
      <w:pPr>
        <w:pStyle w:val="style179"/>
        <w:numPr>
          <w:ilvl w:val="1"/>
          <w:numId w:val="8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Identify</w:t>
      </w:r>
      <w:r>
        <w:rPr>
          <w:sz w:val="34"/>
        </w:rPr>
        <w:t>potentially</w:t>
      </w:r>
      <w:r>
        <w:rPr>
          <w:sz w:val="34"/>
        </w:rPr>
        <w:t>redundant</w:t>
      </w:r>
      <w:r>
        <w:rPr>
          <w:spacing w:val="-2"/>
          <w:sz w:val="34"/>
        </w:rPr>
        <w:t>features.</w:t>
      </w:r>
    </w:p>
    <w:p w14:paraId="76A85571">
      <w:pPr>
        <w:pStyle w:val="style179"/>
        <w:numPr>
          <w:ilvl w:val="1"/>
          <w:numId w:val="8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Support</w:t>
      </w:r>
      <w:r>
        <w:rPr>
          <w:sz w:val="34"/>
        </w:rPr>
        <w:t>feature-selection</w:t>
      </w:r>
      <w:r>
        <w:rPr>
          <w:spacing w:val="-2"/>
          <w:sz w:val="34"/>
        </w:rPr>
        <w:t>decisions.</w:t>
      </w:r>
    </w:p>
    <w:p w14:paraId="951C299A">
      <w:pPr>
        <w:pStyle w:val="style179"/>
        <w:numPr>
          <w:ilvl w:val="1"/>
          <w:numId w:val="8"/>
        </w:numPr>
        <w:tabs>
          <w:tab w:val="left" w:leader="none" w:pos="639"/>
          <w:tab w:val="left" w:leader="none" w:pos="2426"/>
        </w:tabs>
        <w:spacing w:before="0" w:after="0" w:lineRule="auto" w:line="240"/>
        <w:ind w:left="165" w:right="1414" w:firstLine="0"/>
        <w:jc w:val="left"/>
        <w:rPr>
          <w:sz w:val="34"/>
        </w:rPr>
      </w:pPr>
      <w:r>
        <w:rPr>
          <w:spacing w:val="-2"/>
          <w:sz w:val="34"/>
        </w:rPr>
        <w:t>Understand</w:t>
      </w:r>
      <w:r>
        <w:rPr>
          <w:sz w:val="34"/>
        </w:rPr>
        <w:tab/>
      </w:r>
      <w:r>
        <w:rPr>
          <w:sz w:val="34"/>
        </w:rPr>
        <w:t>relationships</w:t>
      </w:r>
      <w:r>
        <w:rPr>
          <w:sz w:val="34"/>
        </w:rPr>
        <w:t>between</w:t>
      </w:r>
      <w:r>
        <w:rPr>
          <w:sz w:val="34"/>
        </w:rPr>
        <w:t>financial</w:t>
      </w:r>
      <w:r>
        <w:rPr>
          <w:sz w:val="34"/>
        </w:rPr>
        <w:t>and</w:t>
      </w:r>
      <w:r>
        <w:rPr>
          <w:sz w:val="34"/>
        </w:rPr>
        <w:t xml:space="preserve">behavioral </w:t>
      </w:r>
      <w:r>
        <w:rPr>
          <w:spacing w:val="-2"/>
          <w:sz w:val="34"/>
        </w:rPr>
        <w:t>variables.</w:t>
      </w:r>
    </w:p>
    <w:p w14:paraId="6F276435">
      <w:pPr>
        <w:pStyle w:val="style179"/>
        <w:spacing w:after="0" w:lineRule="auto" w:line="240"/>
        <w:jc w:val="left"/>
        <w:rPr>
          <w:sz w:val="34"/>
        </w:rPr>
        <w:sectPr>
          <w:pgSz w:w="11920" w:h="16840" w:orient="portrait"/>
          <w:pgMar w:top="1940" w:right="0" w:bottom="280" w:left="1275" w:header="720" w:footer="720" w:gutter="0"/>
        </w:sectPr>
      </w:pPr>
    </w:p>
    <w:p w14:paraId="B27523E8">
      <w:pPr>
        <w:pStyle w:val="style66"/>
        <w:rPr>
          <w:sz w:val="20"/>
        </w:rPr>
      </w:pPr>
    </w:p>
    <w:p w14:paraId="065D0A6F">
      <w:pPr>
        <w:pStyle w:val="style66"/>
        <w:spacing w:before="62" w:after="1"/>
        <w:rPr>
          <w:sz w:val="20"/>
        </w:rPr>
      </w:pPr>
    </w:p>
    <w:p w14:paraId="C2E9EAD0">
      <w:pPr>
        <w:pStyle w:val="style0"/>
        <w:spacing w:lineRule="exact" w:line="20"/>
        <w:ind w:left="165" w:right="0" w:firstLine="0"/>
        <w:rPr>
          <w:sz w:val="2"/>
        </w:rPr>
      </w:pPr>
      <w:r>
        <w:rPr>
          <w:sz w:val="2"/>
        </w:rPr>
      </w:r>
      <w:r>
        <w:rPr>
          <w:sz w:val="2"/>
        </w:rPr>
      </w:r>
      <w:r>
        <w:rPr>
          <w:sz w:val="2"/>
        </w:rPr>
      </w:r>
      <w:r>
        <w:rPr>
          <w:sz w:val="2"/>
        </w:rPr>
        <mc:AlternateContent>
          <mc:Choice Requires="wpg">
            <w:drawing>
              <wp:inline distL="0" distT="0" distB="0" distR="0">
                <wp:extent cx="4312285" cy="16510"/>
                <wp:effectExtent l="9525" t="0" r="2539" b="2539"/>
                <wp:docPr id="1050" name="Group 2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312285" cy="16510"/>
                          <a:chOff x="0" y="0"/>
                          <a:chExt cx="4312285" cy="16510"/>
                        </a:xfrm>
                      </wpg:grpSpPr>
                      <wps:wsp>
                        <wps:cNvSpPr/>
                        <wps:spPr>
                          <a:xfrm rot="0">
                            <a:off x="0" y="7988"/>
                            <a:ext cx="4312285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312285" h="0" stroke="1">
                                <a:moveTo>
                                  <a:pt x="0" y="0"/>
                                </a:moveTo>
                                <a:lnTo>
                                  <a:pt x="4311833" y="0"/>
                                </a:lnTo>
                              </a:path>
                            </a:pathLst>
                          </a:custGeom>
                          <a:ln cmpd="sng" cap="flat" w="15976">
                            <a:solidFill>
                              <a:srgbClr val="000000"/>
                            </a:solidFill>
                            <a:prstDash val="sys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50" filled="f" stroked="f" style="margin-left:0.0pt;margin-top:0.0pt;width:339.55pt;height:1.3pt;mso-wrap-distance-left:0.0pt;mso-wrap-distance-right:0.0pt;visibility:visible;" coordsize="4312285,16510">
                <v:shape id="1051" coordsize="4312285,0" path="m0,0l4311833,0e" filled="f" stroked="t" style="position:absolute;left:0;top:7988;width:4312285;height:1270;z-index:2;mso-position-horizontal-relative:page;mso-position-vertical-relative:page;mso-width-relative:page;mso-height-relative:page;visibility:visible;">
                  <v:stroke dashstyle="shortdash" weight="1.26pt"/>
                  <v:fill/>
                  <v:path textboxrect="0,0,4312285,0"/>
                </v:shape>
                <w10:anchorlock/>
                <v:fill rotate="true"/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</w:r>
    </w:p>
    <w:p w14:paraId="CC5421E2">
      <w:pPr>
        <w:pStyle w:val="style66"/>
        <w:spacing w:before="130"/>
        <w:rPr/>
      </w:pPr>
    </w:p>
    <w:p w14:paraId="67907725">
      <w:pPr>
        <w:pStyle w:val="style179"/>
        <w:numPr>
          <w:ilvl w:val="0"/>
          <w:numId w:val="9"/>
        </w:numPr>
        <w:tabs>
          <w:tab w:val="left" w:leader="none" w:pos="559"/>
        </w:tabs>
        <w:spacing w:before="0" w:after="0" w:lineRule="auto" w:line="240"/>
        <w:ind w:left="559" w:right="0" w:hanging="394"/>
        <w:jc w:val="left"/>
        <w:rPr>
          <w:sz w:val="34"/>
        </w:rPr>
      </w:pPr>
      <w:r>
        <w:rPr>
          <w:spacing w:val="-5"/>
          <w:sz w:val="34"/>
        </w:rPr>
        <w:t>FEATURE</w:t>
      </w:r>
      <w:r>
        <w:rPr>
          <w:spacing w:val="-2"/>
          <w:sz w:val="34"/>
        </w:rPr>
        <w:t>SELECTION</w:t>
      </w:r>
    </w:p>
    <w:p w14:paraId="9EE55E2B">
      <w:pPr>
        <w:pStyle w:val="style66"/>
        <w:rPr/>
      </w:pPr>
    </w:p>
    <w:p w14:paraId="CA046036">
      <w:pPr>
        <w:pStyle w:val="style179"/>
        <w:numPr>
          <w:ilvl w:val="1"/>
          <w:numId w:val="9"/>
        </w:numPr>
        <w:tabs>
          <w:tab w:val="left" w:leader="none" w:pos="427"/>
        </w:tabs>
        <w:spacing w:before="0" w:after="0" w:lineRule="auto" w:line="240"/>
        <w:ind w:left="427" w:right="0" w:hanging="262"/>
        <w:jc w:val="left"/>
        <w:rPr>
          <w:sz w:val="34"/>
        </w:rPr>
      </w:pPr>
      <w:r>
        <w:rPr>
          <w:sz w:val="34"/>
        </w:rPr>
        <w:t>Redundant</w:t>
      </w:r>
      <w:r>
        <w:rPr>
          <w:spacing w:val="-2"/>
          <w:sz w:val="34"/>
        </w:rPr>
        <w:t>Attributes</w:t>
      </w:r>
    </w:p>
    <w:p w14:paraId="729AD18D">
      <w:pPr>
        <w:pStyle w:val="style66"/>
        <w:rPr/>
      </w:pPr>
    </w:p>
    <w:p w14:paraId="BEBC4AC8">
      <w:pPr>
        <w:pStyle w:val="style66"/>
        <w:ind w:left="165"/>
        <w:rPr/>
      </w:pPr>
      <w:r>
        <w:t>Potentially</w:t>
      </w:r>
      <w:r>
        <w:t>redundant</w:t>
      </w:r>
      <w:r>
        <w:t>attributes</w:t>
      </w:r>
      <w:r>
        <w:rPr>
          <w:spacing w:val="-2"/>
        </w:rPr>
        <w:t>include:</w:t>
      </w:r>
    </w:p>
    <w:p w14:paraId="88B26B77">
      <w:pPr>
        <w:pStyle w:val="style66"/>
        <w:rPr/>
      </w:pPr>
    </w:p>
    <w:p w14:paraId="02FAE7ED">
      <w:pPr>
        <w:pStyle w:val="style179"/>
        <w:numPr>
          <w:ilvl w:val="2"/>
          <w:numId w:val="9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pacing w:val="-2"/>
          <w:sz w:val="34"/>
        </w:rPr>
        <w:t>Income</w:t>
      </w:r>
    </w:p>
    <w:p w14:paraId="016F8105">
      <w:pPr>
        <w:pStyle w:val="style179"/>
        <w:numPr>
          <w:ilvl w:val="2"/>
          <w:numId w:val="9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Purchase</w:t>
      </w:r>
      <w:r>
        <w:rPr>
          <w:spacing w:val="-4"/>
          <w:sz w:val="34"/>
        </w:rPr>
        <w:t>Value</w:t>
      </w:r>
    </w:p>
    <w:p w14:paraId="DA543C31">
      <w:pPr>
        <w:pStyle w:val="style179"/>
        <w:numPr>
          <w:ilvl w:val="2"/>
          <w:numId w:val="9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pacing w:val="-2"/>
          <w:sz w:val="34"/>
        </w:rPr>
        <w:t>Orders</w:t>
      </w:r>
    </w:p>
    <w:p w14:paraId="87F953B2">
      <w:pPr>
        <w:pStyle w:val="style179"/>
        <w:numPr>
          <w:ilvl w:val="2"/>
          <w:numId w:val="9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pacing w:val="-2"/>
          <w:sz w:val="34"/>
        </w:rPr>
        <w:t>Average</w:t>
      </w:r>
      <w:r>
        <w:rPr>
          <w:spacing w:val="-2"/>
          <w:sz w:val="34"/>
        </w:rPr>
        <w:t>Balance</w:t>
      </w:r>
    </w:p>
    <w:p w14:paraId="6C0A17B6">
      <w:pPr>
        <w:pStyle w:val="style179"/>
        <w:numPr>
          <w:ilvl w:val="2"/>
          <w:numId w:val="9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pacing w:val="-5"/>
          <w:sz w:val="34"/>
        </w:rPr>
        <w:t>EMI</w:t>
      </w:r>
    </w:p>
    <w:p w14:paraId="1C0DAC83">
      <w:pPr>
        <w:pStyle w:val="style66"/>
        <w:rPr/>
      </w:pPr>
    </w:p>
    <w:p w14:paraId="D217424F">
      <w:pPr>
        <w:pStyle w:val="style66"/>
        <w:ind w:left="165"/>
        <w:rPr/>
      </w:pPr>
      <w:r>
        <w:t>Income</w:t>
      </w:r>
      <w:r>
        <w:t>and</w:t>
      </w:r>
      <w:r>
        <w:t>Purchase</w:t>
      </w:r>
      <w:r>
        <w:t>Value</w:t>
      </w:r>
      <w:r>
        <w:t>are</w:t>
      </w:r>
      <w:r>
        <w:t>strongly</w:t>
      </w:r>
      <w:r>
        <w:rPr>
          <w:spacing w:val="-2"/>
        </w:rPr>
        <w:t>related.</w:t>
      </w:r>
    </w:p>
    <w:p w14:paraId="7B78D93F">
      <w:pPr>
        <w:pStyle w:val="style66"/>
        <w:rPr/>
      </w:pPr>
    </w:p>
    <w:p w14:paraId="3EEF98E7">
      <w:pPr>
        <w:pStyle w:val="style66"/>
        <w:ind w:left="165"/>
        <w:rPr/>
      </w:pPr>
      <w:r>
        <w:t>Income</w:t>
      </w:r>
      <w:r>
        <w:t>and</w:t>
      </w:r>
      <w:r>
        <w:t>Average</w:t>
      </w:r>
      <w:r>
        <w:t>Balance</w:t>
      </w:r>
      <w:r>
        <w:t>also</w:t>
      </w:r>
      <w:r>
        <w:t>show</w:t>
      </w:r>
      <w:r>
        <w:t>a</w:t>
      </w:r>
      <w:r>
        <w:t>strong</w:t>
      </w:r>
      <w:r>
        <w:rPr>
          <w:spacing w:val="-2"/>
        </w:rPr>
        <w:t>relationship.</w:t>
      </w:r>
    </w:p>
    <w:p w14:paraId="820DC4E9">
      <w:pPr>
        <w:pStyle w:val="style66"/>
        <w:rPr/>
      </w:pPr>
    </w:p>
    <w:p w14:paraId="3429A17E">
      <w:pPr>
        <w:pStyle w:val="style66"/>
        <w:ind w:left="165"/>
        <w:rPr/>
      </w:pPr>
      <w:r>
        <w:t xml:space="preserve">Average Balance and EMI can also contain overlapping financial </w:t>
      </w:r>
      <w:r>
        <w:rPr>
          <w:spacing w:val="-2"/>
        </w:rPr>
        <w:t>information.</w:t>
      </w:r>
    </w:p>
    <w:p w14:paraId="DF176D36">
      <w:pPr>
        <w:pStyle w:val="style66"/>
        <w:rPr/>
      </w:pPr>
    </w:p>
    <w:p w14:paraId="8CFCF0EE">
      <w:pPr>
        <w:pStyle w:val="style66"/>
        <w:ind w:left="165" w:right="1466"/>
        <w:rPr/>
      </w:pPr>
      <w:r>
        <w:t>Purchase</w:t>
      </w:r>
      <w:r>
        <w:t>Value</w:t>
      </w:r>
      <w:r>
        <w:t>and</w:t>
      </w:r>
      <w:r>
        <w:t>Orders</w:t>
      </w:r>
      <w:r>
        <w:t>are</w:t>
      </w:r>
      <w:r>
        <w:t>related</w:t>
      </w:r>
      <w:r>
        <w:t>to</w:t>
      </w:r>
      <w:r>
        <w:t>customer</w:t>
      </w:r>
      <w:r>
        <w:t xml:space="preserve">purchasing </w:t>
      </w:r>
      <w:r>
        <w:rPr>
          <w:spacing w:val="-2"/>
        </w:rPr>
        <w:t>behavior.</w:t>
      </w:r>
    </w:p>
    <w:p w14:paraId="C0752E98">
      <w:pPr>
        <w:pStyle w:val="style66"/>
        <w:rPr/>
      </w:pPr>
    </w:p>
    <w:p w14:paraId="02D4A243">
      <w:pPr>
        <w:pStyle w:val="style66"/>
        <w:rPr/>
      </w:pPr>
    </w:p>
    <w:p w14:paraId="A5F775DE">
      <w:pPr>
        <w:pStyle w:val="style179"/>
        <w:numPr>
          <w:ilvl w:val="1"/>
          <w:numId w:val="9"/>
        </w:numPr>
        <w:tabs>
          <w:tab w:val="left" w:leader="none" w:pos="520"/>
        </w:tabs>
        <w:spacing w:before="0" w:after="0" w:lineRule="auto" w:line="240"/>
        <w:ind w:left="520" w:right="0" w:hanging="355"/>
        <w:jc w:val="left"/>
        <w:rPr>
          <w:sz w:val="34"/>
        </w:rPr>
      </w:pPr>
      <w:r>
        <w:rPr>
          <w:sz w:val="34"/>
        </w:rPr>
        <w:t>Selected</w:t>
      </w:r>
      <w:r>
        <w:rPr>
          <w:spacing w:val="-2"/>
          <w:sz w:val="34"/>
        </w:rPr>
        <w:t>Features</w:t>
      </w:r>
    </w:p>
    <w:p w14:paraId="A73E7E10">
      <w:pPr>
        <w:pStyle w:val="style66"/>
        <w:rPr/>
      </w:pPr>
    </w:p>
    <w:p w14:paraId="95AE8881">
      <w:pPr>
        <w:pStyle w:val="style66"/>
        <w:ind w:left="165"/>
        <w:rPr/>
      </w:pPr>
      <w:r>
        <w:t>A</w:t>
      </w:r>
      <w:r>
        <w:t>suitable</w:t>
      </w:r>
      <w:r>
        <w:t>feature</w:t>
      </w:r>
      <w:r>
        <w:t>subset</w:t>
      </w:r>
      <w:r>
        <w:rPr>
          <w:spacing w:val="-5"/>
        </w:rPr>
        <w:t>is:</w:t>
      </w:r>
    </w:p>
    <w:p w14:paraId="41AC2D09">
      <w:pPr>
        <w:pStyle w:val="style66"/>
        <w:rPr/>
      </w:pPr>
    </w:p>
    <w:p w14:paraId="5768D969">
      <w:pPr>
        <w:pStyle w:val="style179"/>
        <w:numPr>
          <w:ilvl w:val="2"/>
          <w:numId w:val="9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pacing w:val="-5"/>
          <w:sz w:val="34"/>
        </w:rPr>
        <w:t>Age</w:t>
      </w:r>
    </w:p>
    <w:p w14:paraId="EB790171">
      <w:pPr>
        <w:pStyle w:val="style179"/>
        <w:numPr>
          <w:ilvl w:val="2"/>
          <w:numId w:val="9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pacing w:val="-2"/>
          <w:sz w:val="34"/>
        </w:rPr>
        <w:t>Income</w:t>
      </w:r>
    </w:p>
    <w:p w14:paraId="CD88D3FC">
      <w:pPr>
        <w:pStyle w:val="style179"/>
        <w:numPr>
          <w:ilvl w:val="2"/>
          <w:numId w:val="9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Purchase</w:t>
      </w:r>
      <w:r>
        <w:rPr>
          <w:spacing w:val="-4"/>
          <w:sz w:val="34"/>
        </w:rPr>
        <w:t>Value</w:t>
      </w:r>
    </w:p>
    <w:p w14:paraId="4900128D">
      <w:pPr>
        <w:pStyle w:val="style179"/>
        <w:numPr>
          <w:ilvl w:val="2"/>
          <w:numId w:val="9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Credit</w:t>
      </w:r>
      <w:r>
        <w:rPr>
          <w:spacing w:val="-2"/>
          <w:sz w:val="34"/>
        </w:rPr>
        <w:t>Score</w:t>
      </w:r>
    </w:p>
    <w:p w14:paraId="CA845398">
      <w:pPr>
        <w:pStyle w:val="style179"/>
        <w:spacing w:after="0" w:lineRule="auto" w:line="240"/>
        <w:jc w:val="left"/>
        <w:rPr>
          <w:sz w:val="34"/>
        </w:rPr>
        <w:sectPr>
          <w:pgSz w:w="11920" w:h="16840" w:orient="portrait"/>
          <w:pgMar w:top="1940" w:right="0" w:bottom="280" w:left="1275" w:header="720" w:footer="720" w:gutter="0"/>
        </w:sectPr>
      </w:pPr>
    </w:p>
    <w:p w14:paraId="72A862D4">
      <w:pPr>
        <w:pStyle w:val="style179"/>
        <w:numPr>
          <w:ilvl w:val="2"/>
          <w:numId w:val="9"/>
        </w:numPr>
        <w:tabs>
          <w:tab w:val="left" w:leader="none" w:pos="503"/>
        </w:tabs>
        <w:spacing w:before="60" w:after="0" w:lineRule="auto" w:line="240"/>
        <w:ind w:left="503" w:right="0" w:hanging="338"/>
        <w:jc w:val="left"/>
        <w:rPr>
          <w:sz w:val="34"/>
        </w:rPr>
      </w:pPr>
      <w:r>
        <w:rPr>
          <w:spacing w:val="-2"/>
          <w:sz w:val="34"/>
        </w:rPr>
        <w:t>Orders</w:t>
      </w:r>
    </w:p>
    <w:p w14:paraId="7456E975">
      <w:pPr>
        <w:pStyle w:val="style66"/>
        <w:spacing w:before="390"/>
        <w:rPr/>
      </w:pPr>
    </w:p>
    <w:p w14:paraId="4DF61AE9">
      <w:pPr>
        <w:pStyle w:val="style66"/>
        <w:spacing w:before="1"/>
        <w:ind w:left="165"/>
        <w:rPr/>
      </w:pPr>
      <w:r>
        <w:t>Cust_ID</w:t>
      </w:r>
      <w:r>
        <w:t>is</w:t>
      </w:r>
      <w:r>
        <w:t>excluded</w:t>
      </w:r>
      <w:r>
        <w:t>because</w:t>
      </w:r>
      <w:r>
        <w:t>it</w:t>
      </w:r>
      <w:r>
        <w:t>is</w:t>
      </w:r>
      <w:r>
        <w:t>only</w:t>
      </w:r>
      <w:r>
        <w:t>an</w:t>
      </w:r>
      <w:r>
        <w:rPr>
          <w:spacing w:val="-2"/>
        </w:rPr>
        <w:t>identifier.</w:t>
      </w:r>
    </w:p>
    <w:p w14:paraId="449520FF">
      <w:pPr>
        <w:pStyle w:val="style66"/>
        <w:spacing w:before="391"/>
        <w:ind w:left="165" w:right="1414"/>
        <w:rPr/>
      </w:pPr>
      <w:r>
        <w:t>Customer_Class is</w:t>
      </w:r>
      <w:r>
        <w:t>the</w:t>
      </w:r>
      <w:r>
        <w:t>target</w:t>
      </w:r>
      <w:r>
        <w:t>variable</w:t>
      </w:r>
      <w:r>
        <w:t>and</w:t>
      </w:r>
      <w:r>
        <w:t>should</w:t>
      </w:r>
      <w:r>
        <w:t>not</w:t>
      </w:r>
      <w:r>
        <w:t>be</w:t>
      </w:r>
      <w:r>
        <w:t>used</w:t>
      </w:r>
      <w:r>
        <w:t>as</w:t>
      </w:r>
      <w:r>
        <w:t>an input feature.</w:t>
      </w:r>
    </w:p>
    <w:p w14:paraId="568A7A8A">
      <w:pPr>
        <w:pStyle w:val="style66"/>
        <w:spacing w:before="390"/>
        <w:rPr/>
      </w:pPr>
    </w:p>
    <w:p w14:paraId="C97B6381">
      <w:pPr>
        <w:pStyle w:val="style179"/>
        <w:numPr>
          <w:ilvl w:val="1"/>
          <w:numId w:val="9"/>
        </w:numPr>
        <w:tabs>
          <w:tab w:val="left" w:leader="none" w:pos="614"/>
        </w:tabs>
        <w:spacing w:before="1" w:after="0" w:lineRule="auto" w:line="240"/>
        <w:ind w:left="614" w:right="0" w:hanging="449"/>
        <w:jc w:val="left"/>
        <w:rPr>
          <w:sz w:val="34"/>
        </w:rPr>
      </w:pPr>
      <w:r>
        <w:rPr>
          <w:spacing w:val="-2"/>
          <w:sz w:val="34"/>
        </w:rPr>
        <w:t>Justification</w:t>
      </w:r>
    </w:p>
    <w:p w14:paraId="587D22D4">
      <w:pPr>
        <w:pStyle w:val="style66"/>
        <w:spacing w:before="391"/>
        <w:ind w:left="165"/>
        <w:rPr/>
      </w:pPr>
      <w:r>
        <w:t>The</w:t>
      </w:r>
      <w:r>
        <w:t>selected</w:t>
      </w:r>
      <w:r>
        <w:t>features</w:t>
      </w:r>
      <w:r>
        <w:t>provide</w:t>
      </w:r>
      <w:r>
        <w:t>information</w:t>
      </w:r>
      <w:r>
        <w:rPr>
          <w:spacing w:val="-2"/>
        </w:rPr>
        <w:t>about:</w:t>
      </w:r>
    </w:p>
    <w:p w14:paraId="D15CF612">
      <w:pPr>
        <w:pStyle w:val="style179"/>
        <w:numPr>
          <w:ilvl w:val="2"/>
          <w:numId w:val="9"/>
        </w:numPr>
        <w:tabs>
          <w:tab w:val="left" w:leader="none" w:pos="503"/>
        </w:tabs>
        <w:spacing w:before="391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Customer</w:t>
      </w:r>
      <w:r>
        <w:rPr>
          <w:spacing w:val="-2"/>
          <w:sz w:val="34"/>
        </w:rPr>
        <w:t>demographics.</w:t>
      </w:r>
    </w:p>
    <w:p w14:paraId="91093E03">
      <w:pPr>
        <w:pStyle w:val="style179"/>
        <w:numPr>
          <w:ilvl w:val="2"/>
          <w:numId w:val="9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Financial</w:t>
      </w:r>
      <w:r>
        <w:rPr>
          <w:spacing w:val="-2"/>
          <w:sz w:val="34"/>
        </w:rPr>
        <w:t>capacity.</w:t>
      </w:r>
    </w:p>
    <w:p w14:paraId="18D44F46">
      <w:pPr>
        <w:pStyle w:val="style179"/>
        <w:numPr>
          <w:ilvl w:val="2"/>
          <w:numId w:val="9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Purchase</w:t>
      </w:r>
      <w:r>
        <w:rPr>
          <w:spacing w:val="-2"/>
          <w:sz w:val="34"/>
        </w:rPr>
        <w:t>behavior.</w:t>
      </w:r>
    </w:p>
    <w:p w14:paraId="5123DF59">
      <w:pPr>
        <w:pStyle w:val="style179"/>
        <w:numPr>
          <w:ilvl w:val="2"/>
          <w:numId w:val="9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pacing w:val="-2"/>
          <w:sz w:val="34"/>
        </w:rPr>
        <w:t>Creditworthiness.</w:t>
      </w:r>
    </w:p>
    <w:p w14:paraId="5A2F3391">
      <w:pPr>
        <w:pStyle w:val="style179"/>
        <w:numPr>
          <w:ilvl w:val="2"/>
          <w:numId w:val="9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Customer</w:t>
      </w:r>
      <w:r>
        <w:rPr>
          <w:spacing w:val="-2"/>
          <w:sz w:val="34"/>
        </w:rPr>
        <w:t>activity.</w:t>
      </w:r>
    </w:p>
    <w:p w14:paraId="1D6730F1">
      <w:pPr>
        <w:pStyle w:val="style66"/>
        <w:spacing w:before="390"/>
        <w:ind w:left="165" w:right="1466"/>
        <w:rPr/>
      </w:pPr>
      <w:r>
        <w:t>Removing</w:t>
      </w:r>
      <w:r>
        <w:t>redundant</w:t>
      </w:r>
      <w:r>
        <w:t>variables</w:t>
      </w:r>
      <w:r>
        <w:t>reduces</w:t>
      </w:r>
      <w:r>
        <w:t>computational</w:t>
      </w:r>
      <w:r>
        <w:t>cost</w:t>
      </w:r>
      <w:r>
        <w:t>and can improve model efficiency.</w:t>
      </w:r>
    </w:p>
    <w:p w14:paraId="0B5E9814">
      <w:pPr>
        <w:pStyle w:val="style66"/>
        <w:rPr>
          <w:sz w:val="20"/>
        </w:rPr>
      </w:pPr>
    </w:p>
    <w:p w14:paraId="A79FA863">
      <w:pPr>
        <w:pStyle w:val="style66"/>
        <w:rPr>
          <w:sz w:val="20"/>
        </w:rPr>
      </w:pPr>
    </w:p>
    <w:p w14:paraId="0522FE60">
      <w:pPr>
        <w:pStyle w:val="style66"/>
        <w:rPr>
          <w:sz w:val="20"/>
        </w:rPr>
      </w:pPr>
    </w:p>
    <w:p w14:paraId="AE12EBA7">
      <w:pPr>
        <w:pStyle w:val="style66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20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211902</wp:posOffset>
                </wp:positionV>
                <wp:extent cx="4312285" cy="1270"/>
                <wp:effectExtent l="0" t="0" r="0" b="0"/>
                <wp:wrapTopAndBottom/>
                <wp:docPr id="1053" name="Graphic 2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31228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312285" h="0" stroke="1">
                              <a:moveTo>
                                <a:pt x="0" y="0"/>
                              </a:moveTo>
                              <a:lnTo>
                                <a:pt x="4311833" y="0"/>
                              </a:lnTo>
                            </a:path>
                          </a:pathLst>
                        </a:custGeom>
                        <a:ln cmpd="sng" cap="flat" w="15976">
                          <a:solidFill>
                            <a:srgbClr val="000000"/>
                          </a:solidFill>
                          <a:prstDash val="sys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3" coordsize="4312285,0" path="m0,0l4311833,0e" filled="f" stroked="t" style="position:absolute;margin-left:72.0pt;margin-top:16.69pt;width:339.55pt;height:0.1pt;z-index:-2147483627;mso-position-horizontal-relative:page;mso-position-vertical-relative:text;mso-width-relative:page;mso-height-relative:page;mso-wrap-distance-left:0.0pt;mso-wrap-distance-right:0.0pt;visibility:visible;">
                <v:stroke dashstyle="shortdash" weight="1.26pt"/>
                <w10:wrap type="topAndBottom"/>
                <v:fill/>
                <v:path textboxrect="0,0,4312285,0"/>
              </v:shape>
            </w:pict>
          </mc:Fallback>
        </mc:AlternateContent>
      </w:r>
    </w:p>
    <w:p w14:paraId="51147A20">
      <w:pPr>
        <w:pStyle w:val="style66"/>
        <w:spacing w:before="137"/>
        <w:rPr/>
      </w:pPr>
    </w:p>
    <w:p w14:paraId="F652556A">
      <w:pPr>
        <w:pStyle w:val="style179"/>
        <w:numPr>
          <w:ilvl w:val="0"/>
          <w:numId w:val="9"/>
        </w:numPr>
        <w:tabs>
          <w:tab w:val="left" w:leader="none" w:pos="559"/>
        </w:tabs>
        <w:spacing w:before="0" w:after="0" w:lineRule="auto" w:line="240"/>
        <w:ind w:left="559" w:right="0" w:hanging="394"/>
        <w:jc w:val="left"/>
        <w:rPr>
          <w:sz w:val="34"/>
        </w:rPr>
      </w:pPr>
      <w:r>
        <w:rPr>
          <w:spacing w:val="-16"/>
          <w:sz w:val="34"/>
        </w:rPr>
        <w:t>DATA</w:t>
      </w:r>
      <w:r>
        <w:rPr>
          <w:spacing w:val="-2"/>
          <w:sz w:val="34"/>
        </w:rPr>
        <w:t>TRANSFORMATION</w:t>
      </w:r>
    </w:p>
    <w:p w14:paraId="051870C1">
      <w:pPr>
        <w:pStyle w:val="style66"/>
        <w:rPr/>
      </w:pPr>
    </w:p>
    <w:p w14:paraId="7D449AEA">
      <w:pPr>
        <w:pStyle w:val="style179"/>
        <w:numPr>
          <w:ilvl w:val="1"/>
          <w:numId w:val="9"/>
        </w:numPr>
        <w:tabs>
          <w:tab w:val="left" w:leader="none" w:pos="427"/>
        </w:tabs>
        <w:spacing w:before="0" w:after="0" w:lineRule="auto" w:line="480"/>
        <w:ind w:left="165" w:right="7089" w:firstLine="0"/>
        <w:jc w:val="left"/>
        <w:rPr>
          <w:sz w:val="34"/>
        </w:rPr>
      </w:pPr>
      <w:r>
        <w:rPr>
          <w:spacing w:val="-2"/>
          <w:sz w:val="34"/>
        </w:rPr>
        <w:t xml:space="preserve">Standardization </w:t>
      </w:r>
      <w:r>
        <w:rPr>
          <w:sz w:val="34"/>
        </w:rPr>
        <w:t>Standardization</w:t>
      </w:r>
      <w:r>
        <w:rPr>
          <w:sz w:val="34"/>
        </w:rPr>
        <w:t>formula:</w:t>
      </w:r>
    </w:p>
    <w:p w14:paraId="1F3C15E2">
      <w:pPr>
        <w:pStyle w:val="style66"/>
        <w:ind w:left="165"/>
        <w:rPr/>
      </w:pPr>
      <w:r>
        <w:t>Z</w:t>
      </w:r>
      <w:r>
        <w:t>=</w:t>
      </w:r>
      <w:r>
        <w:t>(X</w:t>
      </w:r>
      <w:r>
        <w:t>-</w:t>
      </w:r>
      <w:r>
        <w:t>μ)</w:t>
      </w:r>
      <w:r>
        <w:t>/</w:t>
      </w:r>
      <w:r>
        <w:rPr>
          <w:spacing w:val="-10"/>
        </w:rPr>
        <w:t>σ</w:t>
      </w:r>
    </w:p>
    <w:p w14:paraId="34163A13">
      <w:pPr>
        <w:pStyle w:val="style66"/>
        <w:rPr/>
      </w:pPr>
    </w:p>
    <w:p w14:paraId="6E85C7BD">
      <w:pPr>
        <w:pStyle w:val="style66"/>
        <w:rPr/>
      </w:pPr>
    </w:p>
    <w:p w14:paraId="858301D2">
      <w:pPr>
        <w:pStyle w:val="style66"/>
        <w:ind w:left="165"/>
        <w:rPr/>
      </w:pPr>
      <w:r>
        <w:t>The</w:t>
      </w:r>
      <w:r>
        <w:t>attributes</w:t>
      </w:r>
      <w:r>
        <w:t>Cust_ID</w:t>
      </w:r>
      <w:r>
        <w:t>and</w:t>
      </w:r>
      <w:r>
        <w:t>Customer_Class</w:t>
      </w:r>
      <w:r>
        <w:t>are</w:t>
      </w:r>
      <w:r>
        <w:rPr>
          <w:spacing w:val="-2"/>
        </w:rPr>
        <w:t>excluded.</w:t>
      </w:r>
    </w:p>
    <w:p w14:paraId="82E03CF1">
      <w:pPr>
        <w:pStyle w:val="style66"/>
        <w:spacing w:after="0"/>
        <w:rPr/>
        <w:sectPr>
          <w:pgSz w:w="11920" w:h="16840" w:orient="portrait"/>
          <w:pgMar w:top="1380" w:right="0" w:bottom="280" w:left="1275" w:header="720" w:footer="720" w:gutter="0"/>
        </w:sectPr>
      </w:pPr>
    </w:p>
    <w:p w14:paraId="0765ABDB">
      <w:pPr>
        <w:pStyle w:val="style66"/>
        <w:spacing w:before="71"/>
        <w:ind w:left="165"/>
        <w:rPr/>
      </w:pPr>
      <w:r>
        <w:t>The</w:t>
      </w:r>
      <w:r>
        <w:t>standardized</w:t>
      </w:r>
      <w:r>
        <w:t>values</w:t>
      </w:r>
      <w:r>
        <w:t>are</w:t>
      </w:r>
      <w:r>
        <w:rPr>
          <w:spacing w:val="-2"/>
        </w:rPr>
        <w:t>approximately:</w:t>
      </w:r>
    </w:p>
    <w:p w14:paraId="78341BDB">
      <w:pPr>
        <w:pStyle w:val="style66"/>
        <w:rPr>
          <w:sz w:val="20"/>
        </w:rPr>
      </w:pPr>
    </w:p>
    <w:p w14:paraId="8288716E">
      <w:pPr>
        <w:pStyle w:val="style66"/>
        <w:rPr>
          <w:sz w:val="20"/>
        </w:rPr>
      </w:pPr>
    </w:p>
    <w:p w14:paraId="23C2152A">
      <w:pPr>
        <w:pStyle w:val="style66"/>
        <w:spacing w:before="106"/>
        <w:rPr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111"/>
        <w:gridCol w:w="1211"/>
        <w:gridCol w:w="851"/>
        <w:gridCol w:w="1373"/>
        <w:gridCol w:w="2506"/>
        <w:gridCol w:w="1217"/>
        <w:gridCol w:w="897"/>
      </w:tblGrid>
      <w:tr w14:paraId="226D23E4">
        <w:trPr>
          <w:trHeight w:val="767" w:hRule="atLeast"/>
          <w:jc w:val="left"/>
        </w:trPr>
        <w:tc>
          <w:tcPr>
            <w:tcW w:w="3173" w:type="dxa"/>
            <w:gridSpan w:val="3"/>
            <w:tcBorders/>
          </w:tcPr>
          <w:p w14:paraId="3CC33164">
            <w:pPr>
              <w:pStyle w:val="style4099"/>
              <w:tabs>
                <w:tab w:val="left" w:leader="none" w:pos="1951"/>
              </w:tabs>
              <w:spacing w:lineRule="exact" w:line="377"/>
              <w:ind w:left="50"/>
              <w:rPr>
                <w:sz w:val="34"/>
              </w:rPr>
            </w:pPr>
            <w:r>
              <w:rPr>
                <w:spacing w:val="-2"/>
                <w:sz w:val="34"/>
              </w:rPr>
              <w:t>Customer</w:t>
            </w:r>
            <w:r>
              <w:rPr>
                <w:sz w:val="34"/>
              </w:rPr>
              <w:tab/>
            </w:r>
            <w:r>
              <w:rPr>
                <w:spacing w:val="-5"/>
                <w:sz w:val="34"/>
              </w:rPr>
              <w:t>Age</w:t>
            </w:r>
          </w:p>
          <w:p w14:paraId="8AC88C00">
            <w:pPr>
              <w:pStyle w:val="style4099"/>
              <w:tabs>
                <w:tab w:val="left" w:leader="none" w:pos="1314"/>
              </w:tabs>
              <w:spacing w:lineRule="exact" w:line="371"/>
              <w:ind w:left="50"/>
              <w:rPr>
                <w:sz w:val="34"/>
              </w:rPr>
            </w:pPr>
            <w:r>
              <w:rPr>
                <w:spacing w:val="-2"/>
                <w:sz w:val="34"/>
              </w:rPr>
              <w:t>Orders</w:t>
            </w:r>
            <w:r>
              <w:rPr>
                <w:sz w:val="34"/>
              </w:rPr>
              <w:tab/>
            </w:r>
            <w:r>
              <w:rPr>
                <w:spacing w:val="-4"/>
                <w:sz w:val="34"/>
              </w:rPr>
              <w:t>Avg</w:t>
            </w:r>
            <w:r>
              <w:rPr>
                <w:spacing w:val="-2"/>
                <w:sz w:val="34"/>
              </w:rPr>
              <w:t>Balance</w:t>
            </w:r>
          </w:p>
        </w:tc>
        <w:tc>
          <w:tcPr>
            <w:tcW w:w="1373" w:type="dxa"/>
            <w:tcBorders/>
          </w:tcPr>
          <w:p w14:paraId="88420638">
            <w:pPr>
              <w:pStyle w:val="style4099"/>
              <w:spacing w:lineRule="exact" w:line="377"/>
              <w:ind w:left="-6" w:right="357"/>
              <w:jc w:val="center"/>
              <w:rPr>
                <w:sz w:val="34"/>
              </w:rPr>
            </w:pPr>
            <w:r>
              <w:rPr>
                <w:spacing w:val="-2"/>
                <w:sz w:val="34"/>
              </w:rPr>
              <w:t>Income</w:t>
            </w:r>
          </w:p>
          <w:p w14:paraId="0E8A1732">
            <w:pPr>
              <w:pStyle w:val="style4099"/>
              <w:spacing w:lineRule="exact" w:line="371"/>
              <w:ind w:left="51" w:right="357"/>
              <w:jc w:val="center"/>
              <w:rPr>
                <w:sz w:val="34"/>
              </w:rPr>
            </w:pPr>
            <w:r>
              <w:rPr>
                <w:spacing w:val="-5"/>
                <w:sz w:val="34"/>
              </w:rPr>
              <w:t>EMI</w:t>
            </w:r>
          </w:p>
        </w:tc>
        <w:tc>
          <w:tcPr>
            <w:tcW w:w="2506" w:type="dxa"/>
            <w:tcBorders/>
          </w:tcPr>
          <w:p w14:paraId="269BDA6C">
            <w:pPr>
              <w:pStyle w:val="style4099"/>
              <w:spacing w:lineRule="exact" w:line="377"/>
              <w:ind w:left="160"/>
              <w:rPr>
                <w:sz w:val="34"/>
              </w:rPr>
            </w:pPr>
            <w:r>
              <w:rPr>
                <w:sz w:val="34"/>
              </w:rPr>
              <w:t>Purchase</w:t>
            </w:r>
            <w:r>
              <w:rPr>
                <w:spacing w:val="-4"/>
                <w:sz w:val="34"/>
              </w:rPr>
              <w:t>Value</w:t>
            </w:r>
          </w:p>
        </w:tc>
        <w:tc>
          <w:tcPr>
            <w:tcW w:w="1217" w:type="dxa"/>
            <w:tcBorders/>
          </w:tcPr>
          <w:p w14:paraId="9F4D9F19">
            <w:pPr>
              <w:pStyle w:val="style4099"/>
              <w:spacing w:lineRule="exact" w:line="377"/>
              <w:ind w:left="304"/>
              <w:rPr>
                <w:sz w:val="34"/>
              </w:rPr>
            </w:pPr>
            <w:r>
              <w:rPr>
                <w:spacing w:val="-2"/>
                <w:sz w:val="34"/>
              </w:rPr>
              <w:t>Credit</w:t>
            </w:r>
          </w:p>
        </w:tc>
        <w:tc>
          <w:tcPr>
            <w:tcW w:w="897" w:type="dxa"/>
            <w:tcBorders/>
          </w:tcPr>
          <w:p w14:paraId="5EB7A8A2">
            <w:pPr>
              <w:pStyle w:val="style4099"/>
              <w:spacing w:lineRule="exact" w:line="377"/>
              <w:ind w:right="54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Score</w:t>
            </w:r>
          </w:p>
        </w:tc>
      </w:tr>
      <w:tr w14:paraId="CFC44484">
        <w:tblPrEx/>
        <w:trPr>
          <w:trHeight w:val="789" w:hRule="atLeast"/>
          <w:jc w:val="left"/>
        </w:trPr>
        <w:tc>
          <w:tcPr>
            <w:tcW w:w="1111" w:type="dxa"/>
            <w:tcBorders/>
          </w:tcPr>
          <w:p w14:paraId="7791A877">
            <w:pPr>
              <w:pStyle w:val="style4099"/>
              <w:spacing w:before="391" w:lineRule="exact" w:line="378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U1</w:t>
            </w:r>
          </w:p>
        </w:tc>
        <w:tc>
          <w:tcPr>
            <w:tcW w:w="1211" w:type="dxa"/>
            <w:tcBorders/>
          </w:tcPr>
          <w:p w14:paraId="46BBD065">
            <w:pPr>
              <w:pStyle w:val="style4099"/>
              <w:spacing w:before="391" w:lineRule="exact" w:line="378"/>
              <w:ind w:right="147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1.50</w:t>
            </w:r>
          </w:p>
        </w:tc>
        <w:tc>
          <w:tcPr>
            <w:tcW w:w="851" w:type="dxa"/>
            <w:tcBorders/>
          </w:tcPr>
          <w:p w14:paraId="6829E50B">
            <w:pPr>
              <w:pStyle w:val="style4099"/>
              <w:spacing w:before="391" w:lineRule="exact" w:line="378"/>
              <w:ind w:right="-15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1.16</w:t>
            </w:r>
          </w:p>
        </w:tc>
        <w:tc>
          <w:tcPr>
            <w:tcW w:w="1373" w:type="dxa"/>
            <w:tcBorders/>
          </w:tcPr>
          <w:p w14:paraId="51185FA7">
            <w:pPr>
              <w:pStyle w:val="style4099"/>
              <w:spacing w:before="391" w:lineRule="exact" w:line="378"/>
              <w:ind w:right="155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1.12</w:t>
            </w:r>
          </w:p>
        </w:tc>
        <w:tc>
          <w:tcPr>
            <w:tcW w:w="2506" w:type="dxa"/>
            <w:tcBorders/>
          </w:tcPr>
          <w:p w14:paraId="98382F29">
            <w:pPr>
              <w:pStyle w:val="style4099"/>
              <w:spacing w:before="391" w:lineRule="exact" w:line="378"/>
              <w:ind w:left="1081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1.35</w:t>
            </w:r>
          </w:p>
        </w:tc>
        <w:tc>
          <w:tcPr>
            <w:tcW w:w="1217" w:type="dxa"/>
            <w:tcBorders/>
          </w:tcPr>
          <w:p w14:paraId="025D29A9">
            <w:pPr>
              <w:pStyle w:val="style4099"/>
              <w:spacing w:before="391" w:lineRule="exact" w:line="378"/>
              <w:ind w:left="218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1.27</w:t>
            </w:r>
          </w:p>
        </w:tc>
        <w:tc>
          <w:tcPr>
            <w:tcW w:w="897" w:type="dxa"/>
            <w:tcBorders/>
          </w:tcPr>
          <w:p w14:paraId="7F5FE0B1">
            <w:pPr>
              <w:pStyle w:val="style4099"/>
              <w:spacing w:before="391" w:lineRule="exact" w:line="378"/>
              <w:ind w:right="53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1.06</w:t>
            </w:r>
          </w:p>
        </w:tc>
      </w:tr>
      <w:tr w14:paraId="C491A875">
        <w:tblPrEx/>
        <w:trPr>
          <w:trHeight w:val="781" w:hRule="atLeast"/>
          <w:jc w:val="left"/>
        </w:trPr>
        <w:tc>
          <w:tcPr>
            <w:tcW w:w="1111" w:type="dxa"/>
            <w:tcBorders/>
          </w:tcPr>
          <w:p w14:paraId="859070D1">
            <w:pPr>
              <w:pStyle w:val="style4099"/>
              <w:spacing w:lineRule="exact" w:line="384"/>
              <w:ind w:left="50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1.04</w:t>
            </w:r>
          </w:p>
          <w:p w14:paraId="974DE588">
            <w:pPr>
              <w:pStyle w:val="style4099"/>
              <w:spacing w:lineRule="exact" w:line="378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U2</w:t>
            </w:r>
          </w:p>
        </w:tc>
        <w:tc>
          <w:tcPr>
            <w:tcW w:w="1211" w:type="dxa"/>
            <w:tcBorders/>
          </w:tcPr>
          <w:p w14:paraId="AABDF6F8">
            <w:pPr>
              <w:pStyle w:val="style4099"/>
              <w:spacing w:before="383" w:lineRule="exact" w:line="378"/>
              <w:ind w:right="147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0.53</w:t>
            </w:r>
          </w:p>
        </w:tc>
        <w:tc>
          <w:tcPr>
            <w:tcW w:w="851" w:type="dxa"/>
            <w:tcBorders/>
          </w:tcPr>
          <w:p w14:paraId="A46076BE">
            <w:pPr>
              <w:pStyle w:val="style4099"/>
              <w:spacing w:before="383" w:lineRule="exact" w:line="378"/>
              <w:ind w:right="-15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0.59</w:t>
            </w:r>
          </w:p>
        </w:tc>
        <w:tc>
          <w:tcPr>
            <w:tcW w:w="1373" w:type="dxa"/>
            <w:tcBorders/>
          </w:tcPr>
          <w:p w14:paraId="9F917EFD">
            <w:pPr>
              <w:pStyle w:val="style4099"/>
              <w:spacing w:before="383" w:lineRule="exact" w:line="378"/>
              <w:ind w:right="155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0.55</w:t>
            </w:r>
          </w:p>
        </w:tc>
        <w:tc>
          <w:tcPr>
            <w:tcW w:w="2506" w:type="dxa"/>
            <w:tcBorders/>
          </w:tcPr>
          <w:p w14:paraId="0029059F">
            <w:pPr>
              <w:pStyle w:val="style4099"/>
              <w:spacing w:before="383" w:lineRule="exact" w:line="378"/>
              <w:ind w:left="1081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0.43</w:t>
            </w:r>
          </w:p>
        </w:tc>
        <w:tc>
          <w:tcPr>
            <w:tcW w:w="1217" w:type="dxa"/>
            <w:tcBorders/>
          </w:tcPr>
          <w:p w14:paraId="EF2803EE">
            <w:pPr>
              <w:pStyle w:val="style4099"/>
              <w:spacing w:before="383" w:lineRule="exact" w:line="378"/>
              <w:ind w:left="218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0.65</w:t>
            </w:r>
          </w:p>
        </w:tc>
        <w:tc>
          <w:tcPr>
            <w:tcW w:w="897" w:type="dxa"/>
            <w:tcBorders/>
          </w:tcPr>
          <w:p w14:paraId="36C6E729">
            <w:pPr>
              <w:pStyle w:val="style4099"/>
              <w:spacing w:before="383" w:lineRule="exact" w:line="378"/>
              <w:ind w:right="53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0.58</w:t>
            </w:r>
          </w:p>
        </w:tc>
      </w:tr>
      <w:tr w14:paraId="540F785C">
        <w:tblPrEx/>
        <w:trPr>
          <w:trHeight w:val="781" w:hRule="atLeast"/>
          <w:jc w:val="left"/>
        </w:trPr>
        <w:tc>
          <w:tcPr>
            <w:tcW w:w="1111" w:type="dxa"/>
            <w:tcBorders/>
          </w:tcPr>
          <w:p w14:paraId="07917733">
            <w:pPr>
              <w:pStyle w:val="style4099"/>
              <w:spacing w:lineRule="exact" w:line="384"/>
              <w:ind w:left="50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0.58</w:t>
            </w:r>
          </w:p>
          <w:p w14:paraId="00FC1C21">
            <w:pPr>
              <w:pStyle w:val="style4099"/>
              <w:spacing w:lineRule="exact" w:line="378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U3</w:t>
            </w:r>
          </w:p>
        </w:tc>
        <w:tc>
          <w:tcPr>
            <w:tcW w:w="1211" w:type="dxa"/>
            <w:tcBorders/>
          </w:tcPr>
          <w:p w14:paraId="0155EA0C">
            <w:pPr>
              <w:pStyle w:val="style4099"/>
              <w:spacing w:before="383" w:lineRule="exact" w:line="378"/>
              <w:ind w:right="160"/>
              <w:jc w:val="right"/>
              <w:rPr>
                <w:sz w:val="34"/>
              </w:rPr>
            </w:pPr>
            <w:r>
              <w:rPr>
                <w:spacing w:val="-4"/>
                <w:sz w:val="34"/>
              </w:rPr>
              <w:t>0.45</w:t>
            </w:r>
          </w:p>
        </w:tc>
        <w:tc>
          <w:tcPr>
            <w:tcW w:w="851" w:type="dxa"/>
            <w:tcBorders/>
          </w:tcPr>
          <w:p w14:paraId="4D17AD4A">
            <w:pPr>
              <w:pStyle w:val="style4099"/>
              <w:spacing w:before="383" w:lineRule="exact" w:line="378"/>
              <w:ind w:right="16"/>
              <w:jc w:val="right"/>
              <w:rPr>
                <w:sz w:val="34"/>
              </w:rPr>
            </w:pPr>
            <w:r>
              <w:rPr>
                <w:spacing w:val="-4"/>
                <w:sz w:val="34"/>
              </w:rPr>
              <w:t>0.12</w:t>
            </w:r>
          </w:p>
        </w:tc>
        <w:tc>
          <w:tcPr>
            <w:tcW w:w="1373" w:type="dxa"/>
            <w:tcBorders/>
          </w:tcPr>
          <w:p w14:paraId="C2A364DA">
            <w:pPr>
              <w:pStyle w:val="style4099"/>
              <w:spacing w:before="383" w:lineRule="exact" w:line="378"/>
              <w:ind w:right="195"/>
              <w:jc w:val="right"/>
              <w:rPr>
                <w:sz w:val="34"/>
              </w:rPr>
            </w:pPr>
            <w:r>
              <w:rPr>
                <w:spacing w:val="-4"/>
                <w:sz w:val="34"/>
              </w:rPr>
              <w:t>0.13</w:t>
            </w:r>
          </w:p>
        </w:tc>
        <w:tc>
          <w:tcPr>
            <w:tcW w:w="2506" w:type="dxa"/>
            <w:tcBorders/>
          </w:tcPr>
          <w:p w14:paraId="64DCA3FF">
            <w:pPr>
              <w:pStyle w:val="style4099"/>
              <w:spacing w:before="383" w:lineRule="exact" w:line="378"/>
              <w:ind w:left="1102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0.06</w:t>
            </w:r>
          </w:p>
        </w:tc>
        <w:tc>
          <w:tcPr>
            <w:tcW w:w="1217" w:type="dxa"/>
            <w:tcBorders/>
          </w:tcPr>
          <w:p w14:paraId="A1F7258B">
            <w:pPr>
              <w:pStyle w:val="style4099"/>
              <w:spacing w:before="383" w:lineRule="exact" w:line="378"/>
              <w:ind w:left="338"/>
              <w:rPr>
                <w:sz w:val="34"/>
              </w:rPr>
            </w:pPr>
            <w:r>
              <w:rPr>
                <w:spacing w:val="-4"/>
                <w:sz w:val="34"/>
              </w:rPr>
              <w:t>0.34</w:t>
            </w:r>
          </w:p>
        </w:tc>
        <w:tc>
          <w:tcPr>
            <w:tcW w:w="897" w:type="dxa"/>
            <w:tcBorders/>
          </w:tcPr>
          <w:p w14:paraId="6BD88FEA">
            <w:pPr>
              <w:pStyle w:val="style4099"/>
              <w:spacing w:before="383" w:lineRule="exact" w:line="378"/>
              <w:ind w:right="45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0.01</w:t>
            </w:r>
          </w:p>
        </w:tc>
      </w:tr>
      <w:tr w14:paraId="5C00EBCC">
        <w:tblPrEx/>
        <w:trPr>
          <w:trHeight w:val="781" w:hRule="atLeast"/>
          <w:jc w:val="left"/>
        </w:trPr>
        <w:tc>
          <w:tcPr>
            <w:tcW w:w="1111" w:type="dxa"/>
            <w:tcBorders/>
          </w:tcPr>
          <w:p w14:paraId="F16E957D">
            <w:pPr>
              <w:pStyle w:val="style4099"/>
              <w:spacing w:lineRule="exact" w:line="384"/>
              <w:ind w:left="50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0.12</w:t>
            </w:r>
          </w:p>
          <w:p w14:paraId="94E73761">
            <w:pPr>
              <w:pStyle w:val="style4099"/>
              <w:spacing w:lineRule="exact" w:line="378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U4</w:t>
            </w:r>
          </w:p>
        </w:tc>
        <w:tc>
          <w:tcPr>
            <w:tcW w:w="1211" w:type="dxa"/>
            <w:tcBorders/>
          </w:tcPr>
          <w:p w14:paraId="D6E421D7">
            <w:pPr>
              <w:pStyle w:val="style4099"/>
              <w:spacing w:before="383" w:lineRule="exact" w:line="378"/>
              <w:ind w:right="160"/>
              <w:jc w:val="right"/>
              <w:rPr>
                <w:sz w:val="34"/>
              </w:rPr>
            </w:pPr>
            <w:r>
              <w:rPr>
                <w:spacing w:val="-4"/>
                <w:sz w:val="34"/>
              </w:rPr>
              <w:t>1.24</w:t>
            </w:r>
          </w:p>
        </w:tc>
        <w:tc>
          <w:tcPr>
            <w:tcW w:w="851" w:type="dxa"/>
            <w:tcBorders/>
          </w:tcPr>
          <w:p w14:paraId="DC6243F0">
            <w:pPr>
              <w:pStyle w:val="style4099"/>
              <w:spacing w:before="383" w:lineRule="exact" w:line="378"/>
              <w:ind w:right="16"/>
              <w:jc w:val="right"/>
              <w:rPr>
                <w:sz w:val="34"/>
              </w:rPr>
            </w:pPr>
            <w:r>
              <w:rPr>
                <w:spacing w:val="-4"/>
                <w:sz w:val="34"/>
              </w:rPr>
              <w:t>1.12</w:t>
            </w:r>
          </w:p>
        </w:tc>
        <w:tc>
          <w:tcPr>
            <w:tcW w:w="1373" w:type="dxa"/>
            <w:tcBorders/>
          </w:tcPr>
          <w:p w14:paraId="50DC7FB0">
            <w:pPr>
              <w:pStyle w:val="style4099"/>
              <w:spacing w:before="383" w:lineRule="exact" w:line="378"/>
              <w:ind w:right="195"/>
              <w:jc w:val="right"/>
              <w:rPr>
                <w:sz w:val="34"/>
              </w:rPr>
            </w:pPr>
            <w:r>
              <w:rPr>
                <w:spacing w:val="-4"/>
                <w:sz w:val="34"/>
              </w:rPr>
              <w:t>1.37</w:t>
            </w:r>
          </w:p>
        </w:tc>
        <w:tc>
          <w:tcPr>
            <w:tcW w:w="2506" w:type="dxa"/>
            <w:tcBorders/>
          </w:tcPr>
          <w:p w14:paraId="4E9C4DCF">
            <w:pPr>
              <w:pStyle w:val="style4099"/>
              <w:spacing w:before="383" w:lineRule="exact" w:line="378"/>
              <w:ind w:left="1202"/>
              <w:rPr>
                <w:sz w:val="34"/>
              </w:rPr>
            </w:pPr>
            <w:r>
              <w:rPr>
                <w:spacing w:val="-4"/>
                <w:sz w:val="34"/>
              </w:rPr>
              <w:t>1.42</w:t>
            </w:r>
          </w:p>
        </w:tc>
        <w:tc>
          <w:tcPr>
            <w:tcW w:w="1217" w:type="dxa"/>
            <w:tcBorders/>
          </w:tcPr>
          <w:p w14:paraId="993CE4B4">
            <w:pPr>
              <w:pStyle w:val="style4099"/>
              <w:spacing w:before="383" w:lineRule="exact" w:line="378"/>
              <w:ind w:left="355"/>
              <w:rPr>
                <w:sz w:val="34"/>
              </w:rPr>
            </w:pPr>
            <w:r>
              <w:rPr>
                <w:spacing w:val="-4"/>
                <w:sz w:val="34"/>
              </w:rPr>
              <w:t>1.21</w:t>
            </w:r>
          </w:p>
        </w:tc>
        <w:tc>
          <w:tcPr>
            <w:tcW w:w="897" w:type="dxa"/>
            <w:tcBorders/>
          </w:tcPr>
          <w:p w14:paraId="60185FE9">
            <w:pPr>
              <w:pStyle w:val="style4099"/>
              <w:spacing w:before="383" w:lineRule="exact" w:line="378"/>
              <w:ind w:right="57"/>
              <w:jc w:val="right"/>
              <w:rPr>
                <w:sz w:val="34"/>
              </w:rPr>
            </w:pPr>
            <w:r>
              <w:rPr>
                <w:spacing w:val="-4"/>
                <w:sz w:val="34"/>
              </w:rPr>
              <w:t>1.20</w:t>
            </w:r>
          </w:p>
        </w:tc>
      </w:tr>
      <w:tr w14:paraId="01FD4FEA">
        <w:tblPrEx/>
        <w:trPr>
          <w:trHeight w:val="781" w:hRule="atLeast"/>
          <w:jc w:val="left"/>
        </w:trPr>
        <w:tc>
          <w:tcPr>
            <w:tcW w:w="1111" w:type="dxa"/>
            <w:tcBorders/>
          </w:tcPr>
          <w:p w14:paraId="EEF73254">
            <w:pPr>
              <w:pStyle w:val="style4099"/>
              <w:spacing w:lineRule="exact" w:line="384"/>
              <w:ind w:left="50"/>
              <w:rPr>
                <w:sz w:val="34"/>
              </w:rPr>
            </w:pPr>
            <w:r>
              <w:rPr>
                <w:spacing w:val="-4"/>
                <w:sz w:val="34"/>
              </w:rPr>
              <w:t>1.28</w:t>
            </w:r>
          </w:p>
          <w:p w14:paraId="6E24C8F6">
            <w:pPr>
              <w:pStyle w:val="style4099"/>
              <w:spacing w:lineRule="exact" w:line="378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U5</w:t>
            </w:r>
          </w:p>
        </w:tc>
        <w:tc>
          <w:tcPr>
            <w:tcW w:w="1211" w:type="dxa"/>
            <w:tcBorders/>
          </w:tcPr>
          <w:p w14:paraId="CDC2D0B9">
            <w:pPr>
              <w:pStyle w:val="style4099"/>
              <w:spacing w:before="383" w:lineRule="exact" w:line="378"/>
              <w:ind w:right="147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1.01</w:t>
            </w:r>
          </w:p>
        </w:tc>
        <w:tc>
          <w:tcPr>
            <w:tcW w:w="851" w:type="dxa"/>
            <w:tcBorders/>
          </w:tcPr>
          <w:p w14:paraId="2CEFF60A">
            <w:pPr>
              <w:pStyle w:val="style4099"/>
              <w:spacing w:before="383" w:lineRule="exact" w:line="378"/>
              <w:ind w:right="-15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1.01</w:t>
            </w:r>
          </w:p>
        </w:tc>
        <w:tc>
          <w:tcPr>
            <w:tcW w:w="1373" w:type="dxa"/>
            <w:tcBorders/>
          </w:tcPr>
          <w:p w14:paraId="572186E2">
            <w:pPr>
              <w:pStyle w:val="style4099"/>
              <w:spacing w:before="383" w:lineRule="exact" w:line="378"/>
              <w:ind w:right="155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1.00</w:t>
            </w:r>
          </w:p>
        </w:tc>
        <w:tc>
          <w:tcPr>
            <w:tcW w:w="2506" w:type="dxa"/>
            <w:tcBorders/>
          </w:tcPr>
          <w:p w14:paraId="24630C69">
            <w:pPr>
              <w:pStyle w:val="style4099"/>
              <w:spacing w:before="383" w:lineRule="exact" w:line="378"/>
              <w:ind w:left="1081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0.79</w:t>
            </w:r>
          </w:p>
        </w:tc>
        <w:tc>
          <w:tcPr>
            <w:tcW w:w="1217" w:type="dxa"/>
            <w:tcBorders/>
          </w:tcPr>
          <w:p w14:paraId="3836C1CB">
            <w:pPr>
              <w:pStyle w:val="style4099"/>
              <w:spacing w:before="383" w:lineRule="exact" w:line="378"/>
              <w:ind w:left="218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0.90</w:t>
            </w:r>
          </w:p>
        </w:tc>
        <w:tc>
          <w:tcPr>
            <w:tcW w:w="897" w:type="dxa"/>
            <w:tcBorders/>
          </w:tcPr>
          <w:p w14:paraId="578A1C98">
            <w:pPr>
              <w:pStyle w:val="style4099"/>
              <w:spacing w:before="383" w:lineRule="exact" w:line="378"/>
              <w:ind w:right="53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0.90</w:t>
            </w:r>
          </w:p>
        </w:tc>
      </w:tr>
      <w:tr w14:paraId="109D0775">
        <w:tblPrEx/>
        <w:trPr>
          <w:trHeight w:val="781" w:hRule="atLeast"/>
          <w:jc w:val="left"/>
        </w:trPr>
        <w:tc>
          <w:tcPr>
            <w:tcW w:w="1111" w:type="dxa"/>
            <w:tcBorders/>
          </w:tcPr>
          <w:p w14:paraId="7F48C067">
            <w:pPr>
              <w:pStyle w:val="style4099"/>
              <w:spacing w:lineRule="exact" w:line="384"/>
              <w:ind w:left="50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0.93</w:t>
            </w:r>
          </w:p>
          <w:p w14:paraId="AE85DF61">
            <w:pPr>
              <w:pStyle w:val="style4099"/>
              <w:spacing w:lineRule="exact" w:line="378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U6</w:t>
            </w:r>
          </w:p>
        </w:tc>
        <w:tc>
          <w:tcPr>
            <w:tcW w:w="1211" w:type="dxa"/>
            <w:tcBorders/>
          </w:tcPr>
          <w:p w14:paraId="63C25FA4">
            <w:pPr>
              <w:pStyle w:val="style4099"/>
              <w:spacing w:before="383" w:lineRule="exact" w:line="378"/>
              <w:ind w:right="147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0.04</w:t>
            </w:r>
          </w:p>
        </w:tc>
        <w:tc>
          <w:tcPr>
            <w:tcW w:w="851" w:type="dxa"/>
            <w:tcBorders/>
          </w:tcPr>
          <w:p w14:paraId="49D5A5E7">
            <w:pPr>
              <w:pStyle w:val="style4099"/>
              <w:spacing w:before="383" w:lineRule="exact" w:line="378"/>
              <w:ind w:right="-15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0.16</w:t>
            </w:r>
          </w:p>
        </w:tc>
        <w:tc>
          <w:tcPr>
            <w:tcW w:w="1373" w:type="dxa"/>
            <w:tcBorders/>
          </w:tcPr>
          <w:p w14:paraId="3260D208">
            <w:pPr>
              <w:pStyle w:val="style4099"/>
              <w:spacing w:before="383" w:lineRule="exact" w:line="378"/>
              <w:ind w:right="155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0.21</w:t>
            </w:r>
          </w:p>
        </w:tc>
        <w:tc>
          <w:tcPr>
            <w:tcW w:w="2506" w:type="dxa"/>
            <w:tcBorders/>
          </w:tcPr>
          <w:p w14:paraId="CEE62FFE">
            <w:pPr>
              <w:pStyle w:val="style4099"/>
              <w:spacing w:before="383" w:lineRule="exact" w:line="378"/>
              <w:ind w:left="1081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0.24</w:t>
            </w:r>
          </w:p>
        </w:tc>
        <w:tc>
          <w:tcPr>
            <w:tcW w:w="1217" w:type="dxa"/>
            <w:tcBorders/>
          </w:tcPr>
          <w:p w14:paraId="6E6DEA11">
            <w:pPr>
              <w:pStyle w:val="style4099"/>
              <w:spacing w:before="383" w:lineRule="exact" w:line="378"/>
              <w:ind w:left="218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0.16</w:t>
            </w:r>
          </w:p>
        </w:tc>
        <w:tc>
          <w:tcPr>
            <w:tcW w:w="897" w:type="dxa"/>
            <w:tcBorders/>
          </w:tcPr>
          <w:p w14:paraId="3F87D1BA">
            <w:pPr>
              <w:pStyle w:val="style4099"/>
              <w:spacing w:before="383" w:lineRule="exact" w:line="378"/>
              <w:ind w:right="53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0.25</w:t>
            </w:r>
          </w:p>
        </w:tc>
      </w:tr>
      <w:tr w14:paraId="9AFC4388">
        <w:tblPrEx/>
        <w:trPr>
          <w:trHeight w:val="781" w:hRule="atLeast"/>
          <w:jc w:val="left"/>
        </w:trPr>
        <w:tc>
          <w:tcPr>
            <w:tcW w:w="1111" w:type="dxa"/>
            <w:tcBorders/>
          </w:tcPr>
          <w:p w14:paraId="475BDDB4">
            <w:pPr>
              <w:pStyle w:val="style4099"/>
              <w:spacing w:lineRule="exact" w:line="384"/>
              <w:ind w:left="50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0.23</w:t>
            </w:r>
          </w:p>
          <w:p w14:paraId="22364BB2">
            <w:pPr>
              <w:pStyle w:val="style4099"/>
              <w:spacing w:lineRule="exact" w:line="378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U7</w:t>
            </w:r>
          </w:p>
        </w:tc>
        <w:tc>
          <w:tcPr>
            <w:tcW w:w="1211" w:type="dxa"/>
            <w:tcBorders/>
          </w:tcPr>
          <w:p w14:paraId="941D45AC">
            <w:pPr>
              <w:pStyle w:val="style4099"/>
              <w:spacing w:before="383" w:lineRule="exact" w:line="378"/>
              <w:ind w:right="160"/>
              <w:jc w:val="right"/>
              <w:rPr>
                <w:sz w:val="34"/>
              </w:rPr>
            </w:pPr>
            <w:r>
              <w:rPr>
                <w:spacing w:val="-4"/>
                <w:sz w:val="34"/>
              </w:rPr>
              <w:t>1.63</w:t>
            </w:r>
          </w:p>
        </w:tc>
        <w:tc>
          <w:tcPr>
            <w:tcW w:w="851" w:type="dxa"/>
            <w:tcBorders/>
          </w:tcPr>
          <w:p w14:paraId="56D8FEDF">
            <w:pPr>
              <w:pStyle w:val="style4099"/>
              <w:spacing w:before="383" w:lineRule="exact" w:line="378"/>
              <w:ind w:right="16"/>
              <w:jc w:val="right"/>
              <w:rPr>
                <w:sz w:val="34"/>
              </w:rPr>
            </w:pPr>
            <w:r>
              <w:rPr>
                <w:spacing w:val="-4"/>
                <w:sz w:val="34"/>
              </w:rPr>
              <w:t>1.97</w:t>
            </w:r>
          </w:p>
        </w:tc>
        <w:tc>
          <w:tcPr>
            <w:tcW w:w="1373" w:type="dxa"/>
            <w:tcBorders/>
          </w:tcPr>
          <w:p w14:paraId="922B9F6E">
            <w:pPr>
              <w:pStyle w:val="style4099"/>
              <w:spacing w:before="383" w:lineRule="exact" w:line="378"/>
              <w:ind w:right="195"/>
              <w:jc w:val="right"/>
              <w:rPr>
                <w:sz w:val="34"/>
              </w:rPr>
            </w:pPr>
            <w:r>
              <w:rPr>
                <w:spacing w:val="-4"/>
                <w:sz w:val="34"/>
              </w:rPr>
              <w:t>1.82</w:t>
            </w:r>
          </w:p>
        </w:tc>
        <w:tc>
          <w:tcPr>
            <w:tcW w:w="2506" w:type="dxa"/>
            <w:tcBorders/>
          </w:tcPr>
          <w:p w14:paraId="50CD875E">
            <w:pPr>
              <w:pStyle w:val="style4099"/>
              <w:spacing w:before="383" w:lineRule="exact" w:line="378"/>
              <w:ind w:left="1202"/>
              <w:rPr>
                <w:sz w:val="34"/>
              </w:rPr>
            </w:pPr>
            <w:r>
              <w:rPr>
                <w:spacing w:val="-4"/>
                <w:sz w:val="34"/>
              </w:rPr>
              <w:t>1.79</w:t>
            </w:r>
          </w:p>
        </w:tc>
        <w:tc>
          <w:tcPr>
            <w:tcW w:w="1217" w:type="dxa"/>
            <w:tcBorders/>
          </w:tcPr>
          <w:p w14:paraId="F546372B">
            <w:pPr>
              <w:pStyle w:val="style4099"/>
              <w:spacing w:before="383" w:lineRule="exact" w:line="378"/>
              <w:ind w:left="355"/>
              <w:rPr>
                <w:sz w:val="34"/>
              </w:rPr>
            </w:pPr>
            <w:r>
              <w:rPr>
                <w:spacing w:val="-4"/>
                <w:sz w:val="34"/>
              </w:rPr>
              <w:t>1.83</w:t>
            </w:r>
          </w:p>
        </w:tc>
        <w:tc>
          <w:tcPr>
            <w:tcW w:w="897" w:type="dxa"/>
            <w:tcBorders/>
          </w:tcPr>
          <w:p w14:paraId="770C3A13">
            <w:pPr>
              <w:pStyle w:val="style4099"/>
              <w:spacing w:before="383" w:lineRule="exact" w:line="378"/>
              <w:ind w:right="57"/>
              <w:jc w:val="right"/>
              <w:rPr>
                <w:sz w:val="34"/>
              </w:rPr>
            </w:pPr>
            <w:r>
              <w:rPr>
                <w:spacing w:val="-4"/>
                <w:sz w:val="34"/>
              </w:rPr>
              <w:t>2.01</w:t>
            </w:r>
          </w:p>
        </w:tc>
      </w:tr>
      <w:tr w14:paraId="5CE0B4DE">
        <w:tblPrEx/>
        <w:trPr>
          <w:trHeight w:val="781" w:hRule="atLeast"/>
          <w:jc w:val="left"/>
        </w:trPr>
        <w:tc>
          <w:tcPr>
            <w:tcW w:w="1111" w:type="dxa"/>
            <w:tcBorders/>
          </w:tcPr>
          <w:p w14:paraId="314022D4">
            <w:pPr>
              <w:pStyle w:val="style4099"/>
              <w:spacing w:lineRule="exact" w:line="384"/>
              <w:ind w:left="50"/>
              <w:rPr>
                <w:sz w:val="34"/>
              </w:rPr>
            </w:pPr>
            <w:r>
              <w:rPr>
                <w:spacing w:val="-4"/>
                <w:sz w:val="34"/>
              </w:rPr>
              <w:t>1.97</w:t>
            </w:r>
          </w:p>
          <w:p w14:paraId="F656E32E">
            <w:pPr>
              <w:pStyle w:val="style4099"/>
              <w:spacing w:lineRule="exact" w:line="378"/>
              <w:ind w:left="50"/>
              <w:rPr>
                <w:sz w:val="34"/>
              </w:rPr>
            </w:pPr>
            <w:r>
              <w:rPr>
                <w:spacing w:val="-5"/>
                <w:sz w:val="34"/>
              </w:rPr>
              <w:t>U8</w:t>
            </w:r>
          </w:p>
        </w:tc>
        <w:tc>
          <w:tcPr>
            <w:tcW w:w="1211" w:type="dxa"/>
            <w:tcBorders/>
          </w:tcPr>
          <w:p w14:paraId="5D20C642">
            <w:pPr>
              <w:pStyle w:val="style4099"/>
              <w:spacing w:before="383" w:lineRule="exact" w:line="378"/>
              <w:ind w:right="147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0.23</w:t>
            </w:r>
          </w:p>
        </w:tc>
        <w:tc>
          <w:tcPr>
            <w:tcW w:w="851" w:type="dxa"/>
            <w:tcBorders/>
          </w:tcPr>
          <w:p w14:paraId="AF488AA9">
            <w:pPr>
              <w:pStyle w:val="style4099"/>
              <w:spacing w:before="383" w:lineRule="exact" w:line="378"/>
              <w:ind w:right="-15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0.30</w:t>
            </w:r>
          </w:p>
        </w:tc>
        <w:tc>
          <w:tcPr>
            <w:tcW w:w="1373" w:type="dxa"/>
            <w:tcBorders/>
          </w:tcPr>
          <w:p w14:paraId="F0F85710">
            <w:pPr>
              <w:pStyle w:val="style4099"/>
              <w:spacing w:before="383" w:lineRule="exact" w:line="378"/>
              <w:ind w:right="155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0.44</w:t>
            </w:r>
          </w:p>
        </w:tc>
        <w:tc>
          <w:tcPr>
            <w:tcW w:w="2506" w:type="dxa"/>
            <w:tcBorders/>
          </w:tcPr>
          <w:p w14:paraId="B64E68A9">
            <w:pPr>
              <w:pStyle w:val="style4099"/>
              <w:spacing w:before="383" w:lineRule="exact" w:line="378"/>
              <w:ind w:left="1081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0.33</w:t>
            </w:r>
          </w:p>
        </w:tc>
        <w:tc>
          <w:tcPr>
            <w:tcW w:w="1217" w:type="dxa"/>
            <w:tcBorders/>
          </w:tcPr>
          <w:p w14:paraId="99FD8738">
            <w:pPr>
              <w:pStyle w:val="style4099"/>
              <w:spacing w:before="383" w:lineRule="exact" w:line="378"/>
              <w:ind w:left="218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0.40</w:t>
            </w:r>
          </w:p>
        </w:tc>
        <w:tc>
          <w:tcPr>
            <w:tcW w:w="897" w:type="dxa"/>
            <w:tcBorders/>
          </w:tcPr>
          <w:p w14:paraId="AB53A536">
            <w:pPr>
              <w:pStyle w:val="style4099"/>
              <w:spacing w:before="383" w:lineRule="exact" w:line="378"/>
              <w:ind w:right="53"/>
              <w:jc w:val="right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0.41</w:t>
            </w:r>
          </w:p>
        </w:tc>
      </w:tr>
      <w:tr w14:paraId="821A1F0A">
        <w:tblPrEx/>
        <w:trPr>
          <w:trHeight w:val="383" w:hRule="atLeast"/>
          <w:jc w:val="left"/>
        </w:trPr>
        <w:tc>
          <w:tcPr>
            <w:tcW w:w="1111" w:type="dxa"/>
            <w:tcBorders/>
          </w:tcPr>
          <w:p w14:paraId="FD6169B6">
            <w:pPr>
              <w:pStyle w:val="style4099"/>
              <w:spacing w:lineRule="exact" w:line="364"/>
              <w:ind w:left="50"/>
              <w:rPr>
                <w:sz w:val="34"/>
              </w:rPr>
            </w:pPr>
            <w:r>
              <w:rPr>
                <w:spacing w:val="-2"/>
                <w:sz w:val="34"/>
              </w:rPr>
              <w:t>-</w:t>
            </w:r>
            <w:r>
              <w:rPr>
                <w:spacing w:val="-4"/>
                <w:sz w:val="34"/>
              </w:rPr>
              <w:t>0.35</w:t>
            </w:r>
          </w:p>
        </w:tc>
        <w:tc>
          <w:tcPr>
            <w:tcW w:w="1211" w:type="dxa"/>
            <w:tcBorders/>
          </w:tcPr>
          <w:p w14:paraId="3FF00F09">
            <w:pPr>
              <w:pStyle w:val="style4099"/>
              <w:rPr>
                <w:sz w:val="28"/>
              </w:rPr>
            </w:pPr>
          </w:p>
        </w:tc>
        <w:tc>
          <w:tcPr>
            <w:tcW w:w="851" w:type="dxa"/>
            <w:tcBorders/>
          </w:tcPr>
          <w:p w14:paraId="512E5144">
            <w:pPr>
              <w:pStyle w:val="style4099"/>
              <w:rPr>
                <w:sz w:val="28"/>
              </w:rPr>
            </w:pPr>
          </w:p>
        </w:tc>
        <w:tc>
          <w:tcPr>
            <w:tcW w:w="1373" w:type="dxa"/>
            <w:tcBorders/>
          </w:tcPr>
          <w:p w14:paraId="27DD7A2B">
            <w:pPr>
              <w:pStyle w:val="style4099"/>
              <w:rPr>
                <w:sz w:val="28"/>
              </w:rPr>
            </w:pPr>
          </w:p>
        </w:tc>
        <w:tc>
          <w:tcPr>
            <w:tcW w:w="2506" w:type="dxa"/>
            <w:tcBorders/>
          </w:tcPr>
          <w:p w14:paraId="026A59DF">
            <w:pPr>
              <w:pStyle w:val="style4099"/>
              <w:rPr>
                <w:sz w:val="28"/>
              </w:rPr>
            </w:pPr>
          </w:p>
        </w:tc>
        <w:tc>
          <w:tcPr>
            <w:tcW w:w="1217" w:type="dxa"/>
            <w:tcBorders/>
          </w:tcPr>
          <w:p w14:paraId="6D982CF6">
            <w:pPr>
              <w:pStyle w:val="style4099"/>
              <w:rPr>
                <w:sz w:val="28"/>
              </w:rPr>
            </w:pPr>
          </w:p>
        </w:tc>
        <w:tc>
          <w:tcPr>
            <w:tcW w:w="897" w:type="dxa"/>
            <w:tcBorders/>
          </w:tcPr>
          <w:p w14:paraId="605D35C2">
            <w:pPr>
              <w:pStyle w:val="style4099"/>
              <w:rPr>
                <w:sz w:val="28"/>
              </w:rPr>
            </w:pPr>
          </w:p>
        </w:tc>
      </w:tr>
    </w:tbl>
    <w:p w14:paraId="EA35829B">
      <w:pPr>
        <w:pStyle w:val="style66"/>
        <w:rPr/>
      </w:pPr>
    </w:p>
    <w:p w14:paraId="B60C03A9">
      <w:pPr>
        <w:pStyle w:val="style66"/>
        <w:spacing w:before="7"/>
        <w:rPr/>
      </w:pPr>
    </w:p>
    <w:p w14:paraId="64B0E144">
      <w:pPr>
        <w:pStyle w:val="style179"/>
        <w:numPr>
          <w:ilvl w:val="1"/>
          <w:numId w:val="9"/>
        </w:numPr>
        <w:tabs>
          <w:tab w:val="left" w:leader="none" w:pos="520"/>
        </w:tabs>
        <w:spacing w:before="1" w:after="0" w:lineRule="auto" w:line="240"/>
        <w:ind w:left="520" w:right="0" w:hanging="355"/>
        <w:jc w:val="left"/>
        <w:rPr>
          <w:sz w:val="34"/>
        </w:rPr>
      </w:pPr>
      <w:r>
        <w:rPr>
          <w:sz w:val="34"/>
        </w:rPr>
        <w:t>Need</w:t>
      </w:r>
      <w:r>
        <w:rPr>
          <w:sz w:val="34"/>
        </w:rPr>
        <w:t>for</w:t>
      </w:r>
      <w:r>
        <w:rPr>
          <w:spacing w:val="-2"/>
          <w:sz w:val="34"/>
        </w:rPr>
        <w:t>Standardization</w:t>
      </w:r>
    </w:p>
    <w:p w14:paraId="53292CD7">
      <w:pPr>
        <w:pStyle w:val="style66"/>
        <w:spacing w:before="391"/>
        <w:ind w:left="165" w:right="1466"/>
        <w:rPr/>
      </w:pPr>
      <w:r>
        <w:t>Standardization</w:t>
      </w:r>
      <w:r>
        <w:t>is</w:t>
      </w:r>
      <w:r>
        <w:t>required</w:t>
      </w:r>
      <w:r>
        <w:t>because</w:t>
      </w:r>
      <w:r>
        <w:t>the</w:t>
      </w:r>
      <w:r>
        <w:t>attributes</w:t>
      </w:r>
      <w:r>
        <w:t>have</w:t>
      </w:r>
      <w:r>
        <w:t>different numerical scales.</w:t>
      </w:r>
    </w:p>
    <w:p w14:paraId="391F817F">
      <w:pPr>
        <w:pStyle w:val="style66"/>
        <w:spacing w:before="391"/>
        <w:ind w:left="165"/>
        <w:rPr/>
      </w:pPr>
      <w:r>
        <w:t>For</w:t>
      </w:r>
      <w:r>
        <w:rPr>
          <w:spacing w:val="-2"/>
        </w:rPr>
        <w:t>example:</w:t>
      </w:r>
    </w:p>
    <w:p w14:paraId="80E5E3FD">
      <w:pPr>
        <w:pStyle w:val="style66"/>
        <w:spacing w:before="391" w:lineRule="auto" w:line="480"/>
        <w:ind w:left="165" w:right="4303"/>
        <w:rPr/>
      </w:pPr>
      <w:r>
        <w:t>Age</w:t>
      </w:r>
      <w:r>
        <w:t>ranges</w:t>
      </w:r>
      <w:r>
        <w:t>from</w:t>
      </w:r>
      <w:r>
        <w:t>approximately</w:t>
      </w:r>
      <w:r>
        <w:t>24</w:t>
      </w:r>
      <w:r>
        <w:t>to</w:t>
      </w:r>
      <w:r>
        <w:t>56. Income ranges from ₹40K to ₹150K.</w:t>
      </w:r>
    </w:p>
    <w:p w14:paraId="6C0F7DB7">
      <w:pPr>
        <w:pStyle w:val="style66"/>
        <w:spacing w:after="0" w:lineRule="auto" w:line="480"/>
        <w:rPr/>
        <w:sectPr>
          <w:pgSz w:w="11920" w:h="16840" w:orient="portrait"/>
          <w:pgMar w:top="1760" w:right="0" w:bottom="280" w:left="1275" w:header="720" w:footer="720" w:gutter="0"/>
        </w:sectPr>
      </w:pPr>
    </w:p>
    <w:p w14:paraId="C79EC318">
      <w:pPr>
        <w:pStyle w:val="style66"/>
        <w:spacing w:before="71" w:lineRule="auto" w:line="480"/>
        <w:ind w:left="165" w:right="4920"/>
        <w:rPr/>
      </w:pPr>
      <w:r>
        <w:t>Credit</w:t>
      </w:r>
      <w:r>
        <w:t>Score</w:t>
      </w:r>
      <w:r>
        <w:t>ranges</w:t>
      </w:r>
      <w:r>
        <w:t>from</w:t>
      </w:r>
      <w:r>
        <w:t>650</w:t>
      </w:r>
      <w:r>
        <w:t>to</w:t>
      </w:r>
      <w:r>
        <w:t>820. EMI ranges from ₹5,000 to ₹18,000.</w:t>
      </w:r>
    </w:p>
    <w:p w14:paraId="1AE65FF8">
      <w:pPr>
        <w:pStyle w:val="style66"/>
        <w:ind w:left="165" w:right="1417"/>
        <w:rPr/>
      </w:pPr>
      <w:r>
        <w:t>Without</w:t>
      </w:r>
      <w:r>
        <w:t>standardization,</w:t>
      </w:r>
      <w:r>
        <w:t>large</w:t>
      </w:r>
      <w:r>
        <w:t>numerical</w:t>
      </w:r>
      <w:r>
        <w:t>values</w:t>
      </w:r>
      <w:r>
        <w:t>may</w:t>
      </w:r>
      <w:r>
        <w:t>dominate machine-learning algorithms.</w:t>
      </w:r>
    </w:p>
    <w:p w14:paraId="670992CF">
      <w:pPr>
        <w:pStyle w:val="style66"/>
        <w:tabs>
          <w:tab w:val="left" w:leader="none" w:pos="1809"/>
          <w:tab w:val="left" w:leader="none" w:pos="4105"/>
          <w:tab w:val="left" w:leader="none" w:pos="4891"/>
          <w:tab w:val="left" w:leader="none" w:pos="5451"/>
          <w:tab w:val="left" w:leader="none" w:pos="7030"/>
          <w:tab w:val="left" w:leader="none" w:pos="8514"/>
          <w:tab w:val="left" w:leader="none" w:pos="9074"/>
        </w:tabs>
        <w:spacing w:before="391"/>
        <w:ind w:left="165" w:right="1417"/>
        <w:rPr/>
      </w:pPr>
      <w:r>
        <w:rPr>
          <w:spacing w:val="-2"/>
        </w:rPr>
        <w:t>Therefore,</w:t>
      </w:r>
      <w:r>
        <w:tab/>
      </w:r>
      <w:r>
        <w:rPr>
          <w:spacing w:val="-2"/>
        </w:rPr>
        <w:t>standardization</w:t>
      </w:r>
      <w:r>
        <w:tab/>
      </w:r>
      <w:r>
        <w:rPr>
          <w:spacing w:val="-4"/>
        </w:rPr>
        <w:t>puts</w:t>
      </w:r>
      <w:r>
        <w:tab/>
      </w:r>
      <w:r>
        <w:rPr>
          <w:spacing w:val="-4"/>
        </w:rPr>
        <w:t>all</w:t>
      </w:r>
      <w:r>
        <w:tab/>
      </w:r>
      <w:r>
        <w:rPr>
          <w:spacing w:val="-2"/>
        </w:rPr>
        <w:t>numerical</w:t>
      </w:r>
      <w:r>
        <w:tab/>
      </w:r>
      <w:r>
        <w:rPr>
          <w:spacing w:val="-2"/>
        </w:rPr>
        <w:t>attributes</w:t>
      </w:r>
      <w:r>
        <w:tab/>
      </w:r>
      <w:r>
        <w:rPr>
          <w:spacing w:val="-6"/>
        </w:rPr>
        <w:t>on</w:t>
      </w:r>
      <w:r>
        <w:tab/>
      </w:r>
      <w:r>
        <w:rPr>
          <w:spacing w:val="-10"/>
        </w:rPr>
        <w:t xml:space="preserve">a </w:t>
      </w:r>
      <w:r>
        <w:t>comparable scale.</w:t>
      </w:r>
    </w:p>
    <w:p w14:paraId="259D0E65">
      <w:pPr>
        <w:pStyle w:val="style66"/>
        <w:spacing w:before="390"/>
        <w:rPr/>
      </w:pPr>
    </w:p>
    <w:p w14:paraId="54139506">
      <w:pPr>
        <w:pStyle w:val="style0"/>
        <w:spacing w:before="1"/>
        <w:ind w:left="165" w:right="0" w:firstLine="0"/>
        <w:jc w:val="left"/>
        <w:rPr>
          <w:sz w:val="34"/>
        </w:rPr>
      </w:pPr>
      <w:r>
        <w:rPr>
          <w:spacing w:val="-2"/>
          <w:sz w:val="34"/>
        </w:rPr>
        <w:t>CONCLUSION</w:t>
      </w:r>
    </w:p>
    <w:p w14:paraId="DD017D3B">
      <w:pPr>
        <w:pStyle w:val="style66"/>
        <w:spacing w:before="391"/>
        <w:ind w:left="165" w:right="1424"/>
        <w:rPr/>
      </w:pPr>
      <w:r>
        <w:t>Standardization improves the performance of distance-based and optimization-based machine-learning algorithms.</w:t>
      </w:r>
    </w:p>
    <w:p w14:paraId="C3979107">
      <w:pPr>
        <w:pStyle w:val="style66"/>
        <w:spacing w:before="390"/>
        <w:rPr/>
      </w:pPr>
    </w:p>
    <w:p w14:paraId="8AFD7E1F">
      <w:pPr>
        <w:pStyle w:val="style4098"/>
        <w:spacing w:before="1"/>
        <w:ind w:right="1414"/>
        <w:rPr/>
      </w:pPr>
      <w:r>
        <w:t>Q3.</w:t>
      </w:r>
      <w:r>
        <w:t>DATA</w:t>
      </w:r>
      <w:r>
        <w:t>TRANSFORMATION</w:t>
      </w:r>
      <w:r>
        <w:t>AND</w:t>
      </w:r>
      <w:r>
        <w:t>DISCRETIZATION IN EDUCATION ANALYTICS</w:t>
      </w:r>
    </w:p>
    <w:p w14:paraId="890B35F0">
      <w:pPr>
        <w:pStyle w:val="style0"/>
        <w:spacing w:before="0"/>
        <w:ind w:left="165" w:right="0" w:firstLine="0"/>
        <w:jc w:val="left"/>
        <w:rPr>
          <w:b/>
          <w:sz w:val="34"/>
        </w:rPr>
      </w:pPr>
      <w:r>
        <w:rPr>
          <w:b/>
          <w:sz w:val="34"/>
        </w:rPr>
        <w:t>(L3,</w:t>
      </w:r>
      <w:r>
        <w:rPr>
          <w:b/>
          <w:sz w:val="34"/>
        </w:rPr>
        <w:t>L4,</w:t>
      </w:r>
      <w:r>
        <w:rPr>
          <w:b/>
          <w:spacing w:val="-5"/>
          <w:sz w:val="34"/>
        </w:rPr>
        <w:t>L5)</w:t>
      </w:r>
    </w:p>
    <w:p w14:paraId="B7F002A5">
      <w:pPr>
        <w:pStyle w:val="style66"/>
        <w:spacing w:before="390"/>
        <w:rPr>
          <w:b/>
        </w:rPr>
      </w:pPr>
    </w:p>
    <w:p w14:paraId="4C3BB879">
      <w:pPr>
        <w:pStyle w:val="style179"/>
        <w:numPr>
          <w:ilvl w:val="0"/>
          <w:numId w:val="7"/>
        </w:numPr>
        <w:tabs>
          <w:tab w:val="left" w:leader="none" w:pos="578"/>
        </w:tabs>
        <w:spacing w:before="0" w:after="0" w:lineRule="auto" w:line="240"/>
        <w:ind w:left="578" w:right="0" w:hanging="413"/>
        <w:jc w:val="left"/>
        <w:rPr>
          <w:sz w:val="34"/>
        </w:rPr>
      </w:pPr>
      <w:r>
        <w:rPr>
          <w:sz w:val="34"/>
        </w:rPr>
        <w:t>EQUAL-WIDTH</w:t>
      </w:r>
      <w:r>
        <w:rPr>
          <w:spacing w:val="-2"/>
          <w:sz w:val="34"/>
        </w:rPr>
        <w:t>BINNING</w:t>
      </w:r>
    </w:p>
    <w:p w14:paraId="329120ED">
      <w:pPr>
        <w:pStyle w:val="style66"/>
        <w:rPr/>
      </w:pPr>
    </w:p>
    <w:p w14:paraId="C9442595">
      <w:pPr>
        <w:pStyle w:val="style66"/>
        <w:rPr/>
      </w:pPr>
    </w:p>
    <w:p w14:paraId="09DF5BC4">
      <w:pPr>
        <w:pStyle w:val="style179"/>
        <w:numPr>
          <w:ilvl w:val="1"/>
          <w:numId w:val="7"/>
        </w:numPr>
        <w:tabs>
          <w:tab w:val="left" w:leader="none" w:pos="427"/>
        </w:tabs>
        <w:spacing w:before="1" w:after="0" w:lineRule="auto" w:line="240"/>
        <w:ind w:left="427" w:right="0" w:hanging="262"/>
        <w:jc w:val="left"/>
        <w:rPr>
          <w:sz w:val="34"/>
        </w:rPr>
      </w:pPr>
      <w:r>
        <w:rPr>
          <w:sz w:val="34"/>
        </w:rPr>
        <w:t>STUDY</w:t>
      </w:r>
      <w:r>
        <w:rPr>
          <w:spacing w:val="-2"/>
          <w:sz w:val="34"/>
        </w:rPr>
        <w:t>HOURS</w:t>
      </w:r>
    </w:p>
    <w:p w14:paraId="81D322A6">
      <w:pPr>
        <w:pStyle w:val="style66"/>
        <w:spacing w:before="390"/>
        <w:ind w:left="165"/>
        <w:rPr/>
      </w:pPr>
      <w:r>
        <w:t>Minimum</w:t>
      </w:r>
      <w:r>
        <w:t>=</w:t>
      </w:r>
      <w:r>
        <w:rPr>
          <w:spacing w:val="-10"/>
        </w:rPr>
        <w:t>2</w:t>
      </w:r>
    </w:p>
    <w:p w14:paraId="85109722">
      <w:pPr>
        <w:pStyle w:val="style66"/>
        <w:rPr/>
      </w:pPr>
    </w:p>
    <w:p w14:paraId="3E2E4676">
      <w:pPr>
        <w:pStyle w:val="style66"/>
        <w:spacing w:lineRule="auto" w:line="480"/>
        <w:ind w:left="165" w:right="7501"/>
        <w:rPr/>
      </w:pPr>
      <w:r>
        <w:t>Maximum = 11 Number</w:t>
      </w:r>
      <w:r>
        <w:t>of</w:t>
      </w:r>
      <w:r>
        <w:t>bins</w:t>
      </w:r>
      <w:r>
        <w:t>=</w:t>
      </w:r>
      <w:r>
        <w:t>3</w:t>
      </w:r>
    </w:p>
    <w:p w14:paraId="C14E8A93">
      <w:pPr>
        <w:pStyle w:val="style66"/>
        <w:spacing w:after="0" w:lineRule="auto" w:line="480"/>
        <w:rPr/>
        <w:sectPr>
          <w:pgSz w:w="11920" w:h="16840" w:orient="portrait"/>
          <w:pgMar w:top="1760" w:right="0" w:bottom="280" w:left="1275" w:header="720" w:footer="720" w:gutter="0"/>
        </w:sectPr>
      </w:pPr>
    </w:p>
    <w:p w14:paraId="44DBEDC8">
      <w:pPr>
        <w:pStyle w:val="style66"/>
        <w:spacing w:before="60"/>
        <w:ind w:left="165"/>
        <w:rPr/>
      </w:pPr>
      <w:r>
        <w:rPr>
          <w:spacing w:val="-2"/>
        </w:rPr>
        <w:t>Formula:</w:t>
      </w:r>
    </w:p>
    <w:p w14:paraId="70775E07">
      <w:pPr>
        <w:pStyle w:val="style66"/>
        <w:rPr/>
      </w:pPr>
    </w:p>
    <w:p w14:paraId="B23A3F55">
      <w:pPr>
        <w:pStyle w:val="style66"/>
        <w:spacing w:lineRule="auto" w:line="480"/>
        <w:ind w:left="165" w:right="2542"/>
        <w:rPr/>
      </w:pPr>
      <w:r>
        <w:t>Bin</w:t>
      </w:r>
      <w:r>
        <w:t>Width</w:t>
      </w:r>
      <w:r>
        <w:t>=</w:t>
      </w:r>
      <w:r>
        <w:t>(Maximum</w:t>
      </w:r>
      <w:r>
        <w:t>-</w:t>
      </w:r>
      <w:r>
        <w:t>Minimum)</w:t>
      </w:r>
      <w:r>
        <w:t>/</w:t>
      </w:r>
      <w:r>
        <w:t>Number</w:t>
      </w:r>
      <w:r>
        <w:t>of</w:t>
      </w:r>
      <w:r>
        <w:t>Bins Bin Width = (11 - 2) / 3</w:t>
      </w:r>
    </w:p>
    <w:p w14:paraId="4C376021">
      <w:pPr>
        <w:pStyle w:val="style66"/>
        <w:spacing w:lineRule="auto" w:line="480"/>
        <w:ind w:left="165" w:right="7671"/>
        <w:rPr/>
      </w:pPr>
      <w:r>
        <w:t>Bin</w:t>
      </w:r>
      <w:r>
        <w:t>Width</w:t>
      </w:r>
      <w:r>
        <w:t>=</w:t>
      </w:r>
      <w:r>
        <w:t>9</w:t>
      </w:r>
      <w:r>
        <w:t>/</w:t>
      </w:r>
      <w:r>
        <w:t>3 Bin Width = 3</w:t>
      </w:r>
    </w:p>
    <w:p w14:paraId="4C910856">
      <w:pPr>
        <w:pStyle w:val="style66"/>
        <w:spacing w:before="391" w:lineRule="auto" w:line="480"/>
        <w:ind w:left="165" w:right="6532"/>
        <w:rPr/>
      </w:pPr>
      <w:r>
        <w:t>Therefore,</w:t>
      </w:r>
      <w:r>
        <w:t>the</w:t>
      </w:r>
      <w:r>
        <w:t>intervals</w:t>
      </w:r>
      <w:r>
        <w:t>are: Bin 1 = 2–5</w:t>
      </w:r>
    </w:p>
    <w:p w14:paraId="ECF6B0F8">
      <w:pPr>
        <w:pStyle w:val="style66"/>
        <w:ind w:left="165"/>
        <w:rPr/>
      </w:pPr>
      <w:r>
        <w:t>Bin</w:t>
      </w:r>
      <w:r>
        <w:t>2</w:t>
      </w:r>
      <w:r>
        <w:t>=</w:t>
      </w:r>
      <w:r>
        <w:t>5–</w:t>
      </w:r>
      <w:r>
        <w:rPr>
          <w:spacing w:val="-10"/>
        </w:rPr>
        <w:t>8</w:t>
      </w:r>
    </w:p>
    <w:p w14:paraId="432E3EF0">
      <w:pPr>
        <w:pStyle w:val="style66"/>
        <w:spacing w:before="391"/>
        <w:ind w:left="165"/>
        <w:rPr/>
      </w:pPr>
      <w:r>
        <w:t>Bin</w:t>
      </w:r>
      <w:r>
        <w:t>3</w:t>
      </w:r>
      <w:r>
        <w:t>=</w:t>
      </w:r>
      <w:r>
        <w:t>8–</w:t>
      </w:r>
      <w:r>
        <w:rPr>
          <w:spacing w:val="-5"/>
        </w:rPr>
        <w:t>11</w:t>
      </w:r>
    </w:p>
    <w:p w14:paraId="F97ED0C0">
      <w:pPr>
        <w:pStyle w:val="style66"/>
        <w:spacing w:before="390"/>
        <w:rPr/>
      </w:pPr>
    </w:p>
    <w:p w14:paraId="B125C9B0">
      <w:pPr>
        <w:pStyle w:val="style66"/>
        <w:spacing w:before="1"/>
        <w:ind w:left="165"/>
        <w:rPr/>
      </w:pPr>
      <w:r>
        <w:rPr>
          <w:spacing w:val="-2"/>
        </w:rPr>
        <w:t>Assignment:</w:t>
      </w:r>
    </w:p>
    <w:p w14:paraId="2738ED5F">
      <w:pPr>
        <w:pStyle w:val="style179"/>
        <w:numPr>
          <w:ilvl w:val="0"/>
          <w:numId w:val="6"/>
        </w:numPr>
        <w:tabs>
          <w:tab w:val="left" w:leader="none" w:pos="504"/>
        </w:tabs>
        <w:spacing w:before="391" w:after="0" w:lineRule="auto" w:line="240"/>
        <w:ind w:left="504" w:right="0" w:hanging="339"/>
        <w:jc w:val="left"/>
        <w:rPr>
          <w:sz w:val="34"/>
        </w:rPr>
      </w:pPr>
      <w:r>
        <w:rPr>
          <w:sz w:val="34"/>
        </w:rPr>
        <w:t>→</w:t>
      </w:r>
      <w:r>
        <w:rPr>
          <w:sz w:val="34"/>
        </w:rPr>
        <w:t>Bin</w:t>
      </w:r>
      <w:r>
        <w:rPr>
          <w:spacing w:val="-10"/>
          <w:sz w:val="34"/>
        </w:rPr>
        <w:t>1</w:t>
      </w:r>
    </w:p>
    <w:p w14:paraId="864380BE">
      <w:pPr>
        <w:pStyle w:val="style179"/>
        <w:numPr>
          <w:ilvl w:val="0"/>
          <w:numId w:val="6"/>
        </w:numPr>
        <w:tabs>
          <w:tab w:val="left" w:leader="none" w:pos="504"/>
        </w:tabs>
        <w:spacing w:before="0" w:after="0" w:lineRule="auto" w:line="240"/>
        <w:ind w:left="504" w:right="0" w:hanging="339"/>
        <w:jc w:val="left"/>
        <w:rPr>
          <w:sz w:val="34"/>
        </w:rPr>
      </w:pPr>
      <w:r>
        <w:rPr>
          <w:sz w:val="34"/>
        </w:rPr>
        <w:t>→</w:t>
      </w:r>
      <w:r>
        <w:rPr>
          <w:sz w:val="34"/>
        </w:rPr>
        <w:t>Bin</w:t>
      </w:r>
      <w:r>
        <w:rPr>
          <w:spacing w:val="-10"/>
          <w:sz w:val="34"/>
        </w:rPr>
        <w:t>1</w:t>
      </w:r>
    </w:p>
    <w:p w14:paraId="643755A7">
      <w:pPr>
        <w:pStyle w:val="style179"/>
        <w:numPr>
          <w:ilvl w:val="0"/>
          <w:numId w:val="6"/>
        </w:numPr>
        <w:tabs>
          <w:tab w:val="left" w:leader="none" w:pos="504"/>
        </w:tabs>
        <w:spacing w:before="0" w:after="0" w:lineRule="auto" w:line="240"/>
        <w:ind w:left="504" w:right="0" w:hanging="339"/>
        <w:jc w:val="left"/>
        <w:rPr>
          <w:sz w:val="34"/>
        </w:rPr>
      </w:pPr>
      <w:r>
        <w:rPr>
          <w:sz w:val="34"/>
        </w:rPr>
        <w:t>→</w:t>
      </w:r>
      <w:r>
        <w:rPr>
          <w:sz w:val="34"/>
        </w:rPr>
        <w:t>Bin</w:t>
      </w:r>
      <w:r>
        <w:rPr>
          <w:spacing w:val="-10"/>
          <w:sz w:val="34"/>
        </w:rPr>
        <w:t>1</w:t>
      </w:r>
    </w:p>
    <w:p w14:paraId="20CE68C6">
      <w:pPr>
        <w:pStyle w:val="style179"/>
        <w:numPr>
          <w:ilvl w:val="0"/>
          <w:numId w:val="6"/>
        </w:numPr>
        <w:tabs>
          <w:tab w:val="left" w:leader="none" w:pos="504"/>
        </w:tabs>
        <w:spacing w:before="0" w:after="0" w:lineRule="auto" w:line="240"/>
        <w:ind w:left="504" w:right="0" w:hanging="339"/>
        <w:jc w:val="left"/>
        <w:rPr>
          <w:sz w:val="34"/>
        </w:rPr>
      </w:pPr>
      <w:r>
        <w:rPr>
          <w:sz w:val="34"/>
        </w:rPr>
        <w:t>→</w:t>
      </w:r>
      <w:r>
        <w:rPr>
          <w:sz w:val="34"/>
        </w:rPr>
        <w:t>Bin</w:t>
      </w:r>
      <w:r>
        <w:rPr>
          <w:spacing w:val="-10"/>
          <w:sz w:val="34"/>
        </w:rPr>
        <w:t>1</w:t>
      </w:r>
    </w:p>
    <w:p w14:paraId="8D57FAC5">
      <w:pPr>
        <w:pStyle w:val="style179"/>
        <w:numPr>
          <w:ilvl w:val="0"/>
          <w:numId w:val="6"/>
        </w:numPr>
        <w:tabs>
          <w:tab w:val="left" w:leader="none" w:pos="504"/>
        </w:tabs>
        <w:spacing w:before="0" w:after="0" w:lineRule="auto" w:line="240"/>
        <w:ind w:left="504" w:right="0" w:hanging="339"/>
        <w:jc w:val="left"/>
        <w:rPr>
          <w:sz w:val="34"/>
        </w:rPr>
      </w:pPr>
      <w:r>
        <w:rPr>
          <w:sz w:val="34"/>
        </w:rPr>
        <w:t>→</w:t>
      </w:r>
      <w:r>
        <w:rPr>
          <w:sz w:val="34"/>
        </w:rPr>
        <w:t>Bin</w:t>
      </w:r>
      <w:r>
        <w:rPr>
          <w:spacing w:val="-10"/>
          <w:sz w:val="34"/>
        </w:rPr>
        <w:t>2</w:t>
      </w:r>
    </w:p>
    <w:p w14:paraId="BEE98101">
      <w:pPr>
        <w:pStyle w:val="style179"/>
        <w:numPr>
          <w:ilvl w:val="0"/>
          <w:numId w:val="6"/>
        </w:numPr>
        <w:tabs>
          <w:tab w:val="left" w:leader="none" w:pos="504"/>
        </w:tabs>
        <w:spacing w:before="0" w:after="0" w:lineRule="auto" w:line="240"/>
        <w:ind w:left="504" w:right="0" w:hanging="339"/>
        <w:jc w:val="left"/>
        <w:rPr>
          <w:sz w:val="34"/>
        </w:rPr>
      </w:pPr>
      <w:r>
        <w:rPr>
          <w:sz w:val="34"/>
        </w:rPr>
        <w:t>→</w:t>
      </w:r>
      <w:r>
        <w:rPr>
          <w:sz w:val="34"/>
        </w:rPr>
        <w:t>Bin</w:t>
      </w:r>
      <w:r>
        <w:rPr>
          <w:spacing w:val="-10"/>
          <w:sz w:val="34"/>
        </w:rPr>
        <w:t>2</w:t>
      </w:r>
    </w:p>
    <w:p w14:paraId="73BC5124">
      <w:pPr>
        <w:pStyle w:val="style179"/>
        <w:numPr>
          <w:ilvl w:val="0"/>
          <w:numId w:val="6"/>
        </w:numPr>
        <w:tabs>
          <w:tab w:val="left" w:leader="none" w:pos="504"/>
        </w:tabs>
        <w:spacing w:before="0" w:after="0" w:lineRule="auto" w:line="240"/>
        <w:ind w:left="504" w:right="0" w:hanging="339"/>
        <w:jc w:val="left"/>
        <w:rPr>
          <w:sz w:val="34"/>
        </w:rPr>
      </w:pPr>
      <w:r>
        <w:rPr>
          <w:sz w:val="34"/>
        </w:rPr>
        <w:t>→</w:t>
      </w:r>
      <w:r>
        <w:rPr>
          <w:sz w:val="34"/>
        </w:rPr>
        <w:t>Bin</w:t>
      </w:r>
      <w:r>
        <w:rPr>
          <w:spacing w:val="-10"/>
          <w:sz w:val="34"/>
        </w:rPr>
        <w:t>2</w:t>
      </w:r>
    </w:p>
    <w:p w14:paraId="E0B37580">
      <w:pPr>
        <w:pStyle w:val="style179"/>
        <w:numPr>
          <w:ilvl w:val="0"/>
          <w:numId w:val="6"/>
        </w:numPr>
        <w:tabs>
          <w:tab w:val="left" w:leader="none" w:pos="504"/>
        </w:tabs>
        <w:spacing w:before="0" w:after="0" w:lineRule="auto" w:line="240"/>
        <w:ind w:left="504" w:right="0" w:hanging="339"/>
        <w:jc w:val="left"/>
        <w:rPr>
          <w:sz w:val="34"/>
        </w:rPr>
      </w:pPr>
      <w:r>
        <w:rPr>
          <w:sz w:val="34"/>
        </w:rPr>
        <w:t>→</w:t>
      </w:r>
      <w:r>
        <w:rPr>
          <w:sz w:val="34"/>
        </w:rPr>
        <w:t>Bin</w:t>
      </w:r>
      <w:r>
        <w:rPr>
          <w:spacing w:val="-10"/>
          <w:sz w:val="34"/>
        </w:rPr>
        <w:t>3</w:t>
      </w:r>
    </w:p>
    <w:p w14:paraId="543451C0">
      <w:pPr>
        <w:pStyle w:val="style179"/>
        <w:numPr>
          <w:ilvl w:val="0"/>
          <w:numId w:val="6"/>
        </w:numPr>
        <w:tabs>
          <w:tab w:val="left" w:leader="none" w:pos="588"/>
        </w:tabs>
        <w:spacing w:before="0" w:after="0" w:lineRule="auto" w:line="240"/>
        <w:ind w:left="588" w:right="0" w:hanging="423"/>
        <w:jc w:val="left"/>
        <w:rPr>
          <w:sz w:val="34"/>
        </w:rPr>
      </w:pPr>
      <w:r>
        <w:rPr>
          <w:sz w:val="34"/>
        </w:rPr>
        <w:t>→</w:t>
      </w:r>
      <w:r>
        <w:rPr>
          <w:sz w:val="34"/>
        </w:rPr>
        <w:t>Bin</w:t>
      </w:r>
      <w:r>
        <w:rPr>
          <w:spacing w:val="-10"/>
          <w:sz w:val="34"/>
        </w:rPr>
        <w:t>3</w:t>
      </w:r>
    </w:p>
    <w:p w14:paraId="1B68DB86">
      <w:pPr>
        <w:pStyle w:val="style179"/>
        <w:numPr>
          <w:ilvl w:val="0"/>
          <w:numId w:val="6"/>
        </w:numPr>
        <w:tabs>
          <w:tab w:val="left" w:leader="none" w:pos="576"/>
        </w:tabs>
        <w:spacing w:before="0" w:after="0" w:lineRule="auto" w:line="240"/>
        <w:ind w:left="576" w:right="0" w:hanging="411"/>
        <w:jc w:val="left"/>
        <w:rPr>
          <w:sz w:val="34"/>
        </w:rPr>
      </w:pPr>
      <w:r>
        <w:rPr>
          <w:sz w:val="34"/>
        </w:rPr>
        <w:t>→</w:t>
      </w:r>
      <w:r>
        <w:rPr>
          <w:sz w:val="34"/>
        </w:rPr>
        <w:t>Bin</w:t>
      </w:r>
      <w:r>
        <w:rPr>
          <w:spacing w:val="-10"/>
          <w:sz w:val="34"/>
        </w:rPr>
        <w:t>3</w:t>
      </w:r>
    </w:p>
    <w:p w14:paraId="93570760">
      <w:pPr>
        <w:pStyle w:val="style66"/>
        <w:spacing w:before="390"/>
        <w:rPr/>
      </w:pPr>
    </w:p>
    <w:p w14:paraId="F4F925AF">
      <w:pPr>
        <w:pStyle w:val="style179"/>
        <w:numPr>
          <w:ilvl w:val="1"/>
          <w:numId w:val="7"/>
        </w:numPr>
        <w:tabs>
          <w:tab w:val="left" w:leader="none" w:pos="520"/>
        </w:tabs>
        <w:spacing w:before="1" w:after="0" w:lineRule="auto" w:line="240"/>
        <w:ind w:left="520" w:right="0" w:hanging="355"/>
        <w:jc w:val="left"/>
        <w:rPr>
          <w:sz w:val="34"/>
        </w:rPr>
      </w:pPr>
      <w:r>
        <w:rPr>
          <w:sz w:val="34"/>
        </w:rPr>
        <w:t>TEST</w:t>
      </w:r>
      <w:r>
        <w:rPr>
          <w:spacing w:val="-2"/>
          <w:sz w:val="34"/>
        </w:rPr>
        <w:t>SCORE</w:t>
      </w:r>
    </w:p>
    <w:p w14:paraId="9745358E">
      <w:pPr>
        <w:pStyle w:val="style179"/>
        <w:spacing w:after="0" w:lineRule="auto" w:line="240"/>
        <w:jc w:val="left"/>
        <w:rPr>
          <w:sz w:val="34"/>
        </w:rPr>
        <w:sectPr>
          <w:pgSz w:w="11920" w:h="16840" w:orient="portrait"/>
          <w:pgMar w:top="1380" w:right="0" w:bottom="280" w:left="1275" w:header="720" w:footer="720" w:gutter="0"/>
        </w:sectPr>
      </w:pPr>
    </w:p>
    <w:p w14:paraId="7046F51A">
      <w:pPr>
        <w:pStyle w:val="style66"/>
        <w:spacing w:before="71"/>
        <w:ind w:left="165"/>
        <w:rPr/>
      </w:pPr>
      <w:r>
        <w:t>Minimum</w:t>
      </w:r>
      <w:r>
        <w:t>=</w:t>
      </w:r>
      <w:r>
        <w:rPr>
          <w:spacing w:val="-5"/>
        </w:rPr>
        <w:t>40</w:t>
      </w:r>
    </w:p>
    <w:p w14:paraId="EABBB5B3">
      <w:pPr>
        <w:pStyle w:val="style66"/>
        <w:spacing w:before="391" w:lineRule="auto" w:line="480"/>
        <w:ind w:left="165" w:right="7501"/>
        <w:rPr/>
      </w:pPr>
      <w:r>
        <w:t>Maximum = 100 Number</w:t>
      </w:r>
      <w:r>
        <w:t>of</w:t>
      </w:r>
      <w:r>
        <w:t>bins</w:t>
      </w:r>
      <w:r>
        <w:t>=</w:t>
      </w:r>
      <w:r>
        <w:t>3</w:t>
      </w:r>
    </w:p>
    <w:p w14:paraId="A71BCDA9">
      <w:pPr>
        <w:pStyle w:val="style66"/>
        <w:spacing w:before="391"/>
        <w:ind w:left="165"/>
        <w:rPr/>
      </w:pPr>
      <w:r>
        <w:rPr>
          <w:spacing w:val="-2"/>
        </w:rPr>
        <w:t>Formula:</w:t>
      </w:r>
    </w:p>
    <w:p w14:paraId="88C78C42">
      <w:pPr>
        <w:pStyle w:val="style66"/>
        <w:spacing w:before="391"/>
        <w:ind w:left="165"/>
        <w:rPr/>
      </w:pPr>
      <w:r>
        <w:t>Bin</w:t>
      </w:r>
      <w:r>
        <w:t>Width</w:t>
      </w:r>
      <w:r>
        <w:t>=</w:t>
      </w:r>
      <w:r>
        <w:t>(100</w:t>
      </w:r>
      <w:r>
        <w:t>-</w:t>
      </w:r>
      <w:r>
        <w:t>40)</w:t>
      </w:r>
      <w:r>
        <w:t>/</w:t>
      </w:r>
      <w:r>
        <w:rPr>
          <w:spacing w:val="-10"/>
        </w:rPr>
        <w:t>3</w:t>
      </w:r>
    </w:p>
    <w:p w14:paraId="5A7D0753">
      <w:pPr>
        <w:pStyle w:val="style66"/>
        <w:spacing w:before="391" w:lineRule="auto" w:line="480"/>
        <w:ind w:left="165" w:right="7501"/>
        <w:rPr/>
      </w:pPr>
      <w:r>
        <w:t>Bin</w:t>
      </w:r>
      <w:r>
        <w:t>Width</w:t>
      </w:r>
      <w:r>
        <w:t>=</w:t>
      </w:r>
      <w:r>
        <w:t>60</w:t>
      </w:r>
      <w:r>
        <w:t>/</w:t>
      </w:r>
      <w:r>
        <w:t>3 Bin Width = 20</w:t>
      </w:r>
    </w:p>
    <w:p w14:paraId="2D70F61D">
      <w:pPr>
        <w:pStyle w:val="style66"/>
        <w:spacing w:before="391" w:lineRule="auto" w:line="480"/>
        <w:ind w:left="165" w:right="6532"/>
        <w:rPr/>
      </w:pPr>
      <w:r>
        <w:t>Therefore,</w:t>
      </w:r>
      <w:r>
        <w:t>the</w:t>
      </w:r>
      <w:r>
        <w:t>intervals</w:t>
      </w:r>
      <w:r>
        <w:t>are: Bin 1 = 40–60</w:t>
      </w:r>
    </w:p>
    <w:p w14:paraId="88BB219B">
      <w:pPr>
        <w:pStyle w:val="style66"/>
        <w:ind w:left="165"/>
        <w:rPr/>
      </w:pPr>
      <w:r>
        <w:t>Bin</w:t>
      </w:r>
      <w:r>
        <w:t>2</w:t>
      </w:r>
      <w:r>
        <w:t>=</w:t>
      </w:r>
      <w:r>
        <w:t>60–</w:t>
      </w:r>
      <w:r>
        <w:rPr>
          <w:spacing w:val="-5"/>
        </w:rPr>
        <w:t>80</w:t>
      </w:r>
    </w:p>
    <w:p w14:paraId="44B4E49A">
      <w:pPr>
        <w:pStyle w:val="style66"/>
        <w:spacing w:before="390"/>
        <w:ind w:left="165"/>
        <w:rPr/>
      </w:pPr>
      <w:r>
        <w:t>Bin</w:t>
      </w:r>
      <w:r>
        <w:t>3</w:t>
      </w:r>
      <w:r>
        <w:t>=</w:t>
      </w:r>
      <w:r>
        <w:t>80–</w:t>
      </w:r>
      <w:r>
        <w:rPr>
          <w:spacing w:val="-5"/>
        </w:rPr>
        <w:t>100</w:t>
      </w:r>
    </w:p>
    <w:p w14:paraId="F483B336">
      <w:pPr>
        <w:pStyle w:val="style66"/>
        <w:rPr/>
      </w:pPr>
    </w:p>
    <w:p w14:paraId="A24D595D">
      <w:pPr>
        <w:pStyle w:val="style66"/>
        <w:rPr/>
      </w:pPr>
    </w:p>
    <w:p w14:paraId="0C27FB43">
      <w:pPr>
        <w:pStyle w:val="style66"/>
        <w:ind w:left="165"/>
        <w:rPr/>
      </w:pPr>
      <w:r>
        <w:rPr>
          <w:spacing w:val="-2"/>
        </w:rPr>
        <w:t>Assignment:</w:t>
      </w:r>
    </w:p>
    <w:p w14:paraId="4D65E219">
      <w:pPr>
        <w:pStyle w:val="style66"/>
        <w:spacing w:before="176"/>
        <w:rPr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475"/>
        <w:gridCol w:w="1306"/>
      </w:tblGrid>
      <w:tr w14:paraId="FFBD9BEF">
        <w:trPr>
          <w:trHeight w:val="383" w:hRule="atLeast"/>
          <w:jc w:val="left"/>
        </w:trPr>
        <w:tc>
          <w:tcPr>
            <w:tcW w:w="475" w:type="dxa"/>
            <w:tcBorders/>
          </w:tcPr>
          <w:p w14:paraId="6079C8C1">
            <w:pPr>
              <w:pStyle w:val="style4099"/>
              <w:spacing w:lineRule="exact" w:line="364"/>
              <w:ind w:right="33"/>
              <w:jc w:val="center"/>
              <w:rPr>
                <w:sz w:val="34"/>
              </w:rPr>
            </w:pPr>
            <w:r>
              <w:rPr>
                <w:spacing w:val="-5"/>
                <w:sz w:val="34"/>
              </w:rPr>
              <w:t>40</w:t>
            </w:r>
          </w:p>
        </w:tc>
        <w:tc>
          <w:tcPr>
            <w:tcW w:w="1306" w:type="dxa"/>
            <w:tcBorders/>
          </w:tcPr>
          <w:p w14:paraId="B04EBDBE">
            <w:pPr>
              <w:pStyle w:val="style4099"/>
              <w:spacing w:lineRule="exact" w:line="364"/>
              <w:ind w:left="34"/>
              <w:jc w:val="center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Bin</w:t>
            </w:r>
            <w:r>
              <w:rPr>
                <w:spacing w:val="-10"/>
                <w:sz w:val="34"/>
              </w:rPr>
              <w:t>1</w:t>
            </w:r>
          </w:p>
        </w:tc>
      </w:tr>
      <w:tr w14:paraId="414AF7AD">
        <w:tblPrEx/>
        <w:trPr>
          <w:trHeight w:val="390" w:hRule="atLeast"/>
          <w:jc w:val="left"/>
        </w:trPr>
        <w:tc>
          <w:tcPr>
            <w:tcW w:w="475" w:type="dxa"/>
            <w:tcBorders/>
          </w:tcPr>
          <w:p w14:paraId="B58A8846">
            <w:pPr>
              <w:pStyle w:val="style4099"/>
              <w:spacing w:lineRule="exact" w:line="371"/>
              <w:ind w:right="33"/>
              <w:jc w:val="center"/>
              <w:rPr>
                <w:sz w:val="34"/>
              </w:rPr>
            </w:pPr>
            <w:r>
              <w:rPr>
                <w:spacing w:val="-5"/>
                <w:sz w:val="34"/>
              </w:rPr>
              <w:t>50</w:t>
            </w:r>
          </w:p>
        </w:tc>
        <w:tc>
          <w:tcPr>
            <w:tcW w:w="1306" w:type="dxa"/>
            <w:tcBorders/>
          </w:tcPr>
          <w:p w14:paraId="D09AD335">
            <w:pPr>
              <w:pStyle w:val="style4099"/>
              <w:spacing w:lineRule="exact" w:line="371"/>
              <w:ind w:left="34"/>
              <w:jc w:val="center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Bin</w:t>
            </w:r>
            <w:r>
              <w:rPr>
                <w:spacing w:val="-10"/>
                <w:sz w:val="34"/>
              </w:rPr>
              <w:t>1</w:t>
            </w:r>
          </w:p>
        </w:tc>
      </w:tr>
      <w:tr w14:paraId="E881BB1C">
        <w:tblPrEx/>
        <w:trPr>
          <w:trHeight w:val="390" w:hRule="atLeast"/>
          <w:jc w:val="left"/>
        </w:trPr>
        <w:tc>
          <w:tcPr>
            <w:tcW w:w="475" w:type="dxa"/>
            <w:tcBorders/>
          </w:tcPr>
          <w:p w14:paraId="FCA2DDCA">
            <w:pPr>
              <w:pStyle w:val="style4099"/>
              <w:spacing w:lineRule="exact" w:line="371"/>
              <w:ind w:right="33"/>
              <w:jc w:val="center"/>
              <w:rPr>
                <w:sz w:val="34"/>
              </w:rPr>
            </w:pPr>
            <w:r>
              <w:rPr>
                <w:spacing w:val="-5"/>
                <w:sz w:val="34"/>
              </w:rPr>
              <w:t>55</w:t>
            </w:r>
          </w:p>
        </w:tc>
        <w:tc>
          <w:tcPr>
            <w:tcW w:w="1306" w:type="dxa"/>
            <w:tcBorders/>
          </w:tcPr>
          <w:p w14:paraId="F849CCB1">
            <w:pPr>
              <w:pStyle w:val="style4099"/>
              <w:spacing w:lineRule="exact" w:line="371"/>
              <w:ind w:left="34"/>
              <w:jc w:val="center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Bin</w:t>
            </w:r>
            <w:r>
              <w:rPr>
                <w:spacing w:val="-10"/>
                <w:sz w:val="34"/>
              </w:rPr>
              <w:t>1</w:t>
            </w:r>
          </w:p>
        </w:tc>
      </w:tr>
      <w:tr w14:paraId="7E9D3A63">
        <w:tblPrEx/>
        <w:trPr>
          <w:trHeight w:val="390" w:hRule="atLeast"/>
          <w:jc w:val="left"/>
        </w:trPr>
        <w:tc>
          <w:tcPr>
            <w:tcW w:w="475" w:type="dxa"/>
            <w:tcBorders/>
          </w:tcPr>
          <w:p w14:paraId="5A17FE93">
            <w:pPr>
              <w:pStyle w:val="style4099"/>
              <w:spacing w:lineRule="exact" w:line="371"/>
              <w:ind w:right="33"/>
              <w:jc w:val="center"/>
              <w:rPr>
                <w:sz w:val="34"/>
              </w:rPr>
            </w:pPr>
            <w:r>
              <w:rPr>
                <w:spacing w:val="-5"/>
                <w:sz w:val="34"/>
              </w:rPr>
              <w:t>65</w:t>
            </w:r>
          </w:p>
        </w:tc>
        <w:tc>
          <w:tcPr>
            <w:tcW w:w="1306" w:type="dxa"/>
            <w:tcBorders/>
          </w:tcPr>
          <w:p w14:paraId="7DEC75AF">
            <w:pPr>
              <w:pStyle w:val="style4099"/>
              <w:spacing w:lineRule="exact" w:line="371"/>
              <w:ind w:left="34"/>
              <w:jc w:val="center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Bin</w:t>
            </w:r>
            <w:r>
              <w:rPr>
                <w:spacing w:val="-10"/>
                <w:sz w:val="34"/>
              </w:rPr>
              <w:t>2</w:t>
            </w:r>
          </w:p>
        </w:tc>
      </w:tr>
      <w:tr w14:paraId="A0BF8E14">
        <w:tblPrEx/>
        <w:trPr>
          <w:trHeight w:val="390" w:hRule="atLeast"/>
          <w:jc w:val="left"/>
        </w:trPr>
        <w:tc>
          <w:tcPr>
            <w:tcW w:w="475" w:type="dxa"/>
            <w:tcBorders/>
          </w:tcPr>
          <w:p w14:paraId="67985605">
            <w:pPr>
              <w:pStyle w:val="style4099"/>
              <w:spacing w:lineRule="exact" w:line="371"/>
              <w:ind w:right="33"/>
              <w:jc w:val="center"/>
              <w:rPr>
                <w:sz w:val="34"/>
              </w:rPr>
            </w:pPr>
            <w:r>
              <w:rPr>
                <w:spacing w:val="-5"/>
                <w:sz w:val="34"/>
              </w:rPr>
              <w:t>75</w:t>
            </w:r>
          </w:p>
        </w:tc>
        <w:tc>
          <w:tcPr>
            <w:tcW w:w="1306" w:type="dxa"/>
            <w:tcBorders/>
          </w:tcPr>
          <w:p w14:paraId="262BED91">
            <w:pPr>
              <w:pStyle w:val="style4099"/>
              <w:spacing w:lineRule="exact" w:line="371"/>
              <w:ind w:left="34"/>
              <w:jc w:val="center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Bin</w:t>
            </w:r>
            <w:r>
              <w:rPr>
                <w:spacing w:val="-10"/>
                <w:sz w:val="34"/>
              </w:rPr>
              <w:t>2</w:t>
            </w:r>
          </w:p>
        </w:tc>
      </w:tr>
      <w:tr w14:paraId="38437E30">
        <w:tblPrEx/>
        <w:trPr>
          <w:trHeight w:val="390" w:hRule="atLeast"/>
          <w:jc w:val="left"/>
        </w:trPr>
        <w:tc>
          <w:tcPr>
            <w:tcW w:w="475" w:type="dxa"/>
            <w:tcBorders/>
          </w:tcPr>
          <w:p w14:paraId="3A07313B">
            <w:pPr>
              <w:pStyle w:val="style4099"/>
              <w:spacing w:lineRule="exact" w:line="371"/>
              <w:ind w:right="33"/>
              <w:jc w:val="center"/>
              <w:rPr>
                <w:sz w:val="34"/>
              </w:rPr>
            </w:pPr>
            <w:r>
              <w:rPr>
                <w:spacing w:val="-5"/>
                <w:sz w:val="34"/>
              </w:rPr>
              <w:t>85</w:t>
            </w:r>
          </w:p>
        </w:tc>
        <w:tc>
          <w:tcPr>
            <w:tcW w:w="1306" w:type="dxa"/>
            <w:tcBorders/>
          </w:tcPr>
          <w:p w14:paraId="9287D5B5">
            <w:pPr>
              <w:pStyle w:val="style4099"/>
              <w:spacing w:lineRule="exact" w:line="371"/>
              <w:ind w:left="34"/>
              <w:jc w:val="center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Bin</w:t>
            </w:r>
            <w:r>
              <w:rPr>
                <w:spacing w:val="-10"/>
                <w:sz w:val="34"/>
              </w:rPr>
              <w:t>3</w:t>
            </w:r>
          </w:p>
        </w:tc>
      </w:tr>
      <w:tr w14:paraId="05BA1430">
        <w:tblPrEx/>
        <w:trPr>
          <w:trHeight w:val="383" w:hRule="atLeast"/>
          <w:jc w:val="left"/>
        </w:trPr>
        <w:tc>
          <w:tcPr>
            <w:tcW w:w="475" w:type="dxa"/>
            <w:tcBorders/>
          </w:tcPr>
          <w:p w14:paraId="8A435DBD">
            <w:pPr>
              <w:pStyle w:val="style4099"/>
              <w:spacing w:lineRule="exact" w:line="364"/>
              <w:ind w:right="33"/>
              <w:jc w:val="center"/>
              <w:rPr>
                <w:sz w:val="34"/>
              </w:rPr>
            </w:pPr>
            <w:r>
              <w:rPr>
                <w:spacing w:val="-5"/>
                <w:sz w:val="34"/>
              </w:rPr>
              <w:t>90</w:t>
            </w:r>
          </w:p>
        </w:tc>
        <w:tc>
          <w:tcPr>
            <w:tcW w:w="1306" w:type="dxa"/>
            <w:tcBorders/>
          </w:tcPr>
          <w:p w14:paraId="947B7F5C">
            <w:pPr>
              <w:pStyle w:val="style4099"/>
              <w:spacing w:lineRule="exact" w:line="364"/>
              <w:ind w:left="34"/>
              <w:jc w:val="center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Bin</w:t>
            </w:r>
            <w:r>
              <w:rPr>
                <w:spacing w:val="-10"/>
                <w:sz w:val="34"/>
              </w:rPr>
              <w:t>3</w:t>
            </w:r>
          </w:p>
        </w:tc>
      </w:tr>
    </w:tbl>
    <w:p w14:paraId="5F814207">
      <w:pPr>
        <w:pStyle w:val="style4099"/>
        <w:spacing w:after="0" w:lineRule="exact" w:line="364"/>
        <w:jc w:val="center"/>
        <w:rPr>
          <w:sz w:val="34"/>
        </w:rPr>
        <w:sectPr>
          <w:pgSz w:w="11920" w:h="16840" w:orient="portrait"/>
          <w:pgMar w:top="1760" w:right="0" w:bottom="280" w:left="1275" w:header="720" w:footer="720" w:gutter="0"/>
        </w:sectPr>
      </w:pPr>
    </w:p>
    <w:p w14:paraId="4157A625">
      <w:pPr>
        <w:pStyle w:val="style66"/>
        <w:spacing w:before="60"/>
        <w:ind w:left="165"/>
        <w:rPr/>
      </w:pPr>
      <w:r>
        <w:t>95</w:t>
      </w:r>
      <w:r>
        <w:t>→</w:t>
      </w:r>
      <w:r>
        <w:t>Bin</w:t>
      </w:r>
      <w:r>
        <w:rPr>
          <w:spacing w:val="-10"/>
        </w:rPr>
        <w:t>3</w:t>
      </w:r>
    </w:p>
    <w:p w14:paraId="DE906B54">
      <w:pPr>
        <w:pStyle w:val="style66"/>
        <w:ind w:left="165"/>
        <w:rPr/>
      </w:pPr>
      <w:r>
        <w:t>98</w:t>
      </w:r>
      <w:r>
        <w:t>→</w:t>
      </w:r>
      <w:r>
        <w:t>Bin</w:t>
      </w:r>
      <w:r>
        <w:rPr>
          <w:spacing w:val="-10"/>
        </w:rPr>
        <w:t>3</w:t>
      </w:r>
    </w:p>
    <w:p w14:paraId="5651DF90">
      <w:pPr>
        <w:pStyle w:val="style66"/>
        <w:ind w:left="165"/>
        <w:rPr/>
      </w:pPr>
      <w:r>
        <w:t>100</w:t>
      </w:r>
      <w:r>
        <w:t>→</w:t>
      </w:r>
      <w:r>
        <w:t>Bin</w:t>
      </w:r>
      <w:r>
        <w:rPr>
          <w:spacing w:val="-10"/>
        </w:rPr>
        <w:t>3</w:t>
      </w:r>
    </w:p>
    <w:p w14:paraId="2A198365">
      <w:pPr>
        <w:pStyle w:val="style66"/>
        <w:rPr>
          <w:sz w:val="20"/>
        </w:rPr>
      </w:pPr>
    </w:p>
    <w:p w14:paraId="B3867ECE">
      <w:pPr>
        <w:pStyle w:val="style66"/>
        <w:rPr>
          <w:sz w:val="20"/>
        </w:rPr>
      </w:pPr>
    </w:p>
    <w:p w14:paraId="127B3898">
      <w:pPr>
        <w:pStyle w:val="style66"/>
        <w:rPr>
          <w:sz w:val="20"/>
        </w:rPr>
      </w:pPr>
    </w:p>
    <w:p w14:paraId="6DBAB227">
      <w:pPr>
        <w:pStyle w:val="style66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21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211406</wp:posOffset>
                </wp:positionV>
                <wp:extent cx="4312285" cy="1270"/>
                <wp:effectExtent l="0" t="0" r="0" b="0"/>
                <wp:wrapTopAndBottom/>
                <wp:docPr id="1054" name="Graphic 2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31228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312285" h="0" stroke="1">
                              <a:moveTo>
                                <a:pt x="0" y="0"/>
                              </a:moveTo>
                              <a:lnTo>
                                <a:pt x="4311833" y="0"/>
                              </a:lnTo>
                            </a:path>
                          </a:pathLst>
                        </a:custGeom>
                        <a:ln cmpd="sng" cap="flat" w="15976">
                          <a:solidFill>
                            <a:srgbClr val="000000"/>
                          </a:solidFill>
                          <a:prstDash val="sys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4" coordsize="4312285,0" path="m0,0l4311833,0e" filled="f" stroked="t" style="position:absolute;margin-left:72.0pt;margin-top:16.65pt;width:339.55pt;height:0.1pt;z-index:-2147483626;mso-position-horizontal-relative:page;mso-position-vertical-relative:text;mso-width-relative:page;mso-height-relative:page;mso-wrap-distance-left:0.0pt;mso-wrap-distance-right:0.0pt;visibility:visible;">
                <v:stroke dashstyle="shortdash" weight="1.26pt"/>
                <w10:wrap type="topAndBottom"/>
                <v:fill/>
                <v:path textboxrect="0,0,4312285,0"/>
              </v:shape>
            </w:pict>
          </mc:Fallback>
        </mc:AlternateContent>
      </w:r>
    </w:p>
    <w:p w14:paraId="96C45F5B">
      <w:pPr>
        <w:pStyle w:val="style66"/>
        <w:spacing w:before="137"/>
        <w:rPr/>
      </w:pPr>
    </w:p>
    <w:p w14:paraId="17EE89D8">
      <w:pPr>
        <w:pStyle w:val="style179"/>
        <w:numPr>
          <w:ilvl w:val="0"/>
          <w:numId w:val="7"/>
        </w:numPr>
        <w:tabs>
          <w:tab w:val="left" w:leader="none" w:pos="559"/>
        </w:tabs>
        <w:spacing w:before="0" w:after="0" w:lineRule="auto" w:line="240"/>
        <w:ind w:left="559" w:right="0" w:hanging="394"/>
        <w:jc w:val="left"/>
        <w:rPr>
          <w:sz w:val="34"/>
        </w:rPr>
      </w:pPr>
      <w:r>
        <w:rPr>
          <w:sz w:val="34"/>
        </w:rPr>
        <w:t>EQUAL-FREQUENCY</w:t>
      </w:r>
      <w:r>
        <w:rPr>
          <w:spacing w:val="-2"/>
          <w:sz w:val="34"/>
        </w:rPr>
        <w:t>BINNING</w:t>
      </w:r>
    </w:p>
    <w:p w14:paraId="29DE9CF8">
      <w:pPr>
        <w:pStyle w:val="style66"/>
        <w:rPr/>
      </w:pPr>
    </w:p>
    <w:p w14:paraId="F55A3217">
      <w:pPr>
        <w:pStyle w:val="style66"/>
        <w:ind w:left="165"/>
        <w:rPr/>
      </w:pPr>
      <w:r>
        <w:t>There</w:t>
      </w:r>
      <w:r>
        <w:t>are</w:t>
      </w:r>
      <w:r>
        <w:t>10</w:t>
      </w:r>
      <w:r>
        <w:rPr>
          <w:spacing w:val="-2"/>
        </w:rPr>
        <w:t>records.</w:t>
      </w:r>
    </w:p>
    <w:p w14:paraId="5046A774">
      <w:pPr>
        <w:pStyle w:val="style66"/>
        <w:rPr/>
      </w:pPr>
    </w:p>
    <w:p w14:paraId="6B513D1D">
      <w:pPr>
        <w:pStyle w:val="style66"/>
        <w:spacing w:lineRule="auto" w:line="480"/>
        <w:ind w:left="165" w:right="3211"/>
        <w:rPr/>
      </w:pPr>
      <w:r>
        <w:t>For</w:t>
      </w:r>
      <w:r>
        <w:t>3</w:t>
      </w:r>
      <w:r>
        <w:t>bins,</w:t>
      </w:r>
      <w:r>
        <w:t>the</w:t>
      </w:r>
      <w:r>
        <w:t>records</w:t>
      </w:r>
      <w:r>
        <w:t>are</w:t>
      </w:r>
      <w:r>
        <w:t>divided</w:t>
      </w:r>
      <w:r>
        <w:t>approximately</w:t>
      </w:r>
      <w:r>
        <w:t>as: 4 + 3 + 3 = 10</w:t>
      </w:r>
    </w:p>
    <w:p w14:paraId="E7A2BC02">
      <w:pPr>
        <w:pStyle w:val="style66"/>
        <w:rPr/>
      </w:pPr>
    </w:p>
    <w:p w14:paraId="68CA423A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STUDY</w:t>
      </w:r>
      <w:r>
        <w:rPr>
          <w:spacing w:val="-2"/>
          <w:sz w:val="34"/>
        </w:rPr>
        <w:t>HOURS</w:t>
      </w:r>
    </w:p>
    <w:p w14:paraId="C8634AB8">
      <w:pPr>
        <w:pStyle w:val="style66"/>
        <w:rPr/>
      </w:pPr>
    </w:p>
    <w:p w14:paraId="5419FAB1">
      <w:pPr>
        <w:pStyle w:val="style66"/>
        <w:ind w:left="165"/>
        <w:rPr/>
      </w:pPr>
      <w:r>
        <w:t>Bin</w:t>
      </w:r>
      <w:r>
        <w:rPr>
          <w:spacing w:val="-5"/>
        </w:rPr>
        <w:t>1:</w:t>
      </w:r>
    </w:p>
    <w:p w14:paraId="CD3F7861">
      <w:pPr>
        <w:pStyle w:val="style66"/>
        <w:ind w:left="165"/>
        <w:rPr/>
      </w:pPr>
      <w:r>
        <w:t>2,</w:t>
      </w:r>
      <w:r>
        <w:t>3,</w:t>
      </w:r>
      <w:r>
        <w:t>4,</w:t>
      </w:r>
      <w:r>
        <w:rPr>
          <w:spacing w:val="-12"/>
        </w:rPr>
        <w:t>5</w:t>
      </w:r>
    </w:p>
    <w:p w14:paraId="67E58D37">
      <w:pPr>
        <w:pStyle w:val="style66"/>
        <w:rPr/>
      </w:pPr>
    </w:p>
    <w:p w14:paraId="8E1F880F">
      <w:pPr>
        <w:pStyle w:val="style66"/>
        <w:ind w:left="165"/>
        <w:rPr/>
      </w:pPr>
      <w:r>
        <w:t>Bin</w:t>
      </w:r>
      <w:r>
        <w:rPr>
          <w:spacing w:val="-5"/>
        </w:rPr>
        <w:t>2:</w:t>
      </w:r>
    </w:p>
    <w:p w14:paraId="2517CA33">
      <w:pPr>
        <w:pStyle w:val="style66"/>
        <w:ind w:left="165"/>
        <w:rPr/>
      </w:pPr>
      <w:r>
        <w:t>6,</w:t>
      </w:r>
      <w:r>
        <w:t>7,</w:t>
      </w:r>
      <w:r>
        <w:rPr>
          <w:spacing w:val="-10"/>
        </w:rPr>
        <w:t>8</w:t>
      </w:r>
    </w:p>
    <w:p w14:paraId="B88321C1">
      <w:pPr>
        <w:pStyle w:val="style66"/>
        <w:rPr/>
      </w:pPr>
    </w:p>
    <w:p w14:paraId="15B7A5DB">
      <w:pPr>
        <w:pStyle w:val="style66"/>
        <w:ind w:left="165"/>
        <w:rPr/>
      </w:pPr>
      <w:r>
        <w:t>Bin</w:t>
      </w:r>
      <w:r>
        <w:rPr>
          <w:spacing w:val="-5"/>
        </w:rPr>
        <w:t>3:</w:t>
      </w:r>
    </w:p>
    <w:p w14:paraId="29EE92D9">
      <w:pPr>
        <w:pStyle w:val="style66"/>
        <w:ind w:left="165"/>
        <w:rPr/>
      </w:pPr>
      <w:r>
        <w:t>9,</w:t>
      </w:r>
      <w:r>
        <w:t>10,</w:t>
      </w:r>
      <w:r>
        <w:rPr>
          <w:spacing w:val="-5"/>
        </w:rPr>
        <w:t>11</w:t>
      </w:r>
    </w:p>
    <w:p w14:paraId="83E520DE">
      <w:pPr>
        <w:pStyle w:val="style66"/>
        <w:rPr/>
      </w:pPr>
    </w:p>
    <w:p w14:paraId="BB86D3F8">
      <w:pPr>
        <w:pStyle w:val="style66"/>
        <w:rPr/>
      </w:pPr>
    </w:p>
    <w:p w14:paraId="A2079CB1">
      <w:pPr>
        <w:pStyle w:val="style66"/>
        <w:ind w:left="165"/>
        <w:rPr/>
      </w:pPr>
      <w:r>
        <w:rPr>
          <w:spacing w:val="-2"/>
        </w:rPr>
        <w:t>Therefore:</w:t>
      </w:r>
    </w:p>
    <w:p w14:paraId="1A053FD6">
      <w:pPr>
        <w:pStyle w:val="style66"/>
        <w:rPr/>
      </w:pPr>
    </w:p>
    <w:p w14:paraId="1A94F5A2">
      <w:pPr>
        <w:pStyle w:val="style179"/>
        <w:numPr>
          <w:ilvl w:val="0"/>
          <w:numId w:val="5"/>
        </w:numPr>
        <w:tabs>
          <w:tab w:val="left" w:leader="none" w:pos="504"/>
        </w:tabs>
        <w:spacing w:before="0" w:after="0" w:lineRule="auto" w:line="240"/>
        <w:ind w:left="504" w:right="0" w:hanging="339"/>
        <w:jc w:val="left"/>
        <w:rPr>
          <w:sz w:val="34"/>
        </w:rPr>
      </w:pPr>
      <w:r>
        <w:rPr>
          <w:sz w:val="34"/>
        </w:rPr>
        <w:t>→</w:t>
      </w:r>
      <w:r>
        <w:rPr>
          <w:sz w:val="34"/>
        </w:rPr>
        <w:t>Bin</w:t>
      </w:r>
      <w:r>
        <w:rPr>
          <w:spacing w:val="-10"/>
          <w:sz w:val="34"/>
        </w:rPr>
        <w:t>1</w:t>
      </w:r>
    </w:p>
    <w:p w14:paraId="8EE13719">
      <w:pPr>
        <w:pStyle w:val="style179"/>
        <w:numPr>
          <w:ilvl w:val="0"/>
          <w:numId w:val="5"/>
        </w:numPr>
        <w:tabs>
          <w:tab w:val="left" w:leader="none" w:pos="504"/>
        </w:tabs>
        <w:spacing w:before="0" w:after="0" w:lineRule="auto" w:line="240"/>
        <w:ind w:left="504" w:right="0" w:hanging="339"/>
        <w:jc w:val="left"/>
        <w:rPr>
          <w:sz w:val="34"/>
        </w:rPr>
      </w:pPr>
      <w:r>
        <w:rPr>
          <w:sz w:val="34"/>
        </w:rPr>
        <w:t>→</w:t>
      </w:r>
      <w:r>
        <w:rPr>
          <w:sz w:val="34"/>
        </w:rPr>
        <w:t>Bin</w:t>
      </w:r>
      <w:r>
        <w:rPr>
          <w:spacing w:val="-10"/>
          <w:sz w:val="34"/>
        </w:rPr>
        <w:t>1</w:t>
      </w:r>
    </w:p>
    <w:p w14:paraId="11872987">
      <w:pPr>
        <w:pStyle w:val="style179"/>
        <w:numPr>
          <w:ilvl w:val="0"/>
          <w:numId w:val="5"/>
        </w:numPr>
        <w:tabs>
          <w:tab w:val="left" w:leader="none" w:pos="504"/>
        </w:tabs>
        <w:spacing w:before="0" w:after="0" w:lineRule="auto" w:line="240"/>
        <w:ind w:left="504" w:right="0" w:hanging="339"/>
        <w:jc w:val="left"/>
        <w:rPr>
          <w:sz w:val="34"/>
        </w:rPr>
      </w:pPr>
      <w:r>
        <w:rPr>
          <w:sz w:val="34"/>
        </w:rPr>
        <w:t>→</w:t>
      </w:r>
      <w:r>
        <w:rPr>
          <w:sz w:val="34"/>
        </w:rPr>
        <w:t>Bin</w:t>
      </w:r>
      <w:r>
        <w:rPr>
          <w:spacing w:val="-10"/>
          <w:sz w:val="34"/>
        </w:rPr>
        <w:t>1</w:t>
      </w:r>
    </w:p>
    <w:p w14:paraId="A2C1C15A">
      <w:pPr>
        <w:pStyle w:val="style179"/>
        <w:numPr>
          <w:ilvl w:val="0"/>
          <w:numId w:val="5"/>
        </w:numPr>
        <w:tabs>
          <w:tab w:val="left" w:leader="none" w:pos="504"/>
        </w:tabs>
        <w:spacing w:before="0" w:after="0" w:lineRule="auto" w:line="240"/>
        <w:ind w:left="504" w:right="0" w:hanging="339"/>
        <w:jc w:val="left"/>
        <w:rPr>
          <w:sz w:val="34"/>
        </w:rPr>
      </w:pPr>
      <w:r>
        <w:rPr>
          <w:sz w:val="34"/>
        </w:rPr>
        <w:t>→</w:t>
      </w:r>
      <w:r>
        <w:rPr>
          <w:sz w:val="34"/>
        </w:rPr>
        <w:t>Bin</w:t>
      </w:r>
      <w:r>
        <w:rPr>
          <w:spacing w:val="-10"/>
          <w:sz w:val="34"/>
        </w:rPr>
        <w:t>1</w:t>
      </w:r>
    </w:p>
    <w:p w14:paraId="C18F666E">
      <w:pPr>
        <w:pStyle w:val="style179"/>
        <w:numPr>
          <w:ilvl w:val="0"/>
          <w:numId w:val="5"/>
        </w:numPr>
        <w:tabs>
          <w:tab w:val="left" w:leader="none" w:pos="504"/>
        </w:tabs>
        <w:spacing w:before="0" w:after="0" w:lineRule="auto" w:line="240"/>
        <w:ind w:left="504" w:right="0" w:hanging="339"/>
        <w:jc w:val="left"/>
        <w:rPr>
          <w:sz w:val="34"/>
        </w:rPr>
      </w:pPr>
      <w:r>
        <w:rPr>
          <w:sz w:val="34"/>
        </w:rPr>
        <w:t>→</w:t>
      </w:r>
      <w:r>
        <w:rPr>
          <w:sz w:val="34"/>
        </w:rPr>
        <w:t>Bin</w:t>
      </w:r>
      <w:r>
        <w:rPr>
          <w:spacing w:val="-10"/>
          <w:sz w:val="34"/>
        </w:rPr>
        <w:t>2</w:t>
      </w:r>
    </w:p>
    <w:p w14:paraId="25EE178D">
      <w:pPr>
        <w:pStyle w:val="style179"/>
        <w:spacing w:after="0" w:lineRule="auto" w:line="240"/>
        <w:jc w:val="left"/>
        <w:rPr>
          <w:sz w:val="34"/>
        </w:rPr>
        <w:sectPr>
          <w:pgSz w:w="11920" w:h="16840" w:orient="portrait"/>
          <w:pgMar w:top="1380" w:right="0" w:bottom="280" w:left="1275" w:header="720" w:footer="720" w:gutter="0"/>
        </w:sectPr>
      </w:pPr>
    </w:p>
    <w:p w14:paraId="D1114CAF">
      <w:pPr>
        <w:pStyle w:val="style179"/>
        <w:numPr>
          <w:ilvl w:val="0"/>
          <w:numId w:val="5"/>
        </w:numPr>
        <w:tabs>
          <w:tab w:val="left" w:leader="none" w:pos="504"/>
        </w:tabs>
        <w:spacing w:before="60" w:after="0" w:lineRule="auto" w:line="240"/>
        <w:ind w:left="504" w:right="0" w:hanging="339"/>
        <w:jc w:val="left"/>
        <w:rPr>
          <w:sz w:val="34"/>
        </w:rPr>
      </w:pPr>
      <w:r>
        <w:rPr>
          <w:sz w:val="34"/>
        </w:rPr>
        <w:t>→</w:t>
      </w:r>
      <w:r>
        <w:rPr>
          <w:sz w:val="34"/>
        </w:rPr>
        <w:t>Bin</w:t>
      </w:r>
      <w:r>
        <w:rPr>
          <w:spacing w:val="-10"/>
          <w:sz w:val="34"/>
        </w:rPr>
        <w:t>2</w:t>
      </w:r>
    </w:p>
    <w:p w14:paraId="FA2A08C4">
      <w:pPr>
        <w:pStyle w:val="style179"/>
        <w:numPr>
          <w:ilvl w:val="0"/>
          <w:numId w:val="5"/>
        </w:numPr>
        <w:tabs>
          <w:tab w:val="left" w:leader="none" w:pos="504"/>
        </w:tabs>
        <w:spacing w:before="0" w:after="0" w:lineRule="auto" w:line="240"/>
        <w:ind w:left="504" w:right="0" w:hanging="339"/>
        <w:jc w:val="left"/>
        <w:rPr>
          <w:sz w:val="34"/>
        </w:rPr>
      </w:pPr>
      <w:r>
        <w:rPr>
          <w:sz w:val="34"/>
        </w:rPr>
        <w:t>→</w:t>
      </w:r>
      <w:r>
        <w:rPr>
          <w:sz w:val="34"/>
        </w:rPr>
        <w:t>Bin</w:t>
      </w:r>
      <w:r>
        <w:rPr>
          <w:spacing w:val="-10"/>
          <w:sz w:val="34"/>
        </w:rPr>
        <w:t>2</w:t>
      </w:r>
    </w:p>
    <w:p w14:paraId="B8ED8671">
      <w:pPr>
        <w:pStyle w:val="style179"/>
        <w:numPr>
          <w:ilvl w:val="0"/>
          <w:numId w:val="5"/>
        </w:numPr>
        <w:tabs>
          <w:tab w:val="left" w:leader="none" w:pos="504"/>
        </w:tabs>
        <w:spacing w:before="0" w:after="0" w:lineRule="auto" w:line="240"/>
        <w:ind w:left="504" w:right="0" w:hanging="339"/>
        <w:jc w:val="left"/>
        <w:rPr>
          <w:sz w:val="34"/>
        </w:rPr>
      </w:pPr>
      <w:r>
        <w:rPr>
          <w:sz w:val="34"/>
        </w:rPr>
        <w:t>→</w:t>
      </w:r>
      <w:r>
        <w:rPr>
          <w:sz w:val="34"/>
        </w:rPr>
        <w:t>Bin</w:t>
      </w:r>
      <w:r>
        <w:rPr>
          <w:spacing w:val="-10"/>
          <w:sz w:val="34"/>
        </w:rPr>
        <w:t>3</w:t>
      </w:r>
    </w:p>
    <w:p w14:paraId="C79E9D88">
      <w:pPr>
        <w:pStyle w:val="style179"/>
        <w:numPr>
          <w:ilvl w:val="0"/>
          <w:numId w:val="5"/>
        </w:numPr>
        <w:tabs>
          <w:tab w:val="left" w:leader="none" w:pos="588"/>
        </w:tabs>
        <w:spacing w:before="0" w:after="0" w:lineRule="auto" w:line="240"/>
        <w:ind w:left="588" w:right="0" w:hanging="423"/>
        <w:jc w:val="left"/>
        <w:rPr>
          <w:sz w:val="34"/>
        </w:rPr>
      </w:pPr>
      <w:r>
        <w:rPr>
          <w:sz w:val="34"/>
        </w:rPr>
        <w:t>→</w:t>
      </w:r>
      <w:r>
        <w:rPr>
          <w:sz w:val="34"/>
        </w:rPr>
        <w:t>Bin</w:t>
      </w:r>
      <w:r>
        <w:rPr>
          <w:spacing w:val="-10"/>
          <w:sz w:val="34"/>
        </w:rPr>
        <w:t>3</w:t>
      </w:r>
    </w:p>
    <w:p w14:paraId="4A0CB231">
      <w:pPr>
        <w:pStyle w:val="style179"/>
        <w:numPr>
          <w:ilvl w:val="0"/>
          <w:numId w:val="5"/>
        </w:numPr>
        <w:tabs>
          <w:tab w:val="left" w:leader="none" w:pos="576"/>
        </w:tabs>
        <w:spacing w:before="0" w:after="0" w:lineRule="auto" w:line="240"/>
        <w:ind w:left="576" w:right="0" w:hanging="411"/>
        <w:jc w:val="left"/>
        <w:rPr>
          <w:sz w:val="34"/>
        </w:rPr>
      </w:pPr>
      <w:r>
        <w:rPr>
          <w:sz w:val="34"/>
        </w:rPr>
        <w:t>→</w:t>
      </w:r>
      <w:r>
        <w:rPr>
          <w:sz w:val="34"/>
        </w:rPr>
        <w:t>Bin</w:t>
      </w:r>
      <w:r>
        <w:rPr>
          <w:spacing w:val="-10"/>
          <w:sz w:val="34"/>
        </w:rPr>
        <w:t>3</w:t>
      </w:r>
    </w:p>
    <w:p w14:paraId="65DA4E7A">
      <w:pPr>
        <w:pStyle w:val="style66"/>
        <w:spacing w:before="390"/>
        <w:rPr/>
      </w:pPr>
    </w:p>
    <w:p w14:paraId="660CA6BA">
      <w:pPr>
        <w:pStyle w:val="style0"/>
        <w:spacing w:before="1"/>
        <w:ind w:left="165" w:right="0" w:firstLine="0"/>
        <w:jc w:val="left"/>
        <w:rPr>
          <w:sz w:val="34"/>
        </w:rPr>
      </w:pPr>
      <w:r>
        <w:rPr>
          <w:sz w:val="34"/>
        </w:rPr>
        <w:t>TEST</w:t>
      </w:r>
      <w:r>
        <w:rPr>
          <w:spacing w:val="-2"/>
          <w:sz w:val="34"/>
        </w:rPr>
        <w:t>SCORES</w:t>
      </w:r>
    </w:p>
    <w:p w14:paraId="C038A859">
      <w:pPr>
        <w:pStyle w:val="style66"/>
        <w:spacing w:before="391"/>
        <w:ind w:left="165"/>
        <w:rPr/>
      </w:pPr>
      <w:r>
        <w:t>Bin</w:t>
      </w:r>
      <w:r>
        <w:rPr>
          <w:spacing w:val="-5"/>
        </w:rPr>
        <w:t>1:</w:t>
      </w:r>
    </w:p>
    <w:p w14:paraId="91681856">
      <w:pPr>
        <w:pStyle w:val="style66"/>
        <w:ind w:left="165"/>
        <w:rPr/>
      </w:pPr>
      <w:r>
        <w:t>40,</w:t>
      </w:r>
      <w:r>
        <w:t>50,</w:t>
      </w:r>
      <w:r>
        <w:t>55,</w:t>
      </w:r>
      <w:r>
        <w:rPr>
          <w:spacing w:val="-5"/>
        </w:rPr>
        <w:t>65</w:t>
      </w:r>
    </w:p>
    <w:p w14:paraId="BAEAEFFE">
      <w:pPr>
        <w:pStyle w:val="style66"/>
        <w:spacing w:before="391"/>
        <w:ind w:left="165"/>
        <w:rPr/>
      </w:pPr>
      <w:r>
        <w:t>Bin</w:t>
      </w:r>
      <w:r>
        <w:rPr>
          <w:spacing w:val="-5"/>
        </w:rPr>
        <w:t>2:</w:t>
      </w:r>
    </w:p>
    <w:p w14:paraId="532FC584">
      <w:pPr>
        <w:pStyle w:val="style66"/>
        <w:ind w:left="165"/>
        <w:rPr/>
      </w:pPr>
      <w:r>
        <w:t>75,</w:t>
      </w:r>
      <w:r>
        <w:t>85,</w:t>
      </w:r>
      <w:r>
        <w:rPr>
          <w:spacing w:val="-5"/>
        </w:rPr>
        <w:t>90</w:t>
      </w:r>
    </w:p>
    <w:p w14:paraId="DA0E62CB">
      <w:pPr>
        <w:pStyle w:val="style66"/>
        <w:spacing w:before="391"/>
        <w:ind w:left="165"/>
        <w:rPr/>
      </w:pPr>
      <w:r>
        <w:t>Bin</w:t>
      </w:r>
      <w:r>
        <w:rPr>
          <w:spacing w:val="-5"/>
        </w:rPr>
        <w:t>3:</w:t>
      </w:r>
    </w:p>
    <w:p w14:paraId="CFD22762">
      <w:pPr>
        <w:pStyle w:val="style66"/>
        <w:ind w:left="165"/>
        <w:rPr/>
      </w:pPr>
      <w:r>
        <w:t>95,</w:t>
      </w:r>
      <w:r>
        <w:t>98,</w:t>
      </w:r>
      <w:r>
        <w:rPr>
          <w:spacing w:val="-5"/>
        </w:rPr>
        <w:t>100</w:t>
      </w:r>
    </w:p>
    <w:p w14:paraId="4A342BBD">
      <w:pPr>
        <w:pStyle w:val="style66"/>
        <w:spacing w:before="390"/>
        <w:rPr/>
      </w:pPr>
    </w:p>
    <w:p w14:paraId="B2D8B46B">
      <w:pPr>
        <w:pStyle w:val="style66"/>
        <w:spacing w:before="1"/>
        <w:ind w:left="165"/>
        <w:rPr/>
      </w:pPr>
      <w:r>
        <w:rPr>
          <w:spacing w:val="-2"/>
        </w:rPr>
        <w:t>Therefore:</w:t>
      </w:r>
    </w:p>
    <w:p w14:paraId="72ADE3F2">
      <w:pPr>
        <w:pStyle w:val="style66"/>
        <w:spacing w:before="175"/>
        <w:rPr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475"/>
        <w:gridCol w:w="1306"/>
      </w:tblGrid>
      <w:tr w14:paraId="A1A9A890">
        <w:trPr>
          <w:trHeight w:val="383" w:hRule="atLeast"/>
          <w:jc w:val="left"/>
        </w:trPr>
        <w:tc>
          <w:tcPr>
            <w:tcW w:w="475" w:type="dxa"/>
            <w:tcBorders/>
          </w:tcPr>
          <w:p w14:paraId="F18C8B25">
            <w:pPr>
              <w:pStyle w:val="style4099"/>
              <w:spacing w:lineRule="exact" w:line="364"/>
              <w:ind w:right="33"/>
              <w:jc w:val="center"/>
              <w:rPr>
                <w:sz w:val="34"/>
              </w:rPr>
            </w:pPr>
            <w:r>
              <w:rPr>
                <w:spacing w:val="-5"/>
                <w:sz w:val="34"/>
              </w:rPr>
              <w:t>40</w:t>
            </w:r>
          </w:p>
        </w:tc>
        <w:tc>
          <w:tcPr>
            <w:tcW w:w="1306" w:type="dxa"/>
            <w:tcBorders/>
          </w:tcPr>
          <w:p w14:paraId="28EC5BF1">
            <w:pPr>
              <w:pStyle w:val="style4099"/>
              <w:spacing w:lineRule="exact" w:line="364"/>
              <w:ind w:left="34"/>
              <w:jc w:val="center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Bin</w:t>
            </w:r>
            <w:r>
              <w:rPr>
                <w:spacing w:val="-10"/>
                <w:sz w:val="34"/>
              </w:rPr>
              <w:t>1</w:t>
            </w:r>
          </w:p>
        </w:tc>
      </w:tr>
      <w:tr w14:paraId="BFB15864">
        <w:tblPrEx/>
        <w:trPr>
          <w:trHeight w:val="390" w:hRule="atLeast"/>
          <w:jc w:val="left"/>
        </w:trPr>
        <w:tc>
          <w:tcPr>
            <w:tcW w:w="475" w:type="dxa"/>
            <w:tcBorders/>
          </w:tcPr>
          <w:p w14:paraId="04F84DB6">
            <w:pPr>
              <w:pStyle w:val="style4099"/>
              <w:spacing w:lineRule="exact" w:line="371"/>
              <w:ind w:right="33"/>
              <w:jc w:val="center"/>
              <w:rPr>
                <w:sz w:val="34"/>
              </w:rPr>
            </w:pPr>
            <w:r>
              <w:rPr>
                <w:spacing w:val="-5"/>
                <w:sz w:val="34"/>
              </w:rPr>
              <w:t>50</w:t>
            </w:r>
          </w:p>
        </w:tc>
        <w:tc>
          <w:tcPr>
            <w:tcW w:w="1306" w:type="dxa"/>
            <w:tcBorders/>
          </w:tcPr>
          <w:p w14:paraId="2BAEED9F">
            <w:pPr>
              <w:pStyle w:val="style4099"/>
              <w:spacing w:lineRule="exact" w:line="371"/>
              <w:ind w:left="34"/>
              <w:jc w:val="center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Bin</w:t>
            </w:r>
            <w:r>
              <w:rPr>
                <w:spacing w:val="-10"/>
                <w:sz w:val="34"/>
              </w:rPr>
              <w:t>1</w:t>
            </w:r>
          </w:p>
        </w:tc>
      </w:tr>
      <w:tr w14:paraId="948E1C82">
        <w:tblPrEx/>
        <w:trPr>
          <w:trHeight w:val="390" w:hRule="atLeast"/>
          <w:jc w:val="left"/>
        </w:trPr>
        <w:tc>
          <w:tcPr>
            <w:tcW w:w="475" w:type="dxa"/>
            <w:tcBorders/>
          </w:tcPr>
          <w:p w14:paraId="DFBDF3C2">
            <w:pPr>
              <w:pStyle w:val="style4099"/>
              <w:spacing w:lineRule="exact" w:line="371"/>
              <w:ind w:right="33"/>
              <w:jc w:val="center"/>
              <w:rPr>
                <w:sz w:val="34"/>
              </w:rPr>
            </w:pPr>
            <w:r>
              <w:rPr>
                <w:spacing w:val="-5"/>
                <w:sz w:val="34"/>
              </w:rPr>
              <w:t>55</w:t>
            </w:r>
          </w:p>
        </w:tc>
        <w:tc>
          <w:tcPr>
            <w:tcW w:w="1306" w:type="dxa"/>
            <w:tcBorders/>
          </w:tcPr>
          <w:p w14:paraId="AE14433F">
            <w:pPr>
              <w:pStyle w:val="style4099"/>
              <w:spacing w:lineRule="exact" w:line="371"/>
              <w:ind w:left="34"/>
              <w:jc w:val="center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Bin</w:t>
            </w:r>
            <w:r>
              <w:rPr>
                <w:spacing w:val="-10"/>
                <w:sz w:val="34"/>
              </w:rPr>
              <w:t>1</w:t>
            </w:r>
          </w:p>
        </w:tc>
      </w:tr>
      <w:tr w14:paraId="4757DAF8">
        <w:tblPrEx/>
        <w:trPr>
          <w:trHeight w:val="390" w:hRule="atLeast"/>
          <w:jc w:val="left"/>
        </w:trPr>
        <w:tc>
          <w:tcPr>
            <w:tcW w:w="475" w:type="dxa"/>
            <w:tcBorders/>
          </w:tcPr>
          <w:p w14:paraId="83B0A63E">
            <w:pPr>
              <w:pStyle w:val="style4099"/>
              <w:spacing w:lineRule="exact" w:line="371"/>
              <w:ind w:right="33"/>
              <w:jc w:val="center"/>
              <w:rPr>
                <w:sz w:val="34"/>
              </w:rPr>
            </w:pPr>
            <w:r>
              <w:rPr>
                <w:spacing w:val="-5"/>
                <w:sz w:val="34"/>
              </w:rPr>
              <w:t>65</w:t>
            </w:r>
          </w:p>
        </w:tc>
        <w:tc>
          <w:tcPr>
            <w:tcW w:w="1306" w:type="dxa"/>
            <w:tcBorders/>
          </w:tcPr>
          <w:p w14:paraId="B587ACF5">
            <w:pPr>
              <w:pStyle w:val="style4099"/>
              <w:spacing w:lineRule="exact" w:line="371"/>
              <w:ind w:left="34"/>
              <w:jc w:val="center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Bin</w:t>
            </w:r>
            <w:r>
              <w:rPr>
                <w:spacing w:val="-10"/>
                <w:sz w:val="34"/>
              </w:rPr>
              <w:t>1</w:t>
            </w:r>
          </w:p>
        </w:tc>
      </w:tr>
      <w:tr w14:paraId="08995CF6">
        <w:tblPrEx/>
        <w:trPr>
          <w:trHeight w:val="390" w:hRule="atLeast"/>
          <w:jc w:val="left"/>
        </w:trPr>
        <w:tc>
          <w:tcPr>
            <w:tcW w:w="475" w:type="dxa"/>
            <w:tcBorders/>
          </w:tcPr>
          <w:p w14:paraId="45C74D36">
            <w:pPr>
              <w:pStyle w:val="style4099"/>
              <w:spacing w:lineRule="exact" w:line="371"/>
              <w:ind w:right="33"/>
              <w:jc w:val="center"/>
              <w:rPr>
                <w:sz w:val="34"/>
              </w:rPr>
            </w:pPr>
            <w:r>
              <w:rPr>
                <w:spacing w:val="-5"/>
                <w:sz w:val="34"/>
              </w:rPr>
              <w:t>75</w:t>
            </w:r>
          </w:p>
        </w:tc>
        <w:tc>
          <w:tcPr>
            <w:tcW w:w="1306" w:type="dxa"/>
            <w:tcBorders/>
          </w:tcPr>
          <w:p w14:paraId="5502CFBF">
            <w:pPr>
              <w:pStyle w:val="style4099"/>
              <w:spacing w:lineRule="exact" w:line="371"/>
              <w:ind w:left="34"/>
              <w:jc w:val="center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Bin</w:t>
            </w:r>
            <w:r>
              <w:rPr>
                <w:spacing w:val="-10"/>
                <w:sz w:val="34"/>
              </w:rPr>
              <w:t>2</w:t>
            </w:r>
          </w:p>
        </w:tc>
      </w:tr>
      <w:tr w14:paraId="ED42E802">
        <w:tblPrEx/>
        <w:trPr>
          <w:trHeight w:val="390" w:hRule="atLeast"/>
          <w:jc w:val="left"/>
        </w:trPr>
        <w:tc>
          <w:tcPr>
            <w:tcW w:w="475" w:type="dxa"/>
            <w:tcBorders/>
          </w:tcPr>
          <w:p w14:paraId="AEA3E319">
            <w:pPr>
              <w:pStyle w:val="style4099"/>
              <w:spacing w:lineRule="exact" w:line="371"/>
              <w:ind w:right="33"/>
              <w:jc w:val="center"/>
              <w:rPr>
                <w:sz w:val="34"/>
              </w:rPr>
            </w:pPr>
            <w:r>
              <w:rPr>
                <w:spacing w:val="-5"/>
                <w:sz w:val="34"/>
              </w:rPr>
              <w:t>85</w:t>
            </w:r>
          </w:p>
        </w:tc>
        <w:tc>
          <w:tcPr>
            <w:tcW w:w="1306" w:type="dxa"/>
            <w:tcBorders/>
          </w:tcPr>
          <w:p w14:paraId="F0C81097">
            <w:pPr>
              <w:pStyle w:val="style4099"/>
              <w:spacing w:lineRule="exact" w:line="371"/>
              <w:ind w:left="34"/>
              <w:jc w:val="center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Bin</w:t>
            </w:r>
            <w:r>
              <w:rPr>
                <w:spacing w:val="-10"/>
                <w:sz w:val="34"/>
              </w:rPr>
              <w:t>2</w:t>
            </w:r>
          </w:p>
        </w:tc>
      </w:tr>
      <w:tr w14:paraId="C87F252B">
        <w:tblPrEx/>
        <w:trPr>
          <w:trHeight w:val="390" w:hRule="atLeast"/>
          <w:jc w:val="left"/>
        </w:trPr>
        <w:tc>
          <w:tcPr>
            <w:tcW w:w="475" w:type="dxa"/>
            <w:tcBorders/>
          </w:tcPr>
          <w:p w14:paraId="B50A3519">
            <w:pPr>
              <w:pStyle w:val="style4099"/>
              <w:spacing w:lineRule="exact" w:line="371"/>
              <w:ind w:right="33"/>
              <w:jc w:val="center"/>
              <w:rPr>
                <w:sz w:val="34"/>
              </w:rPr>
            </w:pPr>
            <w:r>
              <w:rPr>
                <w:spacing w:val="-5"/>
                <w:sz w:val="34"/>
              </w:rPr>
              <w:t>90</w:t>
            </w:r>
          </w:p>
        </w:tc>
        <w:tc>
          <w:tcPr>
            <w:tcW w:w="1306" w:type="dxa"/>
            <w:tcBorders/>
          </w:tcPr>
          <w:p w14:paraId="A3EC9B63">
            <w:pPr>
              <w:pStyle w:val="style4099"/>
              <w:spacing w:lineRule="exact" w:line="371"/>
              <w:ind w:left="34"/>
              <w:jc w:val="center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Bin</w:t>
            </w:r>
            <w:r>
              <w:rPr>
                <w:spacing w:val="-10"/>
                <w:sz w:val="34"/>
              </w:rPr>
              <w:t>2</w:t>
            </w:r>
          </w:p>
        </w:tc>
      </w:tr>
      <w:tr w14:paraId="3548AA59">
        <w:tblPrEx/>
        <w:trPr>
          <w:trHeight w:val="390" w:hRule="atLeast"/>
          <w:jc w:val="left"/>
        </w:trPr>
        <w:tc>
          <w:tcPr>
            <w:tcW w:w="475" w:type="dxa"/>
            <w:tcBorders/>
          </w:tcPr>
          <w:p w14:paraId="6E7D5B2E">
            <w:pPr>
              <w:pStyle w:val="style4099"/>
              <w:spacing w:lineRule="exact" w:line="371"/>
              <w:ind w:right="33"/>
              <w:jc w:val="center"/>
              <w:rPr>
                <w:sz w:val="34"/>
              </w:rPr>
            </w:pPr>
            <w:r>
              <w:rPr>
                <w:spacing w:val="-5"/>
                <w:sz w:val="34"/>
              </w:rPr>
              <w:t>95</w:t>
            </w:r>
          </w:p>
        </w:tc>
        <w:tc>
          <w:tcPr>
            <w:tcW w:w="1306" w:type="dxa"/>
            <w:tcBorders/>
          </w:tcPr>
          <w:p w14:paraId="8ED0A9FE">
            <w:pPr>
              <w:pStyle w:val="style4099"/>
              <w:spacing w:lineRule="exact" w:line="371"/>
              <w:ind w:left="34"/>
              <w:jc w:val="center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Bin</w:t>
            </w:r>
            <w:r>
              <w:rPr>
                <w:spacing w:val="-10"/>
                <w:sz w:val="34"/>
              </w:rPr>
              <w:t>3</w:t>
            </w:r>
          </w:p>
        </w:tc>
      </w:tr>
      <w:tr w14:paraId="4041208E">
        <w:tblPrEx/>
        <w:trPr>
          <w:trHeight w:val="383" w:hRule="atLeast"/>
          <w:jc w:val="left"/>
        </w:trPr>
        <w:tc>
          <w:tcPr>
            <w:tcW w:w="475" w:type="dxa"/>
            <w:tcBorders/>
          </w:tcPr>
          <w:p w14:paraId="5D8D3C23">
            <w:pPr>
              <w:pStyle w:val="style4099"/>
              <w:spacing w:lineRule="exact" w:line="364"/>
              <w:ind w:right="33"/>
              <w:jc w:val="center"/>
              <w:rPr>
                <w:sz w:val="34"/>
              </w:rPr>
            </w:pPr>
            <w:r>
              <w:rPr>
                <w:spacing w:val="-5"/>
                <w:sz w:val="34"/>
              </w:rPr>
              <w:t>98</w:t>
            </w:r>
          </w:p>
        </w:tc>
        <w:tc>
          <w:tcPr>
            <w:tcW w:w="1306" w:type="dxa"/>
            <w:tcBorders/>
          </w:tcPr>
          <w:p w14:paraId="028DA937">
            <w:pPr>
              <w:pStyle w:val="style4099"/>
              <w:spacing w:lineRule="exact" w:line="364"/>
              <w:ind w:left="34"/>
              <w:jc w:val="center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Bin</w:t>
            </w:r>
            <w:r>
              <w:rPr>
                <w:spacing w:val="-10"/>
                <w:sz w:val="34"/>
              </w:rPr>
              <w:t>3</w:t>
            </w:r>
          </w:p>
        </w:tc>
      </w:tr>
    </w:tbl>
    <w:p w14:paraId="BACA72C2">
      <w:pPr>
        <w:pStyle w:val="style66"/>
        <w:spacing w:before="8"/>
        <w:ind w:left="165"/>
        <w:rPr/>
      </w:pPr>
      <w:r>
        <w:t>100</w:t>
      </w:r>
      <w:r>
        <w:t>→</w:t>
      </w:r>
      <w:r>
        <w:t>Bin</w:t>
      </w:r>
      <w:r>
        <w:rPr>
          <w:spacing w:val="-10"/>
        </w:rPr>
        <w:t>3</w:t>
      </w:r>
    </w:p>
    <w:p w14:paraId="6BAD54C2">
      <w:pPr>
        <w:pStyle w:val="style66"/>
        <w:rPr>
          <w:sz w:val="20"/>
        </w:rPr>
      </w:pPr>
    </w:p>
    <w:p w14:paraId="1DCDBB17">
      <w:pPr>
        <w:pStyle w:val="style66"/>
        <w:rPr>
          <w:sz w:val="20"/>
        </w:rPr>
      </w:pPr>
    </w:p>
    <w:p w14:paraId="247119F6">
      <w:pPr>
        <w:pStyle w:val="style66"/>
        <w:rPr>
          <w:sz w:val="20"/>
        </w:rPr>
      </w:pPr>
    </w:p>
    <w:p w14:paraId="FE4CB40D">
      <w:pPr>
        <w:pStyle w:val="style66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22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211564</wp:posOffset>
                </wp:positionV>
                <wp:extent cx="4312285" cy="1270"/>
                <wp:effectExtent l="0" t="0" r="0" b="0"/>
                <wp:wrapTopAndBottom/>
                <wp:docPr id="1055" name="Graphic 2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31228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312285" h="0" stroke="1">
                              <a:moveTo>
                                <a:pt x="0" y="0"/>
                              </a:moveTo>
                              <a:lnTo>
                                <a:pt x="4311833" y="0"/>
                              </a:lnTo>
                            </a:path>
                          </a:pathLst>
                        </a:custGeom>
                        <a:ln cmpd="sng" cap="flat" w="15976">
                          <a:solidFill>
                            <a:srgbClr val="000000"/>
                          </a:solidFill>
                          <a:prstDash val="sys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5" coordsize="4312285,0" path="m0,0l4311833,0e" filled="f" stroked="t" style="position:absolute;margin-left:72.0pt;margin-top:16.66pt;width:339.55pt;height:0.1pt;z-index:-2147483625;mso-position-horizontal-relative:page;mso-position-vertical-relative:text;mso-width-relative:page;mso-height-relative:page;mso-wrap-distance-left:0.0pt;mso-wrap-distance-right:0.0pt;visibility:visible;">
                <v:stroke dashstyle="shortdash" weight="1.26pt"/>
                <w10:wrap type="topAndBottom"/>
                <v:fill/>
                <v:path textboxrect="0,0,4312285,0"/>
              </v:shape>
            </w:pict>
          </mc:Fallback>
        </mc:AlternateContent>
      </w:r>
    </w:p>
    <w:p w14:paraId="B58567FD">
      <w:pPr>
        <w:pStyle w:val="style66"/>
        <w:spacing w:after="0"/>
        <w:rPr>
          <w:sz w:val="20"/>
        </w:rPr>
        <w:sectPr>
          <w:pgSz w:w="11920" w:h="16840" w:orient="portrait"/>
          <w:pgMar w:top="1380" w:right="0" w:bottom="280" w:left="1275" w:header="720" w:footer="720" w:gutter="0"/>
        </w:sectPr>
      </w:pPr>
    </w:p>
    <w:p w14:paraId="DC0492D0">
      <w:pPr>
        <w:pStyle w:val="style179"/>
        <w:numPr>
          <w:ilvl w:val="0"/>
          <w:numId w:val="7"/>
        </w:numPr>
        <w:tabs>
          <w:tab w:val="left" w:leader="none" w:pos="559"/>
        </w:tabs>
        <w:spacing w:before="60" w:after="0" w:lineRule="auto" w:line="240"/>
        <w:ind w:left="559" w:right="0" w:hanging="394"/>
        <w:jc w:val="left"/>
        <w:rPr>
          <w:sz w:val="34"/>
        </w:rPr>
      </w:pPr>
      <w:r>
        <w:rPr>
          <w:sz w:val="34"/>
        </w:rPr>
        <w:t>CONCEPT</w:t>
      </w:r>
      <w:r>
        <w:rPr>
          <w:sz w:val="34"/>
        </w:rPr>
        <w:t>HIERARCHY</w:t>
      </w:r>
      <w:r>
        <w:rPr>
          <w:spacing w:val="-2"/>
          <w:sz w:val="34"/>
        </w:rPr>
        <w:t>CONSTRUCTION</w:t>
      </w:r>
    </w:p>
    <w:p w14:paraId="4E3A15AE">
      <w:pPr>
        <w:pStyle w:val="style66"/>
        <w:spacing w:before="390"/>
        <w:rPr/>
      </w:pPr>
    </w:p>
    <w:p w14:paraId="4CA06650">
      <w:pPr>
        <w:pStyle w:val="style0"/>
        <w:spacing w:before="1"/>
        <w:ind w:left="165" w:right="0" w:firstLine="0"/>
        <w:jc w:val="left"/>
        <w:rPr>
          <w:sz w:val="34"/>
        </w:rPr>
      </w:pPr>
      <w:r>
        <w:rPr>
          <w:sz w:val="34"/>
        </w:rPr>
        <w:t>STUDY</w:t>
      </w:r>
      <w:r>
        <w:rPr>
          <w:spacing w:val="-2"/>
          <w:sz w:val="34"/>
        </w:rPr>
        <w:t>HOURS</w:t>
      </w:r>
    </w:p>
    <w:p w14:paraId="62392840">
      <w:pPr>
        <w:pStyle w:val="style66"/>
        <w:spacing w:before="2" w:lineRule="atLeast" w:line="780"/>
        <w:ind w:left="165" w:right="4920"/>
        <w:rPr/>
      </w:pPr>
      <w:r>
        <w:t>Study</w:t>
      </w:r>
      <w:r>
        <w:t>Hours</w:t>
      </w:r>
      <w:r>
        <w:t>→</w:t>
      </w:r>
      <w:r>
        <w:t>Low</w:t>
      </w:r>
      <w:r>
        <w:t>/</w:t>
      </w:r>
      <w:r>
        <w:t>Medium</w:t>
      </w:r>
      <w:r>
        <w:t>/</w:t>
      </w:r>
      <w:r>
        <w:t xml:space="preserve">High </w:t>
      </w:r>
      <w:r>
        <w:rPr>
          <w:spacing w:val="-4"/>
        </w:rPr>
        <w:t>Low:</w:t>
      </w:r>
    </w:p>
    <w:p w14:paraId="D3F3A609">
      <w:pPr>
        <w:pStyle w:val="style66"/>
        <w:spacing w:before="2"/>
        <w:ind w:left="165"/>
        <w:rPr/>
      </w:pPr>
      <w:r>
        <w:t>2–5</w:t>
      </w:r>
      <w:r>
        <w:rPr>
          <w:spacing w:val="-2"/>
        </w:rPr>
        <w:t>hours</w:t>
      </w:r>
    </w:p>
    <w:p w14:paraId="18CBFDD8">
      <w:pPr>
        <w:pStyle w:val="style66"/>
        <w:spacing w:before="391"/>
        <w:ind w:left="165"/>
        <w:rPr/>
      </w:pPr>
      <w:r>
        <w:rPr>
          <w:spacing w:val="-2"/>
        </w:rPr>
        <w:t>Medium:</w:t>
      </w:r>
    </w:p>
    <w:p w14:paraId="EFEFC9B8">
      <w:pPr>
        <w:pStyle w:val="style66"/>
        <w:ind w:left="165"/>
        <w:rPr/>
      </w:pPr>
      <w:r>
        <w:t>6–8</w:t>
      </w:r>
      <w:r>
        <w:rPr>
          <w:spacing w:val="-2"/>
        </w:rPr>
        <w:t>hours</w:t>
      </w:r>
    </w:p>
    <w:p w14:paraId="3D1BEA20">
      <w:pPr>
        <w:pStyle w:val="style66"/>
        <w:spacing w:before="390"/>
        <w:ind w:left="165"/>
        <w:rPr/>
      </w:pPr>
      <w:r>
        <w:rPr>
          <w:spacing w:val="-2"/>
        </w:rPr>
        <w:t>High:</w:t>
      </w:r>
    </w:p>
    <w:p w14:paraId="8457F457">
      <w:pPr>
        <w:pStyle w:val="style66"/>
        <w:ind w:left="165"/>
        <w:rPr/>
      </w:pPr>
      <w:r>
        <w:t>9–11</w:t>
      </w:r>
      <w:r>
        <w:rPr>
          <w:spacing w:val="-2"/>
        </w:rPr>
        <w:t>hours</w:t>
      </w:r>
    </w:p>
    <w:p w14:paraId="3C7FB4B5">
      <w:pPr>
        <w:pStyle w:val="style66"/>
        <w:rPr/>
      </w:pPr>
    </w:p>
    <w:p w14:paraId="35633451">
      <w:pPr>
        <w:pStyle w:val="style66"/>
        <w:rPr/>
      </w:pPr>
    </w:p>
    <w:p w14:paraId="A4157BF3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TEST</w:t>
      </w:r>
      <w:r>
        <w:rPr>
          <w:spacing w:val="-2"/>
          <w:sz w:val="34"/>
        </w:rPr>
        <w:t>SCORE</w:t>
      </w:r>
    </w:p>
    <w:p w14:paraId="F71DA979">
      <w:pPr>
        <w:pStyle w:val="style66"/>
        <w:spacing w:before="2" w:lineRule="atLeast" w:line="780"/>
        <w:ind w:left="165" w:right="4303"/>
        <w:rPr/>
      </w:pPr>
      <w:r>
        <w:t>Test</w:t>
      </w:r>
      <w:r>
        <w:t>Score</w:t>
      </w:r>
      <w:r>
        <w:t>→</w:t>
      </w:r>
      <w:r>
        <w:t>Poor</w:t>
      </w:r>
      <w:r>
        <w:t>/</w:t>
      </w:r>
      <w:r>
        <w:t>Average</w:t>
      </w:r>
      <w:r>
        <w:t>/</w:t>
      </w:r>
      <w:r>
        <w:t xml:space="preserve">Excellent </w:t>
      </w:r>
      <w:r>
        <w:rPr>
          <w:spacing w:val="-2"/>
        </w:rPr>
        <w:t>Poor:</w:t>
      </w:r>
    </w:p>
    <w:p w14:paraId="29302C37">
      <w:pPr>
        <w:pStyle w:val="style66"/>
        <w:spacing w:before="2"/>
        <w:ind w:left="165"/>
        <w:rPr/>
      </w:pPr>
      <w:r>
        <w:rPr>
          <w:spacing w:val="-2"/>
        </w:rPr>
        <w:t>40–</w:t>
      </w:r>
      <w:r>
        <w:rPr>
          <w:spacing w:val="-5"/>
        </w:rPr>
        <w:t>60</w:t>
      </w:r>
    </w:p>
    <w:p w14:paraId="C26B9D49">
      <w:pPr>
        <w:pStyle w:val="style66"/>
        <w:rPr/>
      </w:pPr>
    </w:p>
    <w:p w14:paraId="24AAE68A">
      <w:pPr>
        <w:pStyle w:val="style66"/>
        <w:ind w:left="165" w:right="9112"/>
        <w:rPr/>
      </w:pPr>
      <w:r>
        <w:rPr>
          <w:spacing w:val="-6"/>
        </w:rPr>
        <w:t xml:space="preserve">Average: </w:t>
      </w:r>
      <w:r>
        <w:rPr>
          <w:spacing w:val="-2"/>
        </w:rPr>
        <w:t>61–80</w:t>
      </w:r>
    </w:p>
    <w:p w14:paraId="D1D41615">
      <w:pPr>
        <w:pStyle w:val="style66"/>
        <w:rPr/>
      </w:pPr>
    </w:p>
    <w:p w14:paraId="0CF699F7">
      <w:pPr>
        <w:pStyle w:val="style66"/>
        <w:ind w:left="165" w:right="8698"/>
        <w:rPr/>
      </w:pPr>
      <w:r>
        <w:rPr>
          <w:spacing w:val="-2"/>
        </w:rPr>
        <w:t>Excellent: 81–100</w:t>
      </w:r>
    </w:p>
    <w:p w14:paraId="38D053D7">
      <w:pPr>
        <w:pStyle w:val="style66"/>
        <w:rPr/>
      </w:pPr>
    </w:p>
    <w:p w14:paraId="164312D6">
      <w:pPr>
        <w:pStyle w:val="style66"/>
        <w:rPr/>
      </w:pPr>
    </w:p>
    <w:p w14:paraId="024FDADA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pacing w:val="-2"/>
          <w:sz w:val="34"/>
        </w:rPr>
        <w:t>CONCLUSION</w:t>
      </w:r>
    </w:p>
    <w:p w14:paraId="BC251A06">
      <w:pPr>
        <w:pStyle w:val="style0"/>
        <w:spacing w:after="0"/>
        <w:jc w:val="left"/>
        <w:rPr>
          <w:sz w:val="34"/>
        </w:rPr>
        <w:sectPr>
          <w:pgSz w:w="11920" w:h="16840" w:orient="portrait"/>
          <w:pgMar w:top="1380" w:right="0" w:bottom="280" w:left="1275" w:header="720" w:footer="720" w:gutter="0"/>
        </w:sectPr>
      </w:pPr>
    </w:p>
    <w:p w14:paraId="B5CDBEC4">
      <w:pPr>
        <w:pStyle w:val="style66"/>
        <w:spacing w:before="60"/>
        <w:ind w:left="165" w:right="1413"/>
        <w:jc w:val="both"/>
        <w:rPr/>
      </w:pPr>
      <w:r>
        <w:t>Discretization converts continuous numerical values into meaningful categories, making student-performance analysis easier to interpret.</w:t>
      </w:r>
    </w:p>
    <w:p w14:paraId="05E766CF">
      <w:pPr>
        <w:pStyle w:val="style66"/>
        <w:rPr/>
      </w:pPr>
    </w:p>
    <w:p w14:paraId="5FE14ED3">
      <w:pPr>
        <w:pStyle w:val="style66"/>
        <w:rPr/>
      </w:pPr>
    </w:p>
    <w:p w14:paraId="A61163E0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pacing w:val="-2"/>
          <w:sz w:val="34"/>
        </w:rPr>
        <w:t>===============================================</w:t>
      </w:r>
    </w:p>
    <w:p w14:paraId="FBA7AFA3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pacing w:val="-2"/>
          <w:sz w:val="34"/>
        </w:rPr>
        <w:t>=============</w:t>
      </w:r>
    </w:p>
    <w:p w14:paraId="9472CAA0">
      <w:pPr>
        <w:pStyle w:val="style4098"/>
        <w:spacing w:before="391"/>
        <w:rPr/>
      </w:pPr>
      <w:r>
        <w:t>Q4.</w:t>
      </w:r>
      <w:r>
        <w:rPr>
          <w:spacing w:val="-2"/>
        </w:rPr>
        <w:t>NORMALIZATION</w:t>
      </w:r>
    </w:p>
    <w:p w14:paraId="E471C5AC">
      <w:pPr>
        <w:pStyle w:val="style66"/>
        <w:spacing w:before="390"/>
        <w:rPr>
          <w:b/>
        </w:rPr>
      </w:pPr>
    </w:p>
    <w:p w14:paraId="7CAA5CCA">
      <w:pPr>
        <w:pStyle w:val="style66"/>
        <w:spacing w:before="1"/>
        <w:ind w:left="165"/>
        <w:rPr/>
      </w:pPr>
      <w:r>
        <w:t>Given</w:t>
      </w:r>
      <w:r>
        <w:rPr>
          <w:spacing w:val="-2"/>
        </w:rPr>
        <w:t>data:</w:t>
      </w:r>
    </w:p>
    <w:p w14:paraId="73A79F2F">
      <w:pPr>
        <w:pStyle w:val="style66"/>
        <w:spacing w:before="391"/>
        <w:ind w:left="165"/>
        <w:rPr/>
      </w:pPr>
      <w:r>
        <w:t>200,</w:t>
      </w:r>
      <w:r>
        <w:t>300,</w:t>
      </w:r>
      <w:r>
        <w:t>400,</w:t>
      </w:r>
      <w:r>
        <w:t>600,</w:t>
      </w:r>
      <w:r>
        <w:rPr>
          <w:spacing w:val="-4"/>
        </w:rPr>
        <w:t>1000</w:t>
      </w:r>
    </w:p>
    <w:p w14:paraId="443C48E4">
      <w:pPr>
        <w:pStyle w:val="style66"/>
        <w:spacing w:before="390"/>
        <w:rPr/>
      </w:pPr>
    </w:p>
    <w:p w14:paraId="C3DC1B7E">
      <w:pPr>
        <w:pStyle w:val="style179"/>
        <w:numPr>
          <w:ilvl w:val="0"/>
          <w:numId w:val="4"/>
        </w:numPr>
        <w:tabs>
          <w:tab w:val="left" w:leader="none" w:pos="624"/>
        </w:tabs>
        <w:spacing w:before="1" w:after="0" w:lineRule="auto" w:line="240"/>
        <w:ind w:left="624" w:right="0" w:hanging="459"/>
        <w:jc w:val="left"/>
        <w:rPr>
          <w:sz w:val="34"/>
        </w:rPr>
      </w:pPr>
      <w:r>
        <w:rPr>
          <w:sz w:val="34"/>
        </w:rPr>
        <w:t>MIN-MAX</w:t>
      </w:r>
      <w:r>
        <w:rPr>
          <w:spacing w:val="-2"/>
          <w:sz w:val="34"/>
        </w:rPr>
        <w:t>NORMALIZATION</w:t>
      </w:r>
    </w:p>
    <w:p w14:paraId="387DB614">
      <w:pPr>
        <w:pStyle w:val="style66"/>
        <w:spacing w:before="391"/>
        <w:ind w:left="165"/>
        <w:rPr/>
      </w:pPr>
      <w:r>
        <w:rPr>
          <w:spacing w:val="-2"/>
        </w:rPr>
        <w:t>Formula:</w:t>
      </w:r>
    </w:p>
    <w:p w14:paraId="14E477F3">
      <w:pPr>
        <w:pStyle w:val="style66"/>
        <w:spacing w:before="391"/>
        <w:ind w:left="165"/>
        <w:rPr/>
      </w:pPr>
      <w:r>
        <w:t>X'</w:t>
      </w:r>
      <w:r>
        <w:t>=</w:t>
      </w:r>
      <w:r>
        <w:t>(X</w:t>
      </w:r>
      <w:r>
        <w:t>-</w:t>
      </w:r>
      <w:r>
        <w:t>Xmin)</w:t>
      </w:r>
      <w:r>
        <w:t>/</w:t>
      </w:r>
      <w:r>
        <w:t>(Xmax</w:t>
      </w:r>
      <w:r>
        <w:t>-</w:t>
      </w:r>
      <w:r>
        <w:rPr>
          <w:spacing w:val="-2"/>
        </w:rPr>
        <w:t>Xmin)</w:t>
      </w:r>
    </w:p>
    <w:p w14:paraId="8E10053C">
      <w:pPr>
        <w:pStyle w:val="style66"/>
        <w:spacing w:before="390"/>
        <w:rPr/>
      </w:pPr>
    </w:p>
    <w:p w14:paraId="FECB9DBA">
      <w:pPr>
        <w:pStyle w:val="style66"/>
        <w:ind w:left="165"/>
        <w:rPr/>
      </w:pPr>
      <w:r>
        <w:t>Minimum</w:t>
      </w:r>
      <w:r>
        <w:t>=</w:t>
      </w:r>
      <w:r>
        <w:rPr>
          <w:spacing w:val="-5"/>
        </w:rPr>
        <w:t>200</w:t>
      </w:r>
    </w:p>
    <w:p w14:paraId="792A0343">
      <w:pPr>
        <w:pStyle w:val="style66"/>
        <w:rPr/>
      </w:pPr>
    </w:p>
    <w:p w14:paraId="9AA85AFE">
      <w:pPr>
        <w:pStyle w:val="style66"/>
        <w:ind w:left="165"/>
        <w:rPr/>
      </w:pPr>
      <w:r>
        <w:t>Maximum</w:t>
      </w:r>
      <w:r>
        <w:t>=</w:t>
      </w:r>
      <w:r>
        <w:rPr>
          <w:spacing w:val="-4"/>
        </w:rPr>
        <w:t>1000</w:t>
      </w:r>
    </w:p>
    <w:p w14:paraId="4D0572D7">
      <w:pPr>
        <w:pStyle w:val="style66"/>
        <w:rPr/>
      </w:pPr>
    </w:p>
    <w:p w14:paraId="51C1A236">
      <w:pPr>
        <w:pStyle w:val="style66"/>
        <w:rPr/>
      </w:pPr>
    </w:p>
    <w:p w14:paraId="E8E0FE52">
      <w:pPr>
        <w:pStyle w:val="style66"/>
        <w:ind w:left="165"/>
        <w:rPr/>
      </w:pPr>
      <w:r>
        <w:rPr>
          <w:spacing w:val="-2"/>
        </w:rPr>
        <w:t>Therefore:</w:t>
      </w:r>
    </w:p>
    <w:p w14:paraId="CB3D2CB5">
      <w:pPr>
        <w:pStyle w:val="style66"/>
        <w:rPr/>
      </w:pPr>
    </w:p>
    <w:p w14:paraId="5B0DD8BE">
      <w:pPr>
        <w:pStyle w:val="style0"/>
        <w:spacing w:before="0" w:lineRule="auto" w:line="480"/>
        <w:ind w:left="165" w:right="6532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z w:val="34"/>
        </w:rPr>
        <w:t>(X</w:t>
      </w:r>
      <w:r>
        <w:rPr>
          <w:sz w:val="34"/>
        </w:rPr>
        <w:t>-</w:t>
      </w:r>
      <w:r>
        <w:rPr>
          <w:sz w:val="34"/>
        </w:rPr>
        <w:t>200)</w:t>
      </w:r>
      <w:r>
        <w:rPr>
          <w:sz w:val="34"/>
        </w:rPr>
        <w:t>/</w:t>
      </w:r>
      <w:r>
        <w:rPr>
          <w:sz w:val="34"/>
        </w:rPr>
        <w:t>(1000</w:t>
      </w:r>
      <w:r>
        <w:rPr>
          <w:sz w:val="34"/>
        </w:rPr>
        <w:t>-</w:t>
      </w:r>
      <w:r>
        <w:rPr>
          <w:sz w:val="34"/>
        </w:rPr>
        <w:t>200) X' = (X - 200) / 800</w:t>
      </w:r>
    </w:p>
    <w:p w14:paraId="5D749946">
      <w:pPr>
        <w:pStyle w:val="style0"/>
        <w:spacing w:after="0" w:lineRule="auto" w:line="480"/>
        <w:jc w:val="left"/>
        <w:rPr>
          <w:sz w:val="34"/>
        </w:rPr>
        <w:sectPr>
          <w:pgSz w:w="11920" w:h="16840" w:orient="portrait"/>
          <w:pgMar w:top="1380" w:right="0" w:bottom="280" w:left="1275" w:header="720" w:footer="720" w:gutter="0"/>
        </w:sectPr>
      </w:pPr>
    </w:p>
    <w:p w14:paraId="6FCDB4D6">
      <w:pPr>
        <w:pStyle w:val="style66"/>
        <w:spacing w:before="60"/>
        <w:ind w:left="165"/>
        <w:rPr/>
      </w:pPr>
      <w:r>
        <w:t>For</w:t>
      </w:r>
      <w:r>
        <w:rPr>
          <w:spacing w:val="-4"/>
        </w:rPr>
        <w:t>200:</w:t>
      </w:r>
    </w:p>
    <w:p w14:paraId="1383C459">
      <w:pPr>
        <w:pStyle w:val="style66"/>
        <w:rPr/>
      </w:pPr>
    </w:p>
    <w:p w14:paraId="F2F64FFE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z w:val="34"/>
        </w:rPr>
        <w:t>(200</w:t>
      </w:r>
      <w:r>
        <w:rPr>
          <w:sz w:val="34"/>
        </w:rPr>
        <w:t>-</w:t>
      </w:r>
      <w:r>
        <w:rPr>
          <w:sz w:val="34"/>
        </w:rPr>
        <w:t>200)</w:t>
      </w:r>
      <w:r>
        <w:rPr>
          <w:sz w:val="34"/>
        </w:rPr>
        <w:t>/</w:t>
      </w:r>
      <w:r>
        <w:rPr>
          <w:spacing w:val="-5"/>
          <w:sz w:val="34"/>
        </w:rPr>
        <w:t>800</w:t>
      </w:r>
    </w:p>
    <w:p w14:paraId="871F28A9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pacing w:val="-10"/>
          <w:sz w:val="34"/>
        </w:rPr>
        <w:t>0</w:t>
      </w:r>
    </w:p>
    <w:p w14:paraId="9BD7BD37">
      <w:pPr>
        <w:pStyle w:val="style66"/>
        <w:spacing w:before="390"/>
        <w:rPr/>
      </w:pPr>
    </w:p>
    <w:p w14:paraId="C87493E1">
      <w:pPr>
        <w:pStyle w:val="style66"/>
        <w:spacing w:before="1"/>
        <w:ind w:left="165"/>
        <w:rPr/>
      </w:pPr>
      <w:r>
        <w:t>For</w:t>
      </w:r>
      <w:r>
        <w:rPr>
          <w:spacing w:val="-4"/>
        </w:rPr>
        <w:t>300:</w:t>
      </w:r>
    </w:p>
    <w:p w14:paraId="0611A72C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z w:val="34"/>
        </w:rPr>
        <w:t>(300</w:t>
      </w:r>
      <w:r>
        <w:rPr>
          <w:sz w:val="34"/>
        </w:rPr>
        <w:t>-</w:t>
      </w:r>
      <w:r>
        <w:rPr>
          <w:sz w:val="34"/>
        </w:rPr>
        <w:t>200)</w:t>
      </w:r>
      <w:r>
        <w:rPr>
          <w:sz w:val="34"/>
        </w:rPr>
        <w:t>/</w:t>
      </w:r>
      <w:r>
        <w:rPr>
          <w:spacing w:val="-5"/>
          <w:sz w:val="34"/>
        </w:rPr>
        <w:t>800</w:t>
      </w:r>
    </w:p>
    <w:p w14:paraId="C66C6C0C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z w:val="34"/>
        </w:rPr>
        <w:t>100</w:t>
      </w:r>
      <w:r>
        <w:rPr>
          <w:sz w:val="34"/>
        </w:rPr>
        <w:t>/</w:t>
      </w:r>
      <w:r>
        <w:rPr>
          <w:spacing w:val="-5"/>
          <w:sz w:val="34"/>
        </w:rPr>
        <w:t>800</w:t>
      </w:r>
    </w:p>
    <w:p w14:paraId="00384725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pacing w:val="-2"/>
          <w:sz w:val="34"/>
        </w:rPr>
        <w:t>0.125</w:t>
      </w:r>
    </w:p>
    <w:p w14:paraId="BD84477C">
      <w:pPr>
        <w:pStyle w:val="style66"/>
        <w:spacing w:before="390"/>
        <w:rPr/>
      </w:pPr>
    </w:p>
    <w:p w14:paraId="8532D7DE">
      <w:pPr>
        <w:pStyle w:val="style66"/>
        <w:spacing w:before="1"/>
        <w:ind w:left="165"/>
        <w:rPr/>
      </w:pPr>
      <w:r>
        <w:t>For</w:t>
      </w:r>
      <w:r>
        <w:rPr>
          <w:spacing w:val="-4"/>
        </w:rPr>
        <w:t>400:</w:t>
      </w:r>
    </w:p>
    <w:p w14:paraId="80CFD4CF">
      <w:pPr>
        <w:pStyle w:val="style0"/>
        <w:spacing w:before="390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z w:val="34"/>
        </w:rPr>
        <w:t>(400</w:t>
      </w:r>
      <w:r>
        <w:rPr>
          <w:sz w:val="34"/>
        </w:rPr>
        <w:t>-</w:t>
      </w:r>
      <w:r>
        <w:rPr>
          <w:sz w:val="34"/>
        </w:rPr>
        <w:t>200)</w:t>
      </w:r>
      <w:r>
        <w:rPr>
          <w:sz w:val="34"/>
        </w:rPr>
        <w:t>/</w:t>
      </w:r>
      <w:r>
        <w:rPr>
          <w:spacing w:val="-5"/>
          <w:sz w:val="34"/>
        </w:rPr>
        <w:t>800</w:t>
      </w:r>
    </w:p>
    <w:p w14:paraId="592C83D9">
      <w:pPr>
        <w:pStyle w:val="style66"/>
        <w:rPr/>
      </w:pPr>
    </w:p>
    <w:p w14:paraId="04097238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z w:val="34"/>
        </w:rPr>
        <w:t>200</w:t>
      </w:r>
      <w:r>
        <w:rPr>
          <w:sz w:val="34"/>
        </w:rPr>
        <w:t>/</w:t>
      </w:r>
      <w:r>
        <w:rPr>
          <w:spacing w:val="-5"/>
          <w:sz w:val="34"/>
        </w:rPr>
        <w:t>800</w:t>
      </w:r>
    </w:p>
    <w:p w14:paraId="D4FC1ECC">
      <w:pPr>
        <w:pStyle w:val="style66"/>
        <w:rPr/>
      </w:pPr>
    </w:p>
    <w:p w14:paraId="F4C8171E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pacing w:val="-2"/>
          <w:sz w:val="34"/>
        </w:rPr>
        <w:t>0.250</w:t>
      </w:r>
    </w:p>
    <w:p w14:paraId="0B4110E3">
      <w:pPr>
        <w:pStyle w:val="style66"/>
        <w:rPr/>
      </w:pPr>
    </w:p>
    <w:p w14:paraId="E939DEEF">
      <w:pPr>
        <w:pStyle w:val="style66"/>
        <w:rPr/>
      </w:pPr>
    </w:p>
    <w:p w14:paraId="5D58DEA6">
      <w:pPr>
        <w:pStyle w:val="style66"/>
        <w:ind w:left="165"/>
        <w:rPr/>
      </w:pPr>
      <w:r>
        <w:t>For</w:t>
      </w:r>
      <w:r>
        <w:rPr>
          <w:spacing w:val="-4"/>
        </w:rPr>
        <w:t>600:</w:t>
      </w:r>
    </w:p>
    <w:p w14:paraId="B8398A35">
      <w:pPr>
        <w:pStyle w:val="style66"/>
        <w:rPr/>
      </w:pPr>
    </w:p>
    <w:p w14:paraId="4D842E5B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z w:val="34"/>
        </w:rPr>
        <w:t>(600</w:t>
      </w:r>
      <w:r>
        <w:rPr>
          <w:sz w:val="34"/>
        </w:rPr>
        <w:t>-</w:t>
      </w:r>
      <w:r>
        <w:rPr>
          <w:sz w:val="34"/>
        </w:rPr>
        <w:t>200)</w:t>
      </w:r>
      <w:r>
        <w:rPr>
          <w:sz w:val="34"/>
        </w:rPr>
        <w:t>/</w:t>
      </w:r>
      <w:r>
        <w:rPr>
          <w:spacing w:val="-5"/>
          <w:sz w:val="34"/>
        </w:rPr>
        <w:t>800</w:t>
      </w:r>
    </w:p>
    <w:p w14:paraId="F21F0B99">
      <w:pPr>
        <w:pStyle w:val="style66"/>
        <w:rPr/>
      </w:pPr>
    </w:p>
    <w:p w14:paraId="89D6A613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z w:val="34"/>
        </w:rPr>
        <w:t>400</w:t>
      </w:r>
      <w:r>
        <w:rPr>
          <w:sz w:val="34"/>
        </w:rPr>
        <w:t>/</w:t>
      </w:r>
      <w:r>
        <w:rPr>
          <w:spacing w:val="-5"/>
          <w:sz w:val="34"/>
        </w:rPr>
        <w:t>800</w:t>
      </w:r>
    </w:p>
    <w:p w14:paraId="2C9D14B2">
      <w:pPr>
        <w:pStyle w:val="style66"/>
        <w:rPr/>
      </w:pPr>
    </w:p>
    <w:p w14:paraId="8DD29FCD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pacing w:val="-2"/>
          <w:sz w:val="34"/>
        </w:rPr>
        <w:t>0.500</w:t>
      </w:r>
    </w:p>
    <w:p w14:paraId="67BC7A82">
      <w:pPr>
        <w:pStyle w:val="style66"/>
        <w:rPr/>
      </w:pPr>
    </w:p>
    <w:p w14:paraId="3792210E">
      <w:pPr>
        <w:pStyle w:val="style66"/>
        <w:rPr/>
      </w:pPr>
    </w:p>
    <w:p w14:paraId="7E837816">
      <w:pPr>
        <w:pStyle w:val="style66"/>
        <w:ind w:left="165"/>
        <w:rPr/>
      </w:pPr>
      <w:r>
        <w:t>For</w:t>
      </w:r>
      <w:r>
        <w:rPr>
          <w:spacing w:val="-2"/>
        </w:rPr>
        <w:t>1000:</w:t>
      </w:r>
    </w:p>
    <w:p w14:paraId="680341C6">
      <w:pPr>
        <w:pStyle w:val="style66"/>
        <w:spacing w:after="0"/>
        <w:rPr/>
        <w:sectPr>
          <w:pgSz w:w="11920" w:h="16840" w:orient="portrait"/>
          <w:pgMar w:top="1380" w:right="0" w:bottom="280" w:left="1275" w:header="720" w:footer="720" w:gutter="0"/>
        </w:sectPr>
      </w:pPr>
    </w:p>
    <w:p w14:paraId="4061C17D">
      <w:pPr>
        <w:pStyle w:val="style0"/>
        <w:spacing w:before="71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z w:val="34"/>
        </w:rPr>
        <w:t>(1000</w:t>
      </w:r>
      <w:r>
        <w:rPr>
          <w:sz w:val="34"/>
        </w:rPr>
        <w:t>-</w:t>
      </w:r>
      <w:r>
        <w:rPr>
          <w:sz w:val="34"/>
        </w:rPr>
        <w:t>200)</w:t>
      </w:r>
      <w:r>
        <w:rPr>
          <w:sz w:val="34"/>
        </w:rPr>
        <w:t>/</w:t>
      </w:r>
      <w:r>
        <w:rPr>
          <w:spacing w:val="-5"/>
          <w:sz w:val="34"/>
        </w:rPr>
        <w:t>800</w:t>
      </w:r>
    </w:p>
    <w:p w14:paraId="F41703A4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pacing w:val="-2"/>
          <w:sz w:val="34"/>
        </w:rPr>
        <w:t>1.000</w:t>
      </w:r>
    </w:p>
    <w:p w14:paraId="6869A971">
      <w:pPr>
        <w:pStyle w:val="style66"/>
        <w:spacing w:before="390"/>
        <w:rPr/>
      </w:pPr>
    </w:p>
    <w:p w14:paraId="E4C67CD3">
      <w:pPr>
        <w:pStyle w:val="style0"/>
        <w:spacing w:before="1" w:lineRule="auto" w:line="480"/>
        <w:ind w:left="165" w:right="6196" w:firstLine="0"/>
        <w:jc w:val="left"/>
        <w:rPr>
          <w:sz w:val="34"/>
        </w:rPr>
      </w:pPr>
      <w:r>
        <w:rPr>
          <w:sz w:val="34"/>
        </w:rPr>
        <w:t>FINAL</w:t>
      </w:r>
      <w:r>
        <w:rPr>
          <w:sz w:val="34"/>
        </w:rPr>
        <w:t>MIN-MAX</w:t>
      </w:r>
      <w:r>
        <w:rPr>
          <w:sz w:val="34"/>
        </w:rPr>
        <w:t>RESULTS: 200 → 0.000</w:t>
      </w:r>
    </w:p>
    <w:p w14:paraId="77C7ACD6">
      <w:pPr>
        <w:pStyle w:val="style66"/>
        <w:ind w:left="165"/>
        <w:rPr/>
      </w:pPr>
      <w:r>
        <w:t>300</w:t>
      </w:r>
      <w:r>
        <w:t>→</w:t>
      </w:r>
      <w:r>
        <w:rPr>
          <w:spacing w:val="-2"/>
        </w:rPr>
        <w:t>0.125</w:t>
      </w:r>
    </w:p>
    <w:p w14:paraId="02FE14FE">
      <w:pPr>
        <w:pStyle w:val="style66"/>
        <w:spacing w:before="391"/>
        <w:ind w:left="165"/>
        <w:rPr/>
      </w:pPr>
      <w:r>
        <w:t>400</w:t>
      </w:r>
      <w:r>
        <w:t>→</w:t>
      </w:r>
      <w:r>
        <w:rPr>
          <w:spacing w:val="-2"/>
        </w:rPr>
        <w:t>0.250</w:t>
      </w:r>
    </w:p>
    <w:p w14:paraId="727DC95F">
      <w:pPr>
        <w:pStyle w:val="style66"/>
        <w:spacing w:before="391"/>
        <w:ind w:left="165"/>
        <w:rPr/>
      </w:pPr>
      <w:r>
        <w:t>600</w:t>
      </w:r>
      <w:r>
        <w:t>→</w:t>
      </w:r>
      <w:r>
        <w:rPr>
          <w:spacing w:val="-2"/>
        </w:rPr>
        <w:t>0.500</w:t>
      </w:r>
    </w:p>
    <w:p w14:paraId="8246BC2A">
      <w:pPr>
        <w:pStyle w:val="style66"/>
        <w:spacing w:before="391"/>
        <w:ind w:left="165"/>
        <w:rPr/>
      </w:pPr>
      <w:r>
        <w:t>1000</w:t>
      </w:r>
      <w:r>
        <w:t>→</w:t>
      </w:r>
      <w:r>
        <w:rPr>
          <w:spacing w:val="-2"/>
        </w:rPr>
        <w:t>1.000</w:t>
      </w:r>
    </w:p>
    <w:p w14:paraId="FFE4D83B">
      <w:pPr>
        <w:pStyle w:val="style66"/>
        <w:rPr>
          <w:sz w:val="20"/>
        </w:rPr>
      </w:pPr>
    </w:p>
    <w:p w14:paraId="29EFF8A8">
      <w:pPr>
        <w:pStyle w:val="style66"/>
        <w:rPr>
          <w:sz w:val="20"/>
        </w:rPr>
      </w:pPr>
    </w:p>
    <w:p w14:paraId="715E4874">
      <w:pPr>
        <w:pStyle w:val="style66"/>
        <w:rPr>
          <w:sz w:val="20"/>
        </w:rPr>
      </w:pPr>
    </w:p>
    <w:p w14:paraId="55B2D295">
      <w:pPr>
        <w:pStyle w:val="style66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23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211292</wp:posOffset>
                </wp:positionV>
                <wp:extent cx="4312285" cy="1270"/>
                <wp:effectExtent l="0" t="0" r="0" b="0"/>
                <wp:wrapTopAndBottom/>
                <wp:docPr id="1056" name="Graphic 2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31228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312285" h="0" stroke="1">
                              <a:moveTo>
                                <a:pt x="0" y="0"/>
                              </a:moveTo>
                              <a:lnTo>
                                <a:pt x="4311833" y="0"/>
                              </a:lnTo>
                            </a:path>
                          </a:pathLst>
                        </a:custGeom>
                        <a:ln cmpd="sng" cap="flat" w="15976">
                          <a:solidFill>
                            <a:srgbClr val="000000"/>
                          </a:solidFill>
                          <a:prstDash val="sys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6" coordsize="4312285,0" path="m0,0l4311833,0e" filled="f" stroked="t" style="position:absolute;margin-left:72.0pt;margin-top:16.64pt;width:339.55pt;height:0.1pt;z-index:-2147483624;mso-position-horizontal-relative:page;mso-position-vertical-relative:text;mso-width-relative:page;mso-height-relative:page;mso-wrap-distance-left:0.0pt;mso-wrap-distance-right:0.0pt;visibility:visible;">
                <v:stroke dashstyle="shortdash" weight="1.26pt"/>
                <w10:wrap type="topAndBottom"/>
                <v:fill/>
                <v:path textboxrect="0,0,4312285,0"/>
              </v:shape>
            </w:pict>
          </mc:Fallback>
        </mc:AlternateContent>
      </w:r>
    </w:p>
    <w:p w14:paraId="BA34D1AC">
      <w:pPr>
        <w:pStyle w:val="style66"/>
        <w:spacing w:before="137"/>
        <w:rPr/>
      </w:pPr>
    </w:p>
    <w:p w14:paraId="280D221E">
      <w:pPr>
        <w:pStyle w:val="style179"/>
        <w:numPr>
          <w:ilvl w:val="0"/>
          <w:numId w:val="4"/>
        </w:numPr>
        <w:tabs>
          <w:tab w:val="left" w:leader="none" w:pos="643"/>
        </w:tabs>
        <w:spacing w:before="0" w:after="0" w:lineRule="auto" w:line="240"/>
        <w:ind w:left="643" w:right="0" w:hanging="478"/>
        <w:jc w:val="left"/>
        <w:rPr>
          <w:sz w:val="34"/>
        </w:rPr>
      </w:pPr>
      <w:r>
        <w:rPr>
          <w:sz w:val="34"/>
        </w:rPr>
        <w:t>Z-SCORE</w:t>
      </w:r>
      <w:r>
        <w:rPr>
          <w:spacing w:val="-2"/>
          <w:sz w:val="34"/>
        </w:rPr>
        <w:t>NORMALIZATION</w:t>
      </w:r>
    </w:p>
    <w:p w14:paraId="64551FB0">
      <w:pPr>
        <w:pStyle w:val="style66"/>
        <w:rPr/>
      </w:pPr>
    </w:p>
    <w:p w14:paraId="A551A0EB">
      <w:pPr>
        <w:pStyle w:val="style66"/>
        <w:ind w:left="165"/>
        <w:rPr/>
      </w:pPr>
      <w:r>
        <w:rPr>
          <w:spacing w:val="-2"/>
        </w:rPr>
        <w:t>Formula:</w:t>
      </w:r>
    </w:p>
    <w:p w14:paraId="D4DCCBF1">
      <w:pPr>
        <w:pStyle w:val="style66"/>
        <w:rPr/>
      </w:pPr>
    </w:p>
    <w:p w14:paraId="DCF21E66">
      <w:pPr>
        <w:pStyle w:val="style66"/>
        <w:ind w:left="165"/>
        <w:rPr/>
      </w:pPr>
      <w:r>
        <w:t>Z</w:t>
      </w:r>
      <w:r>
        <w:t>=</w:t>
      </w:r>
      <w:r>
        <w:t>(X</w:t>
      </w:r>
      <w:r>
        <w:t>-</w:t>
      </w:r>
      <w:r>
        <w:t>μ)</w:t>
      </w:r>
      <w:r>
        <w:t>/</w:t>
      </w:r>
      <w:r>
        <w:rPr>
          <w:spacing w:val="-10"/>
        </w:rPr>
        <w:t>σ</w:t>
      </w:r>
    </w:p>
    <w:p w14:paraId="87434C45">
      <w:pPr>
        <w:pStyle w:val="style66"/>
        <w:rPr/>
      </w:pPr>
    </w:p>
    <w:p w14:paraId="F835E4F3">
      <w:pPr>
        <w:pStyle w:val="style66"/>
        <w:rPr/>
      </w:pPr>
    </w:p>
    <w:p w14:paraId="C50C73AA">
      <w:pPr>
        <w:pStyle w:val="style66"/>
        <w:ind w:left="165"/>
        <w:rPr/>
      </w:pPr>
      <w:r>
        <w:t>Step</w:t>
      </w:r>
      <w:r>
        <w:t>1:</w:t>
      </w:r>
      <w:r>
        <w:t>Calculate</w:t>
      </w:r>
      <w:r>
        <w:rPr>
          <w:spacing w:val="-4"/>
        </w:rPr>
        <w:t>Mean</w:t>
      </w:r>
    </w:p>
    <w:p w14:paraId="A975F05C">
      <w:pPr>
        <w:pStyle w:val="style66"/>
        <w:rPr/>
      </w:pPr>
    </w:p>
    <w:p w14:paraId="9483A6DB">
      <w:pPr>
        <w:pStyle w:val="style66"/>
        <w:ind w:left="165"/>
        <w:rPr/>
      </w:pPr>
      <w:r>
        <w:t>μ</w:t>
      </w:r>
      <w:r>
        <w:t>=</w:t>
      </w:r>
      <w:r>
        <w:t>(200</w:t>
      </w:r>
      <w:r>
        <w:t>+</w:t>
      </w:r>
      <w:r>
        <w:t>300</w:t>
      </w:r>
      <w:r>
        <w:t>+</w:t>
      </w:r>
      <w:r>
        <w:t>400</w:t>
      </w:r>
      <w:r>
        <w:t>+</w:t>
      </w:r>
      <w:r>
        <w:t>600</w:t>
      </w:r>
      <w:r>
        <w:t>+</w:t>
      </w:r>
      <w:r>
        <w:t>1000)</w:t>
      </w:r>
      <w:r>
        <w:t>/</w:t>
      </w:r>
      <w:r>
        <w:rPr>
          <w:spacing w:val="-10"/>
        </w:rPr>
        <w:t>5</w:t>
      </w:r>
    </w:p>
    <w:p w14:paraId="CE9AD78D">
      <w:pPr>
        <w:pStyle w:val="style66"/>
        <w:rPr/>
      </w:pPr>
    </w:p>
    <w:p w14:paraId="17A5256D">
      <w:pPr>
        <w:pStyle w:val="style66"/>
        <w:ind w:left="165"/>
        <w:rPr/>
      </w:pPr>
      <w:r>
        <w:t>μ</w:t>
      </w:r>
      <w:r>
        <w:t>=</w:t>
      </w:r>
      <w:r>
        <w:t>2500</w:t>
      </w:r>
      <w:r>
        <w:t>/</w:t>
      </w:r>
      <w:r>
        <w:rPr>
          <w:spacing w:val="-10"/>
        </w:rPr>
        <w:t>5</w:t>
      </w:r>
    </w:p>
    <w:p w14:paraId="E76DDE7B">
      <w:pPr>
        <w:pStyle w:val="style66"/>
        <w:rPr/>
      </w:pPr>
    </w:p>
    <w:p w14:paraId="C9199AB6">
      <w:pPr>
        <w:pStyle w:val="style66"/>
        <w:ind w:left="165"/>
        <w:rPr/>
      </w:pPr>
      <w:r>
        <w:t>μ</w:t>
      </w:r>
      <w:r>
        <w:t>=</w:t>
      </w:r>
      <w:r>
        <w:rPr>
          <w:spacing w:val="-5"/>
        </w:rPr>
        <w:t>500</w:t>
      </w:r>
    </w:p>
    <w:p w14:paraId="8AD14786">
      <w:pPr>
        <w:pStyle w:val="style66"/>
        <w:spacing w:after="0"/>
        <w:rPr/>
        <w:sectPr>
          <w:pgSz w:w="11920" w:h="16840" w:orient="portrait"/>
          <w:pgMar w:top="1760" w:right="0" w:bottom="280" w:left="1275" w:header="720" w:footer="720" w:gutter="0"/>
        </w:sectPr>
      </w:pPr>
    </w:p>
    <w:p w14:paraId="CDF1DCEE">
      <w:pPr>
        <w:pStyle w:val="style66"/>
        <w:spacing w:before="282"/>
        <w:ind w:left="165"/>
        <w:rPr/>
      </w:pPr>
      <w:r>
        <w:t>Step</w:t>
      </w:r>
      <w:r>
        <w:t>2:</w:t>
      </w:r>
      <w:r>
        <w:t>Calculate</w:t>
      </w:r>
      <w:r>
        <w:t>Standard</w:t>
      </w:r>
      <w:r>
        <w:rPr>
          <w:spacing w:val="-2"/>
        </w:rPr>
        <w:t>Deviation</w:t>
      </w:r>
    </w:p>
    <w:p w14:paraId="3F1D2C01">
      <w:pPr>
        <w:pStyle w:val="style66"/>
        <w:spacing w:before="391"/>
        <w:ind w:left="165" w:right="1415"/>
        <w:rPr/>
      </w:pPr>
      <w:r>
        <w:t>σ</w:t>
      </w:r>
      <w:r>
        <w:t>=</w:t>
      </w:r>
      <w:r>
        <w:t>√[((200-500)²</w:t>
      </w:r>
      <w:r>
        <w:t>+</w:t>
      </w:r>
      <w:r>
        <w:t>(300-500)²</w:t>
      </w:r>
      <w:r>
        <w:t>+</w:t>
      </w:r>
      <w:r>
        <w:t>(400-500)²</w:t>
      </w:r>
      <w:r>
        <w:t>+</w:t>
      </w:r>
      <w:r>
        <w:t>(600-500)²</w:t>
      </w:r>
      <w:r>
        <w:t>+ (1000-500)²) / 5]</w:t>
      </w:r>
    </w:p>
    <w:p w14:paraId="24C311CD">
      <w:pPr>
        <w:pStyle w:val="style66"/>
        <w:spacing w:before="391" w:lineRule="auto" w:line="480"/>
        <w:ind w:left="165" w:right="2878"/>
        <w:rPr/>
      </w:pPr>
      <w:r>
        <w:t>σ</w:t>
      </w:r>
      <w:r>
        <w:t>=</w:t>
      </w:r>
      <w:r>
        <w:t>√[(90000</w:t>
      </w:r>
      <w:r>
        <w:t>+</w:t>
      </w:r>
      <w:r>
        <w:t>40000</w:t>
      </w:r>
      <w:r>
        <w:t>+</w:t>
      </w:r>
      <w:r>
        <w:t>10000</w:t>
      </w:r>
      <w:r>
        <w:t>+</w:t>
      </w:r>
      <w:r>
        <w:t>10000</w:t>
      </w:r>
      <w:r>
        <w:t>+</w:t>
      </w:r>
      <w:r>
        <w:t>250000)</w:t>
      </w:r>
      <w:r>
        <w:t>/</w:t>
      </w:r>
      <w:r>
        <w:t>5] σ = √(400000 / 5)</w:t>
      </w:r>
    </w:p>
    <w:p w14:paraId="51B444F1">
      <w:pPr>
        <w:pStyle w:val="style66"/>
        <w:spacing w:lineRule="auto" w:line="480"/>
        <w:ind w:left="165" w:right="8735"/>
        <w:rPr/>
      </w:pPr>
      <w:r>
        <w:t>σ = √80000 σ</w:t>
      </w:r>
      <w:r>
        <w:t>=</w:t>
      </w:r>
      <w:r>
        <w:t>282.843</w:t>
      </w:r>
    </w:p>
    <w:p w14:paraId="BF80EFA3">
      <w:pPr>
        <w:pStyle w:val="style66"/>
        <w:spacing w:before="391" w:lineRule="auto" w:line="480"/>
        <w:ind w:left="165" w:right="6719"/>
        <w:rPr/>
      </w:pPr>
      <w:r>
        <w:t>Step</w:t>
      </w:r>
      <w:r>
        <w:t>3:</w:t>
      </w:r>
      <w:r>
        <w:t>Calculate</w:t>
      </w:r>
      <w:r>
        <w:t>Z-Scores For 200:</w:t>
      </w:r>
    </w:p>
    <w:p w14:paraId="BC89E0A5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Z</w:t>
      </w:r>
      <w:r>
        <w:rPr>
          <w:sz w:val="34"/>
        </w:rPr>
        <w:t>=</w:t>
      </w:r>
      <w:r>
        <w:rPr>
          <w:sz w:val="34"/>
        </w:rPr>
        <w:t>(200</w:t>
      </w:r>
      <w:r>
        <w:rPr>
          <w:sz w:val="34"/>
        </w:rPr>
        <w:t>-</w:t>
      </w:r>
      <w:r>
        <w:rPr>
          <w:sz w:val="34"/>
        </w:rPr>
        <w:t>500)</w:t>
      </w:r>
      <w:r>
        <w:rPr>
          <w:sz w:val="34"/>
        </w:rPr>
        <w:t>/</w:t>
      </w:r>
      <w:r>
        <w:rPr>
          <w:spacing w:val="-2"/>
          <w:sz w:val="34"/>
        </w:rPr>
        <w:t>282.843</w:t>
      </w:r>
    </w:p>
    <w:p w14:paraId="73E44AA0">
      <w:pPr>
        <w:pStyle w:val="style0"/>
        <w:spacing w:before="390"/>
        <w:ind w:left="165" w:right="0" w:firstLine="0"/>
        <w:jc w:val="left"/>
        <w:rPr>
          <w:sz w:val="34"/>
        </w:rPr>
      </w:pPr>
      <w:r>
        <w:rPr>
          <w:sz w:val="34"/>
        </w:rPr>
        <w:t>Z</w:t>
      </w:r>
      <w:r>
        <w:rPr>
          <w:sz w:val="34"/>
        </w:rPr>
        <w:t>=</w:t>
      </w:r>
      <w:r>
        <w:rPr>
          <w:sz w:val="34"/>
        </w:rPr>
        <w:t>-</w:t>
      </w:r>
      <w:r>
        <w:rPr>
          <w:spacing w:val="-2"/>
          <w:sz w:val="34"/>
        </w:rPr>
        <w:t>1.061</w:t>
      </w:r>
    </w:p>
    <w:p w14:paraId="13689498">
      <w:pPr>
        <w:pStyle w:val="style66"/>
        <w:rPr/>
      </w:pPr>
    </w:p>
    <w:p w14:paraId="72450DEE">
      <w:pPr>
        <w:pStyle w:val="style66"/>
        <w:rPr/>
      </w:pPr>
    </w:p>
    <w:p w14:paraId="7B63F4AA">
      <w:pPr>
        <w:pStyle w:val="style66"/>
        <w:ind w:left="165"/>
        <w:rPr/>
      </w:pPr>
      <w:r>
        <w:t>For</w:t>
      </w:r>
      <w:r>
        <w:rPr>
          <w:spacing w:val="-4"/>
        </w:rPr>
        <w:t>300:</w:t>
      </w:r>
    </w:p>
    <w:p w14:paraId="962A4804">
      <w:pPr>
        <w:pStyle w:val="style66"/>
        <w:rPr/>
      </w:pPr>
    </w:p>
    <w:p w14:paraId="63C9381A">
      <w:pPr>
        <w:pStyle w:val="style0"/>
        <w:spacing w:before="1"/>
        <w:ind w:left="165" w:right="0" w:firstLine="0"/>
        <w:jc w:val="left"/>
        <w:rPr>
          <w:sz w:val="34"/>
        </w:rPr>
      </w:pPr>
      <w:r>
        <w:rPr>
          <w:sz w:val="34"/>
        </w:rPr>
        <w:t>Z</w:t>
      </w:r>
      <w:r>
        <w:rPr>
          <w:sz w:val="34"/>
        </w:rPr>
        <w:t>=</w:t>
      </w:r>
      <w:r>
        <w:rPr>
          <w:sz w:val="34"/>
        </w:rPr>
        <w:t>(300</w:t>
      </w:r>
      <w:r>
        <w:rPr>
          <w:sz w:val="34"/>
        </w:rPr>
        <w:t>-</w:t>
      </w:r>
      <w:r>
        <w:rPr>
          <w:sz w:val="34"/>
        </w:rPr>
        <w:t>500)</w:t>
      </w:r>
      <w:r>
        <w:rPr>
          <w:sz w:val="34"/>
        </w:rPr>
        <w:t>/</w:t>
      </w:r>
      <w:r>
        <w:rPr>
          <w:spacing w:val="-2"/>
          <w:sz w:val="34"/>
        </w:rPr>
        <w:t>282.843</w:t>
      </w:r>
    </w:p>
    <w:p w14:paraId="7F434E01">
      <w:pPr>
        <w:pStyle w:val="style0"/>
        <w:spacing w:before="390"/>
        <w:ind w:left="165" w:right="0" w:firstLine="0"/>
        <w:jc w:val="left"/>
        <w:rPr>
          <w:sz w:val="34"/>
        </w:rPr>
      </w:pPr>
      <w:r>
        <w:rPr>
          <w:sz w:val="34"/>
        </w:rPr>
        <w:t>Z</w:t>
      </w:r>
      <w:r>
        <w:rPr>
          <w:sz w:val="34"/>
        </w:rPr>
        <w:t>=</w:t>
      </w:r>
      <w:r>
        <w:rPr>
          <w:sz w:val="34"/>
        </w:rPr>
        <w:t>-</w:t>
      </w:r>
      <w:r>
        <w:rPr>
          <w:spacing w:val="-2"/>
          <w:sz w:val="34"/>
        </w:rPr>
        <w:t>0.707</w:t>
      </w:r>
    </w:p>
    <w:p w14:paraId="A0293422">
      <w:pPr>
        <w:pStyle w:val="style66"/>
        <w:rPr/>
      </w:pPr>
    </w:p>
    <w:p w14:paraId="F662852E">
      <w:pPr>
        <w:pStyle w:val="style66"/>
        <w:rPr/>
      </w:pPr>
    </w:p>
    <w:p w14:paraId="049E33B2">
      <w:pPr>
        <w:pStyle w:val="style66"/>
        <w:ind w:left="165"/>
        <w:rPr/>
      </w:pPr>
      <w:r>
        <w:t>For</w:t>
      </w:r>
      <w:r>
        <w:rPr>
          <w:spacing w:val="-4"/>
        </w:rPr>
        <w:t>400:</w:t>
      </w:r>
    </w:p>
    <w:p w14:paraId="145701DA">
      <w:pPr>
        <w:pStyle w:val="style66"/>
        <w:rPr/>
      </w:pPr>
    </w:p>
    <w:p w14:paraId="4D1A3DE7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Z</w:t>
      </w:r>
      <w:r>
        <w:rPr>
          <w:sz w:val="34"/>
        </w:rPr>
        <w:t>=</w:t>
      </w:r>
      <w:r>
        <w:rPr>
          <w:sz w:val="34"/>
        </w:rPr>
        <w:t>(400</w:t>
      </w:r>
      <w:r>
        <w:rPr>
          <w:sz w:val="34"/>
        </w:rPr>
        <w:t>-</w:t>
      </w:r>
      <w:r>
        <w:rPr>
          <w:sz w:val="34"/>
        </w:rPr>
        <w:t>500)</w:t>
      </w:r>
      <w:r>
        <w:rPr>
          <w:sz w:val="34"/>
        </w:rPr>
        <w:t>/</w:t>
      </w:r>
      <w:r>
        <w:rPr>
          <w:spacing w:val="-2"/>
          <w:sz w:val="34"/>
        </w:rPr>
        <w:t>282.843</w:t>
      </w:r>
    </w:p>
    <w:p w14:paraId="43912FF5">
      <w:pPr>
        <w:pStyle w:val="style0"/>
        <w:spacing w:after="0"/>
        <w:jc w:val="left"/>
        <w:rPr>
          <w:sz w:val="34"/>
        </w:rPr>
        <w:sectPr>
          <w:pgSz w:w="11920" w:h="16840" w:orient="portrait"/>
          <w:pgMar w:top="1940" w:right="0" w:bottom="280" w:left="1275" w:header="720" w:footer="720" w:gutter="0"/>
        </w:sectPr>
      </w:pPr>
    </w:p>
    <w:p w14:paraId="FDA8FE5D">
      <w:pPr>
        <w:pStyle w:val="style0"/>
        <w:spacing w:before="71"/>
        <w:ind w:left="165" w:right="0" w:firstLine="0"/>
        <w:jc w:val="left"/>
        <w:rPr>
          <w:sz w:val="34"/>
        </w:rPr>
      </w:pPr>
      <w:r>
        <w:rPr>
          <w:sz w:val="34"/>
        </w:rPr>
        <w:t>Z</w:t>
      </w:r>
      <w:r>
        <w:rPr>
          <w:sz w:val="34"/>
        </w:rPr>
        <w:t>=</w:t>
      </w:r>
      <w:r>
        <w:rPr>
          <w:sz w:val="34"/>
        </w:rPr>
        <w:t>-</w:t>
      </w:r>
      <w:r>
        <w:rPr>
          <w:spacing w:val="-2"/>
          <w:sz w:val="34"/>
        </w:rPr>
        <w:t>0.354</w:t>
      </w:r>
    </w:p>
    <w:p w14:paraId="043B1041">
      <w:pPr>
        <w:pStyle w:val="style66"/>
        <w:spacing w:before="390"/>
        <w:rPr/>
      </w:pPr>
    </w:p>
    <w:p w14:paraId="A80A9F23">
      <w:pPr>
        <w:pStyle w:val="style66"/>
        <w:spacing w:before="1"/>
        <w:ind w:left="165"/>
        <w:rPr/>
      </w:pPr>
      <w:r>
        <w:t>For</w:t>
      </w:r>
      <w:r>
        <w:rPr>
          <w:spacing w:val="-4"/>
        </w:rPr>
        <w:t>600:</w:t>
      </w:r>
    </w:p>
    <w:p w14:paraId="CFD5B358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Z</w:t>
      </w:r>
      <w:r>
        <w:rPr>
          <w:sz w:val="34"/>
        </w:rPr>
        <w:t>=</w:t>
      </w:r>
      <w:r>
        <w:rPr>
          <w:sz w:val="34"/>
        </w:rPr>
        <w:t>(600</w:t>
      </w:r>
      <w:r>
        <w:rPr>
          <w:sz w:val="34"/>
        </w:rPr>
        <w:t>-</w:t>
      </w:r>
      <w:r>
        <w:rPr>
          <w:sz w:val="34"/>
        </w:rPr>
        <w:t>500)</w:t>
      </w:r>
      <w:r>
        <w:rPr>
          <w:sz w:val="34"/>
        </w:rPr>
        <w:t>/</w:t>
      </w:r>
      <w:r>
        <w:rPr>
          <w:spacing w:val="-2"/>
          <w:sz w:val="34"/>
        </w:rPr>
        <w:t>282.843</w:t>
      </w:r>
    </w:p>
    <w:p w14:paraId="F402B062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Z</w:t>
      </w:r>
      <w:r>
        <w:rPr>
          <w:sz w:val="34"/>
        </w:rPr>
        <w:t>=</w:t>
      </w:r>
      <w:r>
        <w:rPr>
          <w:spacing w:val="-2"/>
          <w:sz w:val="34"/>
        </w:rPr>
        <w:t>0.354</w:t>
      </w:r>
    </w:p>
    <w:p w14:paraId="C664E190">
      <w:pPr>
        <w:pStyle w:val="style66"/>
        <w:spacing w:before="390"/>
        <w:rPr/>
      </w:pPr>
    </w:p>
    <w:p w14:paraId="0D445DF8">
      <w:pPr>
        <w:pStyle w:val="style66"/>
        <w:spacing w:before="1"/>
        <w:ind w:left="165"/>
        <w:rPr/>
      </w:pPr>
      <w:r>
        <w:t>For</w:t>
      </w:r>
      <w:r>
        <w:rPr>
          <w:spacing w:val="-2"/>
        </w:rPr>
        <w:t>1000:</w:t>
      </w:r>
    </w:p>
    <w:p w14:paraId="A0DB4DA9">
      <w:pPr>
        <w:pStyle w:val="style0"/>
        <w:spacing w:before="390"/>
        <w:ind w:left="165" w:right="0" w:firstLine="0"/>
        <w:jc w:val="left"/>
        <w:rPr>
          <w:sz w:val="34"/>
        </w:rPr>
      </w:pPr>
      <w:r>
        <w:rPr>
          <w:sz w:val="34"/>
        </w:rPr>
        <w:t>Z</w:t>
      </w:r>
      <w:r>
        <w:rPr>
          <w:sz w:val="34"/>
        </w:rPr>
        <w:t>=</w:t>
      </w:r>
      <w:r>
        <w:rPr>
          <w:sz w:val="34"/>
        </w:rPr>
        <w:t>(1000</w:t>
      </w:r>
      <w:r>
        <w:rPr>
          <w:sz w:val="34"/>
        </w:rPr>
        <w:t>-</w:t>
      </w:r>
      <w:r>
        <w:rPr>
          <w:sz w:val="34"/>
        </w:rPr>
        <w:t>500)</w:t>
      </w:r>
      <w:r>
        <w:rPr>
          <w:sz w:val="34"/>
        </w:rPr>
        <w:t>/</w:t>
      </w:r>
      <w:r>
        <w:rPr>
          <w:spacing w:val="-2"/>
          <w:sz w:val="34"/>
        </w:rPr>
        <w:t>282.843</w:t>
      </w:r>
    </w:p>
    <w:p w14:paraId="8CC5B24D">
      <w:pPr>
        <w:pStyle w:val="style66"/>
        <w:rPr/>
      </w:pPr>
    </w:p>
    <w:p w14:paraId="0BD7A209">
      <w:pPr>
        <w:pStyle w:val="style0"/>
        <w:spacing w:before="1"/>
        <w:ind w:left="165" w:right="0" w:firstLine="0"/>
        <w:jc w:val="left"/>
        <w:rPr>
          <w:sz w:val="34"/>
        </w:rPr>
      </w:pPr>
      <w:r>
        <w:rPr>
          <w:sz w:val="34"/>
        </w:rPr>
        <w:t>Z</w:t>
      </w:r>
      <w:r>
        <w:rPr>
          <w:sz w:val="34"/>
        </w:rPr>
        <w:t>=</w:t>
      </w:r>
      <w:r>
        <w:rPr>
          <w:spacing w:val="-2"/>
          <w:sz w:val="34"/>
        </w:rPr>
        <w:t>1.768</w:t>
      </w:r>
    </w:p>
    <w:p w14:paraId="D0E61F84">
      <w:pPr>
        <w:pStyle w:val="style66"/>
        <w:spacing w:before="390"/>
        <w:rPr/>
      </w:pPr>
    </w:p>
    <w:p w14:paraId="B3EEB11E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FINAL</w:t>
      </w:r>
      <w:r>
        <w:rPr>
          <w:sz w:val="34"/>
        </w:rPr>
        <w:t>Z-SCORE</w:t>
      </w:r>
      <w:r>
        <w:rPr>
          <w:spacing w:val="-2"/>
          <w:sz w:val="34"/>
        </w:rPr>
        <w:t>RESULTS:</w:t>
      </w:r>
    </w:p>
    <w:p w14:paraId="7C65334C">
      <w:pPr>
        <w:pStyle w:val="style66"/>
        <w:rPr/>
      </w:pPr>
    </w:p>
    <w:p w14:paraId="B9E18813">
      <w:pPr>
        <w:pStyle w:val="style66"/>
        <w:ind w:left="165"/>
        <w:rPr/>
      </w:pPr>
      <w:r>
        <w:t>200</w:t>
      </w:r>
      <w:r>
        <w:t>→</w:t>
      </w:r>
      <w:r>
        <w:t>-</w:t>
      </w:r>
      <w:r>
        <w:rPr>
          <w:spacing w:val="-2"/>
        </w:rPr>
        <w:t>1.061</w:t>
      </w:r>
    </w:p>
    <w:p w14:paraId="F6065817">
      <w:pPr>
        <w:pStyle w:val="style66"/>
        <w:rPr/>
      </w:pPr>
    </w:p>
    <w:p w14:paraId="3D20280A">
      <w:pPr>
        <w:pStyle w:val="style66"/>
        <w:ind w:left="165"/>
        <w:rPr/>
      </w:pPr>
      <w:r>
        <w:t>300</w:t>
      </w:r>
      <w:r>
        <w:t>→</w:t>
      </w:r>
      <w:r>
        <w:t>-</w:t>
      </w:r>
      <w:r>
        <w:rPr>
          <w:spacing w:val="-2"/>
        </w:rPr>
        <w:t>0.707</w:t>
      </w:r>
    </w:p>
    <w:p w14:paraId="E8C18933">
      <w:pPr>
        <w:pStyle w:val="style66"/>
        <w:rPr/>
      </w:pPr>
    </w:p>
    <w:p w14:paraId="E63B8F28">
      <w:pPr>
        <w:pStyle w:val="style66"/>
        <w:ind w:left="165"/>
        <w:rPr/>
      </w:pPr>
      <w:r>
        <w:t>400</w:t>
      </w:r>
      <w:r>
        <w:t>→</w:t>
      </w:r>
      <w:r>
        <w:t>-</w:t>
      </w:r>
      <w:r>
        <w:rPr>
          <w:spacing w:val="-2"/>
        </w:rPr>
        <w:t>0.354</w:t>
      </w:r>
    </w:p>
    <w:p w14:paraId="88FDE33F">
      <w:pPr>
        <w:pStyle w:val="style66"/>
        <w:rPr/>
      </w:pPr>
    </w:p>
    <w:p w14:paraId="7125ABC1">
      <w:pPr>
        <w:pStyle w:val="style66"/>
        <w:ind w:left="165"/>
        <w:rPr/>
      </w:pPr>
      <w:r>
        <w:t>600</w:t>
      </w:r>
      <w:r>
        <w:t>→</w:t>
      </w:r>
      <w:r>
        <w:rPr>
          <w:spacing w:val="-2"/>
        </w:rPr>
        <w:t>0.354</w:t>
      </w:r>
    </w:p>
    <w:p w14:paraId="AB9824A0">
      <w:pPr>
        <w:pStyle w:val="style66"/>
        <w:rPr/>
      </w:pPr>
    </w:p>
    <w:p w14:paraId="4CBF87AA">
      <w:pPr>
        <w:pStyle w:val="style66"/>
        <w:ind w:left="165"/>
        <w:rPr/>
      </w:pPr>
      <w:r>
        <w:t>1000</w:t>
      </w:r>
      <w:r>
        <w:t>→</w:t>
      </w:r>
      <w:r>
        <w:rPr>
          <w:spacing w:val="-2"/>
        </w:rPr>
        <w:t>1.768</w:t>
      </w:r>
    </w:p>
    <w:p w14:paraId="E1D7BCC2">
      <w:pPr>
        <w:pStyle w:val="style66"/>
        <w:rPr/>
      </w:pPr>
    </w:p>
    <w:p w14:paraId="4FC71470">
      <w:pPr>
        <w:pStyle w:val="style66"/>
        <w:rPr/>
      </w:pPr>
    </w:p>
    <w:p w14:paraId="CA26A0C8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pacing w:val="-2"/>
          <w:sz w:val="34"/>
        </w:rPr>
        <w:t>===============================================</w:t>
      </w:r>
    </w:p>
    <w:p w14:paraId="6ACEF4EF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pacing w:val="-2"/>
          <w:sz w:val="34"/>
        </w:rPr>
        <w:t>=============</w:t>
      </w:r>
    </w:p>
    <w:p w14:paraId="EF7B3AA0">
      <w:pPr>
        <w:pStyle w:val="style0"/>
        <w:spacing w:after="0"/>
        <w:jc w:val="left"/>
        <w:rPr>
          <w:sz w:val="34"/>
        </w:rPr>
        <w:sectPr>
          <w:pgSz w:w="11920" w:h="16840" w:orient="portrait"/>
          <w:pgMar w:top="1760" w:right="0" w:bottom="280" w:left="1275" w:header="720" w:footer="720" w:gutter="0"/>
        </w:sectPr>
      </w:pPr>
    </w:p>
    <w:p w14:paraId="92B4788D">
      <w:pPr>
        <w:pStyle w:val="style4098"/>
        <w:spacing w:before="60"/>
        <w:rPr/>
      </w:pPr>
      <w:r>
        <w:t>Q5.</w:t>
      </w:r>
      <w:r>
        <w:t>DATA</w:t>
      </w:r>
      <w:r>
        <w:t>TRANSFORMATION</w:t>
      </w:r>
      <w:r>
        <w:t>IN</w:t>
      </w:r>
      <w:r>
        <w:t>ONLINE</w:t>
      </w:r>
      <w:r>
        <w:t>SHOPPING BEHAVIOR ANALYSIS</w:t>
      </w:r>
    </w:p>
    <w:p w14:paraId="BB30D99A">
      <w:pPr>
        <w:pStyle w:val="style0"/>
        <w:spacing w:before="0"/>
        <w:ind w:left="165" w:right="0" w:firstLine="0"/>
        <w:jc w:val="left"/>
        <w:rPr>
          <w:b/>
          <w:sz w:val="34"/>
        </w:rPr>
      </w:pPr>
      <w:r>
        <w:rPr>
          <w:b/>
          <w:sz w:val="34"/>
        </w:rPr>
        <w:t>(L3,</w:t>
      </w:r>
      <w:r>
        <w:rPr>
          <w:b/>
          <w:sz w:val="34"/>
        </w:rPr>
        <w:t>L4,</w:t>
      </w:r>
      <w:r>
        <w:rPr>
          <w:b/>
          <w:spacing w:val="-5"/>
          <w:sz w:val="34"/>
        </w:rPr>
        <w:t>L5)</w:t>
      </w:r>
    </w:p>
    <w:p w14:paraId="DB83D1D7">
      <w:pPr>
        <w:pStyle w:val="style66"/>
        <w:spacing w:before="390"/>
        <w:rPr>
          <w:b/>
        </w:rPr>
      </w:pPr>
    </w:p>
    <w:p w14:paraId="C3E411A1">
      <w:pPr>
        <w:pStyle w:val="style179"/>
        <w:numPr>
          <w:ilvl w:val="1"/>
          <w:numId w:val="4"/>
        </w:numPr>
        <w:tabs>
          <w:tab w:val="left" w:leader="none" w:pos="578"/>
        </w:tabs>
        <w:spacing w:before="1" w:after="0" w:lineRule="auto" w:line="240"/>
        <w:ind w:left="578" w:right="0" w:hanging="413"/>
        <w:jc w:val="left"/>
        <w:rPr>
          <w:sz w:val="34"/>
        </w:rPr>
      </w:pPr>
      <w:r>
        <w:rPr>
          <w:sz w:val="34"/>
        </w:rPr>
        <w:t>EQUAL-FREQUENCY</w:t>
      </w:r>
      <w:r>
        <w:rPr>
          <w:spacing w:val="-2"/>
          <w:sz w:val="34"/>
        </w:rPr>
        <w:t>BINNING</w:t>
      </w:r>
    </w:p>
    <w:p w14:paraId="22D48AAE">
      <w:pPr>
        <w:pStyle w:val="style66"/>
        <w:spacing w:before="390"/>
        <w:rPr/>
      </w:pPr>
    </w:p>
    <w:p w14:paraId="C625841D">
      <w:pPr>
        <w:pStyle w:val="style66"/>
        <w:spacing w:before="1"/>
        <w:ind w:left="165"/>
        <w:rPr/>
      </w:pPr>
      <w:r>
        <w:t>Given</w:t>
      </w:r>
      <w:r>
        <w:t>Visit</w:t>
      </w:r>
      <w:r>
        <w:rPr>
          <w:spacing w:val="-2"/>
        </w:rPr>
        <w:t>Duration:</w:t>
      </w:r>
    </w:p>
    <w:p w14:paraId="0D467C75">
      <w:pPr>
        <w:pStyle w:val="style66"/>
        <w:spacing w:before="391"/>
        <w:ind w:left="165"/>
        <w:rPr/>
      </w:pPr>
      <w:r>
        <w:t>15,</w:t>
      </w:r>
      <w:r>
        <w:t>30,</w:t>
      </w:r>
      <w:r>
        <w:t>45,</w:t>
      </w:r>
      <w:r>
        <w:t>60,</w:t>
      </w:r>
      <w:r>
        <w:t>120,</w:t>
      </w:r>
      <w:r>
        <w:t>300,</w:t>
      </w:r>
      <w:r>
        <w:t>600,</w:t>
      </w:r>
      <w:r>
        <w:t>900,</w:t>
      </w:r>
      <w:r>
        <w:t>1800,</w:t>
      </w:r>
      <w:r>
        <w:t>3600</w:t>
      </w:r>
      <w:r>
        <w:rPr>
          <w:spacing w:val="-2"/>
        </w:rPr>
        <w:t>seconds.</w:t>
      </w:r>
    </w:p>
    <w:p w14:paraId="4C2450C4">
      <w:pPr>
        <w:pStyle w:val="style66"/>
        <w:spacing w:before="390"/>
        <w:rPr/>
      </w:pPr>
    </w:p>
    <w:p w14:paraId="C7B53B69">
      <w:pPr>
        <w:pStyle w:val="style66"/>
        <w:spacing w:before="1" w:lineRule="auto" w:line="480"/>
        <w:ind w:left="165" w:right="7501"/>
        <w:rPr/>
      </w:pPr>
      <w:r>
        <w:t>There</w:t>
      </w:r>
      <w:r>
        <w:t>are</w:t>
      </w:r>
      <w:r>
        <w:t>10</w:t>
      </w:r>
      <w:r>
        <w:t>records. For 3 bins:</w:t>
      </w:r>
    </w:p>
    <w:p w14:paraId="55BF1813">
      <w:pPr>
        <w:pStyle w:val="style66"/>
        <w:ind w:left="165"/>
        <w:rPr/>
      </w:pPr>
      <w:r>
        <w:t>4</w:t>
      </w:r>
      <w:r>
        <w:t>+</w:t>
      </w:r>
      <w:r>
        <w:t>3</w:t>
      </w:r>
      <w:r>
        <w:t>+</w:t>
      </w:r>
      <w:r>
        <w:t>3</w:t>
      </w:r>
      <w:r>
        <w:t>=</w:t>
      </w:r>
      <w:r>
        <w:rPr>
          <w:spacing w:val="-5"/>
        </w:rPr>
        <w:t>10</w:t>
      </w:r>
    </w:p>
    <w:p w14:paraId="F2FAE7F3">
      <w:pPr>
        <w:pStyle w:val="style66"/>
        <w:spacing w:before="390"/>
        <w:rPr/>
      </w:pPr>
    </w:p>
    <w:p w14:paraId="E38703DF">
      <w:pPr>
        <w:pStyle w:val="style0"/>
        <w:spacing w:before="1" w:lineRule="auto" w:line="480"/>
        <w:ind w:left="165" w:right="6719" w:firstLine="0"/>
        <w:jc w:val="left"/>
        <w:rPr>
          <w:sz w:val="34"/>
        </w:rPr>
      </w:pPr>
      <w:r>
        <w:rPr>
          <w:sz w:val="34"/>
        </w:rPr>
        <w:t>BIN</w:t>
      </w:r>
      <w:r>
        <w:rPr>
          <w:sz w:val="34"/>
        </w:rPr>
        <w:t>1</w:t>
      </w:r>
      <w:r>
        <w:rPr>
          <w:sz w:val="34"/>
        </w:rPr>
        <w:t>–</w:t>
      </w:r>
      <w:r>
        <w:rPr>
          <w:sz w:val="34"/>
        </w:rPr>
        <w:t>SHORT</w:t>
      </w:r>
      <w:r>
        <w:rPr>
          <w:sz w:val="34"/>
        </w:rPr>
        <w:t>VISITS 15, 30, 45, 60</w:t>
      </w:r>
    </w:p>
    <w:p w14:paraId="F5B14CAF">
      <w:pPr>
        <w:pStyle w:val="style0"/>
        <w:spacing w:before="390" w:lineRule="auto" w:line="480"/>
        <w:ind w:left="165" w:right="6719" w:firstLine="0"/>
        <w:jc w:val="left"/>
        <w:rPr>
          <w:sz w:val="34"/>
        </w:rPr>
      </w:pPr>
      <w:r>
        <w:rPr>
          <w:sz w:val="34"/>
        </w:rPr>
        <w:t>BIN</w:t>
      </w:r>
      <w:r>
        <w:rPr>
          <w:sz w:val="34"/>
        </w:rPr>
        <w:t>2</w:t>
      </w:r>
      <w:r>
        <w:rPr>
          <w:sz w:val="34"/>
        </w:rPr>
        <w:t>–</w:t>
      </w:r>
      <w:r>
        <w:rPr>
          <w:sz w:val="34"/>
        </w:rPr>
        <w:t>MEDIUM</w:t>
      </w:r>
      <w:r>
        <w:rPr>
          <w:sz w:val="34"/>
        </w:rPr>
        <w:t>VISITS 120, 300, 600</w:t>
      </w:r>
    </w:p>
    <w:p w14:paraId="794E450A">
      <w:pPr>
        <w:pStyle w:val="style66"/>
        <w:rPr/>
      </w:pPr>
    </w:p>
    <w:p w14:paraId="471F5A55">
      <w:pPr>
        <w:pStyle w:val="style0"/>
        <w:spacing w:before="0" w:lineRule="auto" w:line="480"/>
        <w:ind w:left="165" w:right="6719" w:firstLine="0"/>
        <w:jc w:val="left"/>
        <w:rPr>
          <w:sz w:val="34"/>
        </w:rPr>
      </w:pPr>
      <w:r>
        <w:rPr>
          <w:sz w:val="34"/>
        </w:rPr>
        <w:t>BIN</w:t>
      </w:r>
      <w:r>
        <w:rPr>
          <w:sz w:val="34"/>
        </w:rPr>
        <w:t>3</w:t>
      </w:r>
      <w:r>
        <w:rPr>
          <w:sz w:val="34"/>
        </w:rPr>
        <w:t>–</w:t>
      </w:r>
      <w:r>
        <w:rPr>
          <w:sz w:val="34"/>
        </w:rPr>
        <w:t>LONG</w:t>
      </w:r>
      <w:r>
        <w:rPr>
          <w:sz w:val="34"/>
        </w:rPr>
        <w:t>VISITS 900, 1800, 3600</w:t>
      </w:r>
    </w:p>
    <w:p w14:paraId="0E752608">
      <w:pPr>
        <w:pStyle w:val="style0"/>
        <w:spacing w:after="0" w:lineRule="auto" w:line="480"/>
        <w:jc w:val="left"/>
        <w:rPr>
          <w:sz w:val="34"/>
        </w:rPr>
        <w:sectPr>
          <w:pgSz w:w="11920" w:h="16840" w:orient="portrait"/>
          <w:pgMar w:top="1380" w:right="0" w:bottom="280" w:left="1275" w:header="720" w:footer="720" w:gutter="0"/>
        </w:sectPr>
      </w:pPr>
    </w:p>
    <w:p w14:paraId="9C560281">
      <w:pPr>
        <w:pStyle w:val="style66"/>
        <w:spacing w:before="60"/>
        <w:ind w:left="165"/>
        <w:rPr/>
      </w:pPr>
      <w:r>
        <w:rPr>
          <w:spacing w:val="-2"/>
        </w:rPr>
        <w:t>Assignment:</w:t>
      </w:r>
    </w:p>
    <w:p w14:paraId="645EBBAD">
      <w:pPr>
        <w:pStyle w:val="style66"/>
        <w:rPr/>
      </w:pPr>
    </w:p>
    <w:p w14:paraId="1001BF30">
      <w:pPr>
        <w:pStyle w:val="style66"/>
        <w:ind w:left="165" w:right="6739"/>
        <w:jc w:val="both"/>
        <w:rPr/>
      </w:pPr>
      <w:r>
        <w:t>C1</w:t>
      </w:r>
      <w:r>
        <w:t>→</w:t>
      </w:r>
      <w:r>
        <w:t>15</w:t>
      </w:r>
      <w:r>
        <w:t>seconds</w:t>
      </w:r>
      <w:r>
        <w:t>→</w:t>
      </w:r>
      <w:r>
        <w:t>Short C2</w:t>
      </w:r>
      <w:r>
        <w:t>→</w:t>
      </w:r>
      <w:r>
        <w:t>30</w:t>
      </w:r>
      <w:r>
        <w:t>seconds</w:t>
      </w:r>
      <w:r>
        <w:t>→</w:t>
      </w:r>
      <w:r>
        <w:t>Short C3</w:t>
      </w:r>
      <w:r>
        <w:t>→</w:t>
      </w:r>
      <w:r>
        <w:t>45</w:t>
      </w:r>
      <w:r>
        <w:t>seconds</w:t>
      </w:r>
      <w:r>
        <w:t>→</w:t>
      </w:r>
      <w:r>
        <w:t>Short C4</w:t>
      </w:r>
      <w:r>
        <w:t>→</w:t>
      </w:r>
      <w:r>
        <w:t>60</w:t>
      </w:r>
      <w:r>
        <w:t>seconds</w:t>
      </w:r>
      <w:r>
        <w:t>→</w:t>
      </w:r>
      <w:r>
        <w:rPr>
          <w:spacing w:val="-2"/>
        </w:rPr>
        <w:t>Short</w:t>
      </w:r>
    </w:p>
    <w:p w14:paraId="C1112860">
      <w:pPr>
        <w:pStyle w:val="style66"/>
        <w:ind w:left="165" w:right="6257"/>
        <w:rPr/>
      </w:pPr>
      <w:r>
        <w:t>C5</w:t>
      </w:r>
      <w:r>
        <w:t>→</w:t>
      </w:r>
      <w:r>
        <w:t>120</w:t>
      </w:r>
      <w:r>
        <w:t>seconds</w:t>
      </w:r>
      <w:r>
        <w:t>→</w:t>
      </w:r>
      <w:r>
        <w:t>Medium C6</w:t>
      </w:r>
      <w:r>
        <w:t>→</w:t>
      </w:r>
      <w:r>
        <w:t>300</w:t>
      </w:r>
      <w:r>
        <w:t>seconds</w:t>
      </w:r>
      <w:r>
        <w:t>→</w:t>
      </w:r>
      <w:r>
        <w:t>Medium C7</w:t>
      </w:r>
      <w:r>
        <w:t>→</w:t>
      </w:r>
      <w:r>
        <w:t>600</w:t>
      </w:r>
      <w:r>
        <w:t>seconds</w:t>
      </w:r>
      <w:r>
        <w:t>→</w:t>
      </w:r>
      <w:r>
        <w:t>Medium C8 → 900 seconds → Long C9 → 1800 seconds → Long C10 → 3600 seconds → Long</w:t>
      </w:r>
    </w:p>
    <w:p w14:paraId="A2B20F9A">
      <w:pPr>
        <w:pStyle w:val="style66"/>
        <w:spacing w:before="390"/>
        <w:rPr/>
      </w:pPr>
    </w:p>
    <w:p w14:paraId="2D9C2EAA">
      <w:pPr>
        <w:pStyle w:val="style0"/>
        <w:spacing w:before="1"/>
        <w:ind w:left="165" w:right="0" w:firstLine="0"/>
        <w:jc w:val="left"/>
        <w:rPr>
          <w:sz w:val="34"/>
        </w:rPr>
      </w:pPr>
      <w:r>
        <w:rPr>
          <w:spacing w:val="-2"/>
          <w:sz w:val="34"/>
        </w:rPr>
        <w:t>ANALYSIS</w:t>
      </w:r>
    </w:p>
    <w:p w14:paraId="B8B3A61C">
      <w:pPr>
        <w:pStyle w:val="style66"/>
        <w:spacing w:before="391"/>
        <w:ind w:left="165" w:right="1466"/>
        <w:rPr/>
      </w:pPr>
      <w:r>
        <w:t>Equal-frequency</w:t>
      </w:r>
      <w:r>
        <w:t>binning</w:t>
      </w:r>
      <w:r>
        <w:t>groups</w:t>
      </w:r>
      <w:r>
        <w:t>observations</w:t>
      </w:r>
      <w:r>
        <w:t>according</w:t>
      </w:r>
      <w:r>
        <w:t>to</w:t>
      </w:r>
      <w:r>
        <w:t>their rank rather than fixed numerical ranges.</w:t>
      </w:r>
    </w:p>
    <w:p w14:paraId="864C112A">
      <w:pPr>
        <w:pStyle w:val="style66"/>
        <w:spacing w:before="391"/>
        <w:ind w:left="165"/>
        <w:jc w:val="both"/>
        <w:rPr/>
      </w:pPr>
      <w:r>
        <w:t>It</w:t>
      </w:r>
      <w:r>
        <w:t>effectively</w:t>
      </w:r>
      <w:r>
        <w:rPr>
          <w:spacing w:val="-2"/>
        </w:rPr>
        <w:t>separates:</w:t>
      </w:r>
    </w:p>
    <w:p w14:paraId="B0B87801">
      <w:pPr>
        <w:pStyle w:val="style66"/>
        <w:spacing w:before="391" w:lineRule="auto" w:line="480"/>
        <w:ind w:left="165" w:right="5617"/>
        <w:rPr/>
      </w:pPr>
      <w:r>
        <w:t>Short visits: 15–60 seconds Medium</w:t>
      </w:r>
      <w:r>
        <w:t>visits:</w:t>
      </w:r>
      <w:r>
        <w:t>120–600</w:t>
      </w:r>
      <w:r>
        <w:t>seconds Long visits: 900–3600 seconds</w:t>
      </w:r>
    </w:p>
    <w:p w14:paraId="0ACE694A">
      <w:pPr>
        <w:pStyle w:val="style66"/>
        <w:ind w:left="165"/>
        <w:rPr/>
      </w:pPr>
      <w:r>
        <w:t>Therefore,</w:t>
      </w:r>
      <w:r>
        <w:t>it</w:t>
      </w:r>
      <w:r>
        <w:t>is</w:t>
      </w:r>
      <w:r>
        <w:t>useful</w:t>
      </w:r>
      <w:r>
        <w:t>for</w:t>
      </w:r>
      <w:r>
        <w:t>customer</w:t>
      </w:r>
      <w:r>
        <w:rPr>
          <w:spacing w:val="-2"/>
        </w:rPr>
        <w:t>segmentation.</w:t>
      </w:r>
    </w:p>
    <w:p w14:paraId="A04C2900">
      <w:pPr>
        <w:pStyle w:val="style66"/>
        <w:rPr>
          <w:sz w:val="20"/>
        </w:rPr>
      </w:pPr>
    </w:p>
    <w:p w14:paraId="805BE5DD">
      <w:pPr>
        <w:pStyle w:val="style66"/>
        <w:rPr>
          <w:sz w:val="20"/>
        </w:rPr>
      </w:pPr>
    </w:p>
    <w:p w14:paraId="78E98BBC">
      <w:pPr>
        <w:pStyle w:val="style66"/>
        <w:rPr>
          <w:sz w:val="20"/>
        </w:rPr>
      </w:pPr>
    </w:p>
    <w:p w14:paraId="7B9A1264">
      <w:pPr>
        <w:pStyle w:val="style66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24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211303</wp:posOffset>
                </wp:positionV>
                <wp:extent cx="4312285" cy="1270"/>
                <wp:effectExtent l="0" t="0" r="0" b="0"/>
                <wp:wrapTopAndBottom/>
                <wp:docPr id="1057" name="Graphic 2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31228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312285" h="0" stroke="1">
                              <a:moveTo>
                                <a:pt x="0" y="0"/>
                              </a:moveTo>
                              <a:lnTo>
                                <a:pt x="4311833" y="0"/>
                              </a:lnTo>
                            </a:path>
                          </a:pathLst>
                        </a:custGeom>
                        <a:ln cmpd="sng" cap="flat" w="15976">
                          <a:solidFill>
                            <a:srgbClr val="000000"/>
                          </a:solidFill>
                          <a:prstDash val="sys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7" coordsize="4312285,0" path="m0,0l4311833,0e" filled="f" stroked="t" style="position:absolute;margin-left:72.0pt;margin-top:16.64pt;width:339.55pt;height:0.1pt;z-index:-2147483623;mso-position-horizontal-relative:page;mso-position-vertical-relative:text;mso-width-relative:page;mso-height-relative:page;mso-wrap-distance-left:0.0pt;mso-wrap-distance-right:0.0pt;visibility:visible;">
                <v:stroke dashstyle="shortdash" weight="1.26pt"/>
                <w10:wrap type="topAndBottom"/>
                <v:fill/>
                <v:path textboxrect="0,0,4312285,0"/>
              </v:shape>
            </w:pict>
          </mc:Fallback>
        </mc:AlternateContent>
      </w:r>
    </w:p>
    <w:p w14:paraId="3D50D687">
      <w:pPr>
        <w:pStyle w:val="style66"/>
        <w:spacing w:before="137"/>
        <w:rPr/>
      </w:pPr>
    </w:p>
    <w:p w14:paraId="02C34242">
      <w:pPr>
        <w:pStyle w:val="style179"/>
        <w:numPr>
          <w:ilvl w:val="1"/>
          <w:numId w:val="4"/>
        </w:numPr>
        <w:tabs>
          <w:tab w:val="left" w:leader="none" w:pos="559"/>
        </w:tabs>
        <w:spacing w:before="0" w:after="0" w:lineRule="auto" w:line="240"/>
        <w:ind w:left="559" w:right="0" w:hanging="394"/>
        <w:jc w:val="left"/>
        <w:rPr>
          <w:sz w:val="34"/>
        </w:rPr>
      </w:pPr>
      <w:r>
        <w:rPr>
          <w:sz w:val="34"/>
        </w:rPr>
        <w:t>Z-SCORE</w:t>
      </w:r>
      <w:r>
        <w:rPr>
          <w:spacing w:val="-2"/>
          <w:sz w:val="34"/>
        </w:rPr>
        <w:t>NORMALIZATION</w:t>
      </w:r>
    </w:p>
    <w:p w14:paraId="305848FD">
      <w:pPr>
        <w:pStyle w:val="style179"/>
        <w:spacing w:after="0" w:lineRule="auto" w:line="240"/>
        <w:jc w:val="left"/>
        <w:rPr>
          <w:sz w:val="34"/>
        </w:rPr>
        <w:sectPr>
          <w:pgSz w:w="11920" w:h="16840" w:orient="portrait"/>
          <w:pgMar w:top="1380" w:right="0" w:bottom="280" w:left="1275" w:header="720" w:footer="720" w:gutter="0"/>
        </w:sectPr>
      </w:pPr>
    </w:p>
    <w:p w14:paraId="1E1C63A0">
      <w:pPr>
        <w:pStyle w:val="style66"/>
        <w:spacing w:before="60"/>
        <w:ind w:left="165"/>
        <w:rPr/>
      </w:pPr>
      <w:r>
        <w:rPr>
          <w:spacing w:val="-2"/>
        </w:rPr>
        <w:t>Formula:</w:t>
      </w:r>
    </w:p>
    <w:p w14:paraId="C3F4E566">
      <w:pPr>
        <w:pStyle w:val="style66"/>
        <w:rPr/>
      </w:pPr>
    </w:p>
    <w:p w14:paraId="509B00B9">
      <w:pPr>
        <w:pStyle w:val="style66"/>
        <w:ind w:left="165"/>
        <w:rPr/>
      </w:pPr>
      <w:r>
        <w:t>Z</w:t>
      </w:r>
      <w:r>
        <w:t>=</w:t>
      </w:r>
      <w:r>
        <w:t>(X</w:t>
      </w:r>
      <w:r>
        <w:t>-</w:t>
      </w:r>
      <w:r>
        <w:t>μ)</w:t>
      </w:r>
      <w:r>
        <w:t>/</w:t>
      </w:r>
      <w:r>
        <w:rPr>
          <w:spacing w:val="-10"/>
        </w:rPr>
        <w:t>σ</w:t>
      </w:r>
    </w:p>
    <w:p w14:paraId="0BD9AE01">
      <w:pPr>
        <w:pStyle w:val="style66"/>
        <w:spacing w:before="390"/>
        <w:rPr/>
      </w:pPr>
    </w:p>
    <w:p w14:paraId="383614E0">
      <w:pPr>
        <w:pStyle w:val="style179"/>
        <w:numPr>
          <w:ilvl w:val="2"/>
          <w:numId w:val="4"/>
        </w:numPr>
        <w:tabs>
          <w:tab w:val="left" w:leader="none" w:pos="427"/>
        </w:tabs>
        <w:spacing w:before="1" w:after="0" w:lineRule="auto" w:line="240"/>
        <w:ind w:left="427" w:right="0" w:hanging="262"/>
        <w:jc w:val="left"/>
        <w:rPr>
          <w:sz w:val="34"/>
        </w:rPr>
      </w:pPr>
      <w:r>
        <w:rPr>
          <w:sz w:val="34"/>
        </w:rPr>
        <w:t>Calculate</w:t>
      </w:r>
      <w:r>
        <w:rPr>
          <w:spacing w:val="-4"/>
          <w:sz w:val="34"/>
        </w:rPr>
        <w:t>Mean</w:t>
      </w:r>
    </w:p>
    <w:p w14:paraId="93947F96">
      <w:pPr>
        <w:pStyle w:val="style66"/>
        <w:spacing w:before="391"/>
        <w:ind w:left="165"/>
        <w:rPr/>
      </w:pPr>
      <w:r>
        <w:t>μ</w:t>
      </w:r>
      <w:r>
        <w:t>=</w:t>
      </w:r>
      <w:r>
        <w:t>(15</w:t>
      </w:r>
      <w:r>
        <w:t>+</w:t>
      </w:r>
      <w:r>
        <w:t>30</w:t>
      </w:r>
      <w:r>
        <w:t>+</w:t>
      </w:r>
      <w:r>
        <w:t>45</w:t>
      </w:r>
      <w:r>
        <w:t>+</w:t>
      </w:r>
      <w:r>
        <w:t>60</w:t>
      </w:r>
      <w:r>
        <w:t>+</w:t>
      </w:r>
      <w:r>
        <w:t>120</w:t>
      </w:r>
      <w:r>
        <w:t>+</w:t>
      </w:r>
      <w:r>
        <w:t>300</w:t>
      </w:r>
      <w:r>
        <w:t>+</w:t>
      </w:r>
      <w:r>
        <w:t>600</w:t>
      </w:r>
      <w:r>
        <w:t>+</w:t>
      </w:r>
      <w:r>
        <w:t>900</w:t>
      </w:r>
      <w:r>
        <w:t>+</w:t>
      </w:r>
      <w:r>
        <w:t>1800</w:t>
      </w:r>
      <w:r>
        <w:t>+</w:t>
      </w:r>
      <w:r>
        <w:t>3600)</w:t>
      </w:r>
      <w:r>
        <w:rPr>
          <w:spacing w:val="-10"/>
        </w:rPr>
        <w:t>/</w:t>
      </w:r>
    </w:p>
    <w:p w14:paraId="00E934E1">
      <w:pPr>
        <w:pStyle w:val="style66"/>
        <w:ind w:left="165"/>
        <w:rPr/>
      </w:pPr>
      <w:r>
        <w:rPr>
          <w:spacing w:val="-5"/>
        </w:rPr>
        <w:t>10</w:t>
      </w:r>
    </w:p>
    <w:p w14:paraId="0C96373D">
      <w:pPr>
        <w:pStyle w:val="style66"/>
        <w:spacing w:before="391"/>
        <w:ind w:left="165"/>
        <w:rPr/>
      </w:pPr>
      <w:r>
        <w:t>μ</w:t>
      </w:r>
      <w:r>
        <w:t>=</w:t>
      </w:r>
      <w:r>
        <w:t>7470</w:t>
      </w:r>
      <w:r>
        <w:t>/</w:t>
      </w:r>
      <w:r>
        <w:rPr>
          <w:spacing w:val="-5"/>
        </w:rPr>
        <w:t>10</w:t>
      </w:r>
    </w:p>
    <w:p w14:paraId="D99C64C5">
      <w:pPr>
        <w:pStyle w:val="style66"/>
        <w:spacing w:before="391"/>
        <w:ind w:left="165"/>
        <w:rPr/>
      </w:pPr>
      <w:r>
        <w:t>μ</w:t>
      </w:r>
      <w:r>
        <w:t>=</w:t>
      </w:r>
      <w:r>
        <w:t>747</w:t>
      </w:r>
      <w:r>
        <w:rPr>
          <w:spacing w:val="-2"/>
        </w:rPr>
        <w:t>seconds</w:t>
      </w:r>
    </w:p>
    <w:p w14:paraId="DB8828E9">
      <w:pPr>
        <w:pStyle w:val="style66"/>
        <w:spacing w:before="390"/>
        <w:rPr/>
      </w:pPr>
    </w:p>
    <w:p w14:paraId="4003CD3D">
      <w:pPr>
        <w:pStyle w:val="style66"/>
        <w:spacing w:before="1"/>
        <w:ind w:left="165"/>
        <w:rPr/>
      </w:pPr>
      <w:r>
        <w:t>Standard</w:t>
      </w:r>
      <w:r>
        <w:rPr>
          <w:spacing w:val="-2"/>
        </w:rPr>
        <w:t>Deviation:</w:t>
      </w:r>
    </w:p>
    <w:p w14:paraId="D7418A89">
      <w:pPr>
        <w:pStyle w:val="style66"/>
        <w:spacing w:before="390" w:lineRule="auto" w:line="480"/>
        <w:ind w:left="165" w:right="5325"/>
        <w:rPr/>
      </w:pPr>
      <w:r>
        <w:t>Using</w:t>
      </w:r>
      <w:r>
        <w:t>population</w:t>
      </w:r>
      <w:r>
        <w:t>standard</w:t>
      </w:r>
      <w:r>
        <w:t>deviation: σ = √[Σ(X - μ)² / N]</w:t>
      </w:r>
    </w:p>
    <w:p w14:paraId="8CF9E7B7">
      <w:pPr>
        <w:pStyle w:val="style66"/>
        <w:ind w:left="165"/>
        <w:rPr/>
      </w:pPr>
      <w:r>
        <w:t>σ</w:t>
      </w:r>
      <w:r>
        <w:t>≈</w:t>
      </w:r>
      <w:r>
        <w:t>1090.92</w:t>
      </w:r>
      <w:r>
        <w:rPr>
          <w:spacing w:val="-2"/>
        </w:rPr>
        <w:t>seconds</w:t>
      </w:r>
    </w:p>
    <w:p w14:paraId="B1C03F60">
      <w:pPr>
        <w:pStyle w:val="style66"/>
        <w:rPr/>
      </w:pPr>
    </w:p>
    <w:p w14:paraId="5158E6B2">
      <w:pPr>
        <w:pStyle w:val="style66"/>
        <w:rPr/>
      </w:pPr>
    </w:p>
    <w:p w14:paraId="2A1CB3E2">
      <w:pPr>
        <w:pStyle w:val="style179"/>
        <w:numPr>
          <w:ilvl w:val="2"/>
          <w:numId w:val="4"/>
        </w:numPr>
        <w:tabs>
          <w:tab w:val="left" w:leader="none" w:pos="520"/>
        </w:tabs>
        <w:spacing w:before="1" w:after="0" w:lineRule="auto" w:line="240"/>
        <w:ind w:left="520" w:right="0" w:hanging="355"/>
        <w:jc w:val="left"/>
        <w:rPr>
          <w:sz w:val="34"/>
        </w:rPr>
      </w:pPr>
      <w:r>
        <w:rPr>
          <w:sz w:val="34"/>
        </w:rPr>
        <w:t>Z-SCORE</w:t>
      </w:r>
      <w:r>
        <w:rPr>
          <w:spacing w:val="-2"/>
          <w:sz w:val="34"/>
        </w:rPr>
        <w:t>RESULTS</w:t>
      </w:r>
    </w:p>
    <w:p w14:paraId="5A7BA22C">
      <w:pPr>
        <w:pStyle w:val="style66"/>
        <w:spacing w:before="175"/>
        <w:rPr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806"/>
        <w:gridCol w:w="1523"/>
      </w:tblGrid>
      <w:tr w14:paraId="30803313">
        <w:trPr>
          <w:trHeight w:val="383" w:hRule="atLeast"/>
          <w:jc w:val="left"/>
        </w:trPr>
        <w:tc>
          <w:tcPr>
            <w:tcW w:w="1806" w:type="dxa"/>
            <w:tcBorders/>
          </w:tcPr>
          <w:p w14:paraId="312893F4">
            <w:pPr>
              <w:pStyle w:val="style4099"/>
              <w:spacing w:lineRule="exact" w:line="364"/>
              <w:ind w:left="50"/>
              <w:rPr>
                <w:sz w:val="34"/>
              </w:rPr>
            </w:pPr>
            <w:r>
              <w:rPr>
                <w:sz w:val="34"/>
              </w:rPr>
              <w:t>15</w:t>
            </w:r>
            <w:r>
              <w:rPr>
                <w:spacing w:val="-2"/>
                <w:sz w:val="34"/>
              </w:rPr>
              <w:t>seconds</w:t>
            </w:r>
          </w:p>
        </w:tc>
        <w:tc>
          <w:tcPr>
            <w:tcW w:w="1523" w:type="dxa"/>
            <w:tcBorders/>
          </w:tcPr>
          <w:p w14:paraId="54B31F10">
            <w:pPr>
              <w:pStyle w:val="style4099"/>
              <w:spacing w:lineRule="exact" w:line="364"/>
              <w:ind w:left="84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-</w:t>
            </w:r>
            <w:r>
              <w:rPr>
                <w:spacing w:val="-2"/>
                <w:sz w:val="34"/>
              </w:rPr>
              <w:t>0.671</w:t>
            </w:r>
          </w:p>
        </w:tc>
      </w:tr>
      <w:tr w14:paraId="635EAE19">
        <w:tblPrEx/>
        <w:trPr>
          <w:trHeight w:val="390" w:hRule="atLeast"/>
          <w:jc w:val="left"/>
        </w:trPr>
        <w:tc>
          <w:tcPr>
            <w:tcW w:w="1806" w:type="dxa"/>
            <w:tcBorders/>
          </w:tcPr>
          <w:p w14:paraId="9D0EBD78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z w:val="34"/>
              </w:rPr>
              <w:t>30</w:t>
            </w:r>
            <w:r>
              <w:rPr>
                <w:spacing w:val="-2"/>
                <w:sz w:val="34"/>
              </w:rPr>
              <w:t>seconds</w:t>
            </w:r>
          </w:p>
        </w:tc>
        <w:tc>
          <w:tcPr>
            <w:tcW w:w="1523" w:type="dxa"/>
            <w:tcBorders/>
          </w:tcPr>
          <w:p w14:paraId="446CAC3D">
            <w:pPr>
              <w:pStyle w:val="style4099"/>
              <w:spacing w:lineRule="exact" w:line="371"/>
              <w:ind w:left="84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-</w:t>
            </w:r>
            <w:r>
              <w:rPr>
                <w:spacing w:val="-2"/>
                <w:sz w:val="34"/>
              </w:rPr>
              <w:t>0.657</w:t>
            </w:r>
          </w:p>
        </w:tc>
      </w:tr>
      <w:tr w14:paraId="92E5B7BA">
        <w:tblPrEx/>
        <w:trPr>
          <w:trHeight w:val="390" w:hRule="atLeast"/>
          <w:jc w:val="left"/>
        </w:trPr>
        <w:tc>
          <w:tcPr>
            <w:tcW w:w="1806" w:type="dxa"/>
            <w:tcBorders/>
          </w:tcPr>
          <w:p w14:paraId="3E80D071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z w:val="34"/>
              </w:rPr>
              <w:t>45</w:t>
            </w:r>
            <w:r>
              <w:rPr>
                <w:spacing w:val="-2"/>
                <w:sz w:val="34"/>
              </w:rPr>
              <w:t>seconds</w:t>
            </w:r>
          </w:p>
        </w:tc>
        <w:tc>
          <w:tcPr>
            <w:tcW w:w="1523" w:type="dxa"/>
            <w:tcBorders/>
          </w:tcPr>
          <w:p w14:paraId="F816D407">
            <w:pPr>
              <w:pStyle w:val="style4099"/>
              <w:spacing w:lineRule="exact" w:line="371"/>
              <w:ind w:left="84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-</w:t>
            </w:r>
            <w:r>
              <w:rPr>
                <w:spacing w:val="-2"/>
                <w:sz w:val="34"/>
              </w:rPr>
              <w:t>0.643</w:t>
            </w:r>
          </w:p>
        </w:tc>
      </w:tr>
      <w:tr w14:paraId="870BF4D4">
        <w:tblPrEx/>
        <w:trPr>
          <w:trHeight w:val="390" w:hRule="atLeast"/>
          <w:jc w:val="left"/>
        </w:trPr>
        <w:tc>
          <w:tcPr>
            <w:tcW w:w="1806" w:type="dxa"/>
            <w:tcBorders/>
          </w:tcPr>
          <w:p w14:paraId="40E7DFDA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z w:val="34"/>
              </w:rPr>
              <w:t>60</w:t>
            </w:r>
            <w:r>
              <w:rPr>
                <w:spacing w:val="-2"/>
                <w:sz w:val="34"/>
              </w:rPr>
              <w:t>seconds</w:t>
            </w:r>
          </w:p>
        </w:tc>
        <w:tc>
          <w:tcPr>
            <w:tcW w:w="1523" w:type="dxa"/>
            <w:tcBorders/>
          </w:tcPr>
          <w:p w14:paraId="CA9F1D4A">
            <w:pPr>
              <w:pStyle w:val="style4099"/>
              <w:spacing w:lineRule="exact" w:line="371"/>
              <w:ind w:left="84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-</w:t>
            </w:r>
            <w:r>
              <w:rPr>
                <w:spacing w:val="-2"/>
                <w:sz w:val="34"/>
              </w:rPr>
              <w:t>0.630</w:t>
            </w:r>
          </w:p>
        </w:tc>
      </w:tr>
      <w:tr w14:paraId="DCFE5764">
        <w:tblPrEx/>
        <w:trPr>
          <w:trHeight w:val="390" w:hRule="atLeast"/>
          <w:jc w:val="left"/>
        </w:trPr>
        <w:tc>
          <w:tcPr>
            <w:tcW w:w="1806" w:type="dxa"/>
            <w:tcBorders/>
          </w:tcPr>
          <w:p w14:paraId="6F7C74E3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z w:val="34"/>
              </w:rPr>
              <w:t>120</w:t>
            </w:r>
            <w:r>
              <w:rPr>
                <w:spacing w:val="-2"/>
                <w:sz w:val="34"/>
              </w:rPr>
              <w:t>seconds</w:t>
            </w:r>
          </w:p>
        </w:tc>
        <w:tc>
          <w:tcPr>
            <w:tcW w:w="1523" w:type="dxa"/>
            <w:tcBorders/>
          </w:tcPr>
          <w:p w14:paraId="EB213C14">
            <w:pPr>
              <w:pStyle w:val="style4099"/>
              <w:spacing w:lineRule="exact" w:line="371"/>
              <w:ind w:right="48"/>
              <w:jc w:val="right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-</w:t>
            </w:r>
            <w:r>
              <w:rPr>
                <w:spacing w:val="-2"/>
                <w:sz w:val="34"/>
              </w:rPr>
              <w:t>0.575</w:t>
            </w:r>
          </w:p>
        </w:tc>
      </w:tr>
      <w:tr w14:paraId="A6B66B25">
        <w:tblPrEx/>
        <w:trPr>
          <w:trHeight w:val="390" w:hRule="atLeast"/>
          <w:jc w:val="left"/>
        </w:trPr>
        <w:tc>
          <w:tcPr>
            <w:tcW w:w="1806" w:type="dxa"/>
            <w:tcBorders/>
          </w:tcPr>
          <w:p w14:paraId="68C0A52C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z w:val="34"/>
              </w:rPr>
              <w:t>300</w:t>
            </w:r>
            <w:r>
              <w:rPr>
                <w:spacing w:val="-2"/>
                <w:sz w:val="34"/>
              </w:rPr>
              <w:t>seconds</w:t>
            </w:r>
          </w:p>
        </w:tc>
        <w:tc>
          <w:tcPr>
            <w:tcW w:w="1523" w:type="dxa"/>
            <w:tcBorders/>
          </w:tcPr>
          <w:p w14:paraId="6B4F2D1A">
            <w:pPr>
              <w:pStyle w:val="style4099"/>
              <w:spacing w:lineRule="exact" w:line="371"/>
              <w:ind w:right="48"/>
              <w:jc w:val="right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-</w:t>
            </w:r>
            <w:r>
              <w:rPr>
                <w:spacing w:val="-2"/>
                <w:sz w:val="34"/>
              </w:rPr>
              <w:t>0.410</w:t>
            </w:r>
          </w:p>
        </w:tc>
      </w:tr>
      <w:tr w14:paraId="1F7F28AC">
        <w:tblPrEx/>
        <w:trPr>
          <w:trHeight w:val="390" w:hRule="atLeast"/>
          <w:jc w:val="left"/>
        </w:trPr>
        <w:tc>
          <w:tcPr>
            <w:tcW w:w="1806" w:type="dxa"/>
            <w:tcBorders/>
          </w:tcPr>
          <w:p w14:paraId="B1CF198D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z w:val="34"/>
              </w:rPr>
              <w:t>600</w:t>
            </w:r>
            <w:r>
              <w:rPr>
                <w:spacing w:val="-2"/>
                <w:sz w:val="34"/>
              </w:rPr>
              <w:t>seconds</w:t>
            </w:r>
          </w:p>
        </w:tc>
        <w:tc>
          <w:tcPr>
            <w:tcW w:w="1523" w:type="dxa"/>
            <w:tcBorders/>
          </w:tcPr>
          <w:p w14:paraId="0C59DA14">
            <w:pPr>
              <w:pStyle w:val="style4099"/>
              <w:spacing w:lineRule="exact" w:line="371"/>
              <w:ind w:right="48"/>
              <w:jc w:val="right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z w:val="34"/>
              </w:rPr>
              <w:t>-</w:t>
            </w:r>
            <w:r>
              <w:rPr>
                <w:spacing w:val="-2"/>
                <w:sz w:val="34"/>
              </w:rPr>
              <w:t>0.135</w:t>
            </w:r>
          </w:p>
        </w:tc>
      </w:tr>
      <w:tr w14:paraId="6C202F92">
        <w:tblPrEx/>
        <w:trPr>
          <w:trHeight w:val="383" w:hRule="atLeast"/>
          <w:jc w:val="left"/>
        </w:trPr>
        <w:tc>
          <w:tcPr>
            <w:tcW w:w="1806" w:type="dxa"/>
            <w:tcBorders/>
          </w:tcPr>
          <w:p w14:paraId="FA9CAAA3">
            <w:pPr>
              <w:pStyle w:val="style4099"/>
              <w:spacing w:lineRule="exact" w:line="364"/>
              <w:ind w:left="50"/>
              <w:rPr>
                <w:sz w:val="34"/>
              </w:rPr>
            </w:pPr>
            <w:r>
              <w:rPr>
                <w:sz w:val="34"/>
              </w:rPr>
              <w:t>900</w:t>
            </w:r>
            <w:r>
              <w:rPr>
                <w:spacing w:val="-2"/>
                <w:sz w:val="34"/>
              </w:rPr>
              <w:t>seconds</w:t>
            </w:r>
          </w:p>
        </w:tc>
        <w:tc>
          <w:tcPr>
            <w:tcW w:w="1523" w:type="dxa"/>
            <w:tcBorders/>
          </w:tcPr>
          <w:p w14:paraId="2A9307DE">
            <w:pPr>
              <w:pStyle w:val="style4099"/>
              <w:spacing w:lineRule="exact" w:line="364"/>
              <w:ind w:left="169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pacing w:val="-2"/>
                <w:sz w:val="34"/>
              </w:rPr>
              <w:t>0.140</w:t>
            </w:r>
          </w:p>
        </w:tc>
      </w:tr>
    </w:tbl>
    <w:p w14:paraId="0D7C90C6">
      <w:pPr>
        <w:pStyle w:val="style66"/>
        <w:spacing w:before="7"/>
        <w:ind w:left="165"/>
        <w:rPr/>
      </w:pPr>
      <w:r>
        <w:t>1800</w:t>
      </w:r>
      <w:r>
        <w:t>seconds</w:t>
      </w:r>
      <w:r>
        <w:t>→</w:t>
      </w:r>
      <w:r>
        <w:rPr>
          <w:spacing w:val="-2"/>
        </w:rPr>
        <w:t>0.965</w:t>
      </w:r>
    </w:p>
    <w:p w14:paraId="21C501B3">
      <w:pPr>
        <w:pStyle w:val="style66"/>
        <w:spacing w:after="0"/>
        <w:rPr/>
        <w:sectPr>
          <w:pgSz w:w="11920" w:h="16840" w:orient="portrait"/>
          <w:pgMar w:top="1380" w:right="0" w:bottom="280" w:left="1275" w:header="720" w:footer="720" w:gutter="0"/>
        </w:sectPr>
      </w:pPr>
    </w:p>
    <w:p w14:paraId="4E39EDD9">
      <w:pPr>
        <w:pStyle w:val="style66"/>
        <w:spacing w:before="60"/>
        <w:ind w:left="165"/>
        <w:jc w:val="both"/>
        <w:rPr/>
      </w:pPr>
      <w:r>
        <w:t>3600</w:t>
      </w:r>
      <w:r>
        <w:t>seconds</w:t>
      </w:r>
      <w:r>
        <w:t>→</w:t>
      </w:r>
      <w:r>
        <w:rPr>
          <w:spacing w:val="-2"/>
        </w:rPr>
        <w:t>2.615</w:t>
      </w:r>
    </w:p>
    <w:p w14:paraId="5AD65212">
      <w:pPr>
        <w:pStyle w:val="style66"/>
        <w:rPr/>
      </w:pPr>
    </w:p>
    <w:p w14:paraId="BC8D91E1">
      <w:pPr>
        <w:pStyle w:val="style66"/>
        <w:rPr/>
      </w:pPr>
    </w:p>
    <w:p w14:paraId="E39B05BD">
      <w:pPr>
        <w:pStyle w:val="style179"/>
        <w:numPr>
          <w:ilvl w:val="2"/>
          <w:numId w:val="4"/>
        </w:numPr>
        <w:tabs>
          <w:tab w:val="left" w:leader="none" w:pos="614"/>
        </w:tabs>
        <w:spacing w:before="0" w:after="0" w:lineRule="auto" w:line="240"/>
        <w:ind w:left="614" w:right="0" w:hanging="449"/>
        <w:jc w:val="left"/>
        <w:rPr>
          <w:sz w:val="34"/>
        </w:rPr>
      </w:pPr>
      <w:r>
        <w:rPr>
          <w:sz w:val="34"/>
        </w:rPr>
        <w:t>Effect</w:t>
      </w:r>
      <w:r>
        <w:rPr>
          <w:sz w:val="34"/>
        </w:rPr>
        <w:t>of</w:t>
      </w:r>
      <w:r>
        <w:rPr>
          <w:sz w:val="34"/>
        </w:rPr>
        <w:t>Extreme</w:t>
      </w:r>
      <w:r>
        <w:rPr>
          <w:spacing w:val="-2"/>
          <w:sz w:val="34"/>
        </w:rPr>
        <w:t>Values</w:t>
      </w:r>
    </w:p>
    <w:p w14:paraId="50C5EC31">
      <w:pPr>
        <w:pStyle w:val="style66"/>
        <w:spacing w:before="391"/>
        <w:ind w:left="165" w:right="1413"/>
        <w:jc w:val="both"/>
        <w:rPr/>
      </w:pPr>
      <w:r>
        <w:t xml:space="preserve">The values 1800 and 3600 seconds are much larger than most </w:t>
      </w:r>
      <w:r>
        <w:rPr>
          <w:spacing w:val="-2"/>
        </w:rPr>
        <w:t>observations.</w:t>
      </w:r>
    </w:p>
    <w:p w14:paraId="3244A331">
      <w:pPr>
        <w:pStyle w:val="style66"/>
        <w:spacing w:before="391"/>
        <w:ind w:left="165"/>
        <w:jc w:val="both"/>
        <w:rPr/>
      </w:pPr>
      <w:r>
        <w:t>For</w:t>
      </w:r>
      <w:r>
        <w:t>3600</w:t>
      </w:r>
      <w:r>
        <w:rPr>
          <w:spacing w:val="-2"/>
        </w:rPr>
        <w:t>seconds:</w:t>
      </w:r>
    </w:p>
    <w:p w14:paraId="643FB634">
      <w:pPr>
        <w:pStyle w:val="style0"/>
        <w:spacing w:before="391"/>
        <w:ind w:left="165" w:right="0" w:firstLine="0"/>
        <w:jc w:val="both"/>
        <w:rPr>
          <w:sz w:val="34"/>
        </w:rPr>
      </w:pPr>
      <w:r>
        <w:rPr>
          <w:sz w:val="34"/>
        </w:rPr>
        <w:t>Z</w:t>
      </w:r>
      <w:r>
        <w:rPr>
          <w:sz w:val="34"/>
        </w:rPr>
        <w:t>=</w:t>
      </w:r>
      <w:r>
        <w:rPr>
          <w:spacing w:val="-2"/>
          <w:sz w:val="34"/>
        </w:rPr>
        <w:t>2.615</w:t>
      </w:r>
    </w:p>
    <w:p w14:paraId="EBDE88A0">
      <w:pPr>
        <w:pStyle w:val="style66"/>
        <w:spacing w:before="391"/>
        <w:ind w:left="165"/>
        <w:jc w:val="both"/>
        <w:rPr/>
      </w:pPr>
      <w:r>
        <w:t>Therefore,</w:t>
      </w:r>
      <w:r>
        <w:t>it</w:t>
      </w:r>
      <w:r>
        <w:t>is</w:t>
      </w:r>
      <w:r>
        <w:t>clearly</w:t>
      </w:r>
      <w:r>
        <w:t>above</w:t>
      </w:r>
      <w:r>
        <w:t>the</w:t>
      </w:r>
      <w:r>
        <w:rPr>
          <w:spacing w:val="-2"/>
        </w:rPr>
        <w:t>mean.</w:t>
      </w:r>
    </w:p>
    <w:p w14:paraId="EDB898C2">
      <w:pPr>
        <w:pStyle w:val="style66"/>
        <w:spacing w:before="391"/>
        <w:ind w:left="165" w:right="1412"/>
        <w:jc w:val="both"/>
        <w:rPr/>
      </w:pPr>
      <w:r>
        <w:t>Z-score normalization does not remove the outlier. Instead, it represents the distance of the observation from the mean in terms of standard deviations.</w:t>
      </w:r>
    </w:p>
    <w:p w14:paraId="865FA19A">
      <w:pPr>
        <w:pStyle w:val="style66"/>
        <w:rPr>
          <w:sz w:val="20"/>
        </w:rPr>
      </w:pPr>
    </w:p>
    <w:p w14:paraId="6605B8EE">
      <w:pPr>
        <w:pStyle w:val="style66"/>
        <w:rPr>
          <w:sz w:val="20"/>
        </w:rPr>
      </w:pPr>
    </w:p>
    <w:p w14:paraId="AF56C570">
      <w:pPr>
        <w:pStyle w:val="style66"/>
        <w:rPr>
          <w:sz w:val="20"/>
        </w:rPr>
      </w:pPr>
    </w:p>
    <w:p w14:paraId="5F2FE9B5">
      <w:pPr>
        <w:pStyle w:val="style66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25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211313</wp:posOffset>
                </wp:positionV>
                <wp:extent cx="4312285" cy="1270"/>
                <wp:effectExtent l="0" t="0" r="0" b="0"/>
                <wp:wrapTopAndBottom/>
                <wp:docPr id="1058" name="Graphic 3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31228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312285" h="0" stroke="1">
                              <a:moveTo>
                                <a:pt x="0" y="0"/>
                              </a:moveTo>
                              <a:lnTo>
                                <a:pt x="4311833" y="0"/>
                              </a:lnTo>
                            </a:path>
                          </a:pathLst>
                        </a:custGeom>
                        <a:ln cmpd="sng" cap="flat" w="15976">
                          <a:solidFill>
                            <a:srgbClr val="000000"/>
                          </a:solidFill>
                          <a:prstDash val="sys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8" coordsize="4312285,0" path="m0,0l4311833,0e" filled="f" stroked="t" style="position:absolute;margin-left:72.0pt;margin-top:16.64pt;width:339.55pt;height:0.1pt;z-index:-2147483622;mso-position-horizontal-relative:page;mso-position-vertical-relative:text;mso-width-relative:page;mso-height-relative:page;mso-wrap-distance-left:0.0pt;mso-wrap-distance-right:0.0pt;visibility:visible;">
                <v:stroke dashstyle="shortdash" weight="1.26pt"/>
                <w10:wrap type="topAndBottom"/>
                <v:fill/>
                <v:path textboxrect="0,0,4312285,0"/>
              </v:shape>
            </w:pict>
          </mc:Fallback>
        </mc:AlternateContent>
      </w:r>
    </w:p>
    <w:p w14:paraId="B317522A">
      <w:pPr>
        <w:pStyle w:val="style66"/>
        <w:spacing w:before="137"/>
        <w:rPr/>
      </w:pPr>
    </w:p>
    <w:p w14:paraId="7C4AC38F">
      <w:pPr>
        <w:pStyle w:val="style179"/>
        <w:numPr>
          <w:ilvl w:val="1"/>
          <w:numId w:val="4"/>
        </w:numPr>
        <w:tabs>
          <w:tab w:val="left" w:leader="none" w:pos="559"/>
        </w:tabs>
        <w:spacing w:before="0" w:after="0" w:lineRule="auto" w:line="240"/>
        <w:ind w:left="559" w:right="0" w:hanging="394"/>
        <w:jc w:val="left"/>
        <w:rPr>
          <w:sz w:val="34"/>
        </w:rPr>
      </w:pPr>
      <w:r>
        <w:rPr>
          <w:sz w:val="34"/>
        </w:rPr>
        <w:t>MIN-MAX</w:t>
      </w:r>
      <w:r>
        <w:rPr>
          <w:spacing w:val="-2"/>
          <w:sz w:val="34"/>
        </w:rPr>
        <w:t>NORMALIZATION</w:t>
      </w:r>
    </w:p>
    <w:p w14:paraId="0DB8B392">
      <w:pPr>
        <w:pStyle w:val="style66"/>
        <w:rPr/>
      </w:pPr>
    </w:p>
    <w:p w14:paraId="01DE32BD">
      <w:pPr>
        <w:pStyle w:val="style66"/>
        <w:rPr/>
      </w:pPr>
    </w:p>
    <w:p w14:paraId="1067008D">
      <w:pPr>
        <w:pStyle w:val="style66"/>
        <w:ind w:left="165"/>
        <w:rPr/>
      </w:pPr>
      <w:r>
        <w:rPr>
          <w:spacing w:val="-2"/>
        </w:rPr>
        <w:t>Formula:</w:t>
      </w:r>
    </w:p>
    <w:p w14:paraId="B7CEF1F0">
      <w:pPr>
        <w:pStyle w:val="style66"/>
        <w:rPr/>
      </w:pPr>
    </w:p>
    <w:p w14:paraId="967C8AEA">
      <w:pPr>
        <w:pStyle w:val="style66"/>
        <w:ind w:left="165"/>
        <w:rPr/>
      </w:pPr>
      <w:r>
        <w:t>X'</w:t>
      </w:r>
      <w:r>
        <w:t>=</w:t>
      </w:r>
      <w:r>
        <w:t>(X</w:t>
      </w:r>
      <w:r>
        <w:t>-</w:t>
      </w:r>
      <w:r>
        <w:t>Xmin)</w:t>
      </w:r>
      <w:r>
        <w:t>/</w:t>
      </w:r>
      <w:r>
        <w:t>(Xmax</w:t>
      </w:r>
      <w:r>
        <w:t>-</w:t>
      </w:r>
      <w:r>
        <w:rPr>
          <w:spacing w:val="-2"/>
        </w:rPr>
        <w:t>Xmin)</w:t>
      </w:r>
    </w:p>
    <w:p w14:paraId="DDB2536F">
      <w:pPr>
        <w:pStyle w:val="style66"/>
        <w:rPr/>
      </w:pPr>
    </w:p>
    <w:p w14:paraId="F28F0BA6">
      <w:pPr>
        <w:pStyle w:val="style66"/>
        <w:rPr/>
      </w:pPr>
    </w:p>
    <w:p w14:paraId="A3DDD358">
      <w:pPr>
        <w:pStyle w:val="style66"/>
        <w:ind w:left="165"/>
        <w:rPr/>
      </w:pPr>
      <w:r>
        <w:t>Minimum</w:t>
      </w:r>
      <w:r>
        <w:t>=</w:t>
      </w:r>
      <w:r>
        <w:rPr>
          <w:spacing w:val="-5"/>
        </w:rPr>
        <w:t>15</w:t>
      </w:r>
    </w:p>
    <w:p w14:paraId="13937774">
      <w:pPr>
        <w:pStyle w:val="style66"/>
        <w:rPr/>
      </w:pPr>
    </w:p>
    <w:p w14:paraId="CF6408B3">
      <w:pPr>
        <w:pStyle w:val="style66"/>
        <w:spacing w:lineRule="auto" w:line="720"/>
        <w:ind w:left="165" w:right="7501"/>
        <w:rPr/>
      </w:pPr>
      <w:r>
        <w:t>Maximum</w:t>
      </w:r>
      <w:r>
        <w:t>=</w:t>
      </w:r>
      <w:r>
        <w:t xml:space="preserve">3600 </w:t>
      </w:r>
      <w:r>
        <w:rPr>
          <w:spacing w:val="-2"/>
        </w:rPr>
        <w:t>Therefore:</w:t>
      </w:r>
    </w:p>
    <w:p w14:paraId="5227DBAF">
      <w:pPr>
        <w:pStyle w:val="style66"/>
        <w:spacing w:after="0" w:lineRule="auto" w:line="720"/>
        <w:rPr/>
        <w:sectPr>
          <w:pgSz w:w="11920" w:h="16840" w:orient="portrait"/>
          <w:pgMar w:top="1380" w:right="0" w:bottom="280" w:left="1275" w:header="720" w:footer="720" w:gutter="0"/>
        </w:sectPr>
      </w:pPr>
    </w:p>
    <w:p w14:paraId="A8E88143">
      <w:pPr>
        <w:pStyle w:val="style0"/>
        <w:spacing w:before="71" w:lineRule="auto" w:line="480"/>
        <w:ind w:left="165" w:right="6719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z w:val="34"/>
        </w:rPr>
        <w:t>(X</w:t>
      </w:r>
      <w:r>
        <w:rPr>
          <w:sz w:val="34"/>
        </w:rPr>
        <w:t>-</w:t>
      </w:r>
      <w:r>
        <w:rPr>
          <w:sz w:val="34"/>
        </w:rPr>
        <w:t>15)</w:t>
      </w:r>
      <w:r>
        <w:rPr>
          <w:sz w:val="34"/>
        </w:rPr>
        <w:t>/</w:t>
      </w:r>
      <w:r>
        <w:rPr>
          <w:sz w:val="34"/>
        </w:rPr>
        <w:t>(3600</w:t>
      </w:r>
      <w:r>
        <w:rPr>
          <w:sz w:val="34"/>
        </w:rPr>
        <w:t>-</w:t>
      </w:r>
      <w:r>
        <w:rPr>
          <w:sz w:val="34"/>
        </w:rPr>
        <w:t>15) X' = (X - 15) / 3585</w:t>
      </w:r>
    </w:p>
    <w:p w14:paraId="C960B8C9">
      <w:pPr>
        <w:pStyle w:val="style66"/>
        <w:spacing w:before="391"/>
        <w:ind w:left="165"/>
        <w:rPr/>
      </w:pPr>
      <w:r>
        <w:rPr>
          <w:spacing w:val="-2"/>
        </w:rPr>
        <w:t>Calculations:</w:t>
      </w:r>
    </w:p>
    <w:p w14:paraId="EB372405">
      <w:pPr>
        <w:pStyle w:val="style66"/>
        <w:spacing w:before="391"/>
        <w:ind w:left="165"/>
        <w:rPr/>
      </w:pPr>
      <w:r>
        <w:t>For</w:t>
      </w:r>
      <w:r>
        <w:rPr>
          <w:spacing w:val="-5"/>
        </w:rPr>
        <w:t>15:</w:t>
      </w:r>
    </w:p>
    <w:p w14:paraId="AC9589D3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z w:val="34"/>
        </w:rPr>
        <w:t>(15</w:t>
      </w:r>
      <w:r>
        <w:rPr>
          <w:sz w:val="34"/>
        </w:rPr>
        <w:t>-</w:t>
      </w:r>
      <w:r>
        <w:rPr>
          <w:sz w:val="34"/>
        </w:rPr>
        <w:t>15)</w:t>
      </w:r>
      <w:r>
        <w:rPr>
          <w:sz w:val="34"/>
        </w:rPr>
        <w:t>/</w:t>
      </w:r>
      <w:r>
        <w:rPr>
          <w:spacing w:val="-4"/>
          <w:sz w:val="34"/>
        </w:rPr>
        <w:t>3585</w:t>
      </w:r>
    </w:p>
    <w:p w14:paraId="34D2BF87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pacing w:val="-2"/>
          <w:sz w:val="34"/>
        </w:rPr>
        <w:t>0.000</w:t>
      </w:r>
    </w:p>
    <w:p w14:paraId="455950AD">
      <w:pPr>
        <w:pStyle w:val="style66"/>
        <w:spacing w:before="390"/>
        <w:rPr/>
      </w:pPr>
    </w:p>
    <w:p w14:paraId="429399AD">
      <w:pPr>
        <w:pStyle w:val="style66"/>
        <w:spacing w:before="1"/>
        <w:ind w:left="165"/>
        <w:rPr/>
      </w:pPr>
      <w:r>
        <w:t>For</w:t>
      </w:r>
      <w:r>
        <w:rPr>
          <w:spacing w:val="-5"/>
        </w:rPr>
        <w:t>30:</w:t>
      </w:r>
    </w:p>
    <w:p w14:paraId="5E8F7C3B">
      <w:pPr>
        <w:pStyle w:val="style0"/>
        <w:spacing w:before="390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z w:val="34"/>
        </w:rPr>
        <w:t>(30</w:t>
      </w:r>
      <w:r>
        <w:rPr>
          <w:sz w:val="34"/>
        </w:rPr>
        <w:t>-</w:t>
      </w:r>
      <w:r>
        <w:rPr>
          <w:sz w:val="34"/>
        </w:rPr>
        <w:t>15)</w:t>
      </w:r>
      <w:r>
        <w:rPr>
          <w:sz w:val="34"/>
        </w:rPr>
        <w:t>/</w:t>
      </w:r>
      <w:r>
        <w:rPr>
          <w:spacing w:val="-4"/>
          <w:sz w:val="34"/>
        </w:rPr>
        <w:t>3585</w:t>
      </w:r>
    </w:p>
    <w:p w14:paraId="0CC4D688">
      <w:pPr>
        <w:pStyle w:val="style66"/>
        <w:rPr/>
      </w:pPr>
    </w:p>
    <w:p w14:paraId="E5AA3ED9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pacing w:val="-2"/>
          <w:sz w:val="34"/>
        </w:rPr>
        <w:t>0.004</w:t>
      </w:r>
    </w:p>
    <w:p w14:paraId="FE81448C">
      <w:pPr>
        <w:pStyle w:val="style66"/>
        <w:rPr/>
      </w:pPr>
    </w:p>
    <w:p w14:paraId="8D6416B9">
      <w:pPr>
        <w:pStyle w:val="style66"/>
        <w:rPr/>
      </w:pPr>
    </w:p>
    <w:p w14:paraId="56407FE8">
      <w:pPr>
        <w:pStyle w:val="style66"/>
        <w:ind w:left="165"/>
        <w:rPr/>
      </w:pPr>
      <w:r>
        <w:t>For</w:t>
      </w:r>
      <w:r>
        <w:rPr>
          <w:spacing w:val="-5"/>
        </w:rPr>
        <w:t>45:</w:t>
      </w:r>
    </w:p>
    <w:p w14:paraId="1330DCD0">
      <w:pPr>
        <w:pStyle w:val="style66"/>
        <w:rPr/>
      </w:pPr>
    </w:p>
    <w:p w14:paraId="A7FCAB60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z w:val="34"/>
        </w:rPr>
        <w:t>(45</w:t>
      </w:r>
      <w:r>
        <w:rPr>
          <w:sz w:val="34"/>
        </w:rPr>
        <w:t>-</w:t>
      </w:r>
      <w:r>
        <w:rPr>
          <w:sz w:val="34"/>
        </w:rPr>
        <w:t>15)</w:t>
      </w:r>
      <w:r>
        <w:rPr>
          <w:sz w:val="34"/>
        </w:rPr>
        <w:t>/</w:t>
      </w:r>
      <w:r>
        <w:rPr>
          <w:spacing w:val="-4"/>
          <w:sz w:val="34"/>
        </w:rPr>
        <w:t>3585</w:t>
      </w:r>
    </w:p>
    <w:p w14:paraId="C5B79409">
      <w:pPr>
        <w:pStyle w:val="style66"/>
        <w:rPr/>
      </w:pPr>
    </w:p>
    <w:p w14:paraId="37FC0286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pacing w:val="-2"/>
          <w:sz w:val="34"/>
        </w:rPr>
        <w:t>0.008</w:t>
      </w:r>
    </w:p>
    <w:p w14:paraId="B8BD3305">
      <w:pPr>
        <w:pStyle w:val="style66"/>
        <w:rPr/>
      </w:pPr>
    </w:p>
    <w:p w14:paraId="54ED87E3">
      <w:pPr>
        <w:pStyle w:val="style66"/>
        <w:rPr/>
      </w:pPr>
    </w:p>
    <w:p w14:paraId="9158961C">
      <w:pPr>
        <w:pStyle w:val="style66"/>
        <w:ind w:left="165"/>
        <w:rPr/>
      </w:pPr>
      <w:r>
        <w:t>For</w:t>
      </w:r>
      <w:r>
        <w:rPr>
          <w:spacing w:val="-5"/>
        </w:rPr>
        <w:t>60:</w:t>
      </w:r>
    </w:p>
    <w:p w14:paraId="C4CFD6B6">
      <w:pPr>
        <w:pStyle w:val="style66"/>
        <w:rPr/>
      </w:pPr>
    </w:p>
    <w:p w14:paraId="B9AA89F8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z w:val="34"/>
        </w:rPr>
        <w:t>(60</w:t>
      </w:r>
      <w:r>
        <w:rPr>
          <w:sz w:val="34"/>
        </w:rPr>
        <w:t>-</w:t>
      </w:r>
      <w:r>
        <w:rPr>
          <w:sz w:val="34"/>
        </w:rPr>
        <w:t>15)</w:t>
      </w:r>
      <w:r>
        <w:rPr>
          <w:sz w:val="34"/>
        </w:rPr>
        <w:t>/</w:t>
      </w:r>
      <w:r>
        <w:rPr>
          <w:spacing w:val="-4"/>
          <w:sz w:val="34"/>
        </w:rPr>
        <w:t>3585</w:t>
      </w:r>
    </w:p>
    <w:p w14:paraId="E6CCAF8B">
      <w:pPr>
        <w:pStyle w:val="style66"/>
        <w:rPr/>
      </w:pPr>
    </w:p>
    <w:p w14:paraId="9B771D10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pacing w:val="-2"/>
          <w:sz w:val="34"/>
        </w:rPr>
        <w:t>0.013</w:t>
      </w:r>
    </w:p>
    <w:p w14:paraId="7D531B4A">
      <w:pPr>
        <w:pStyle w:val="style0"/>
        <w:spacing w:after="0"/>
        <w:jc w:val="left"/>
        <w:rPr>
          <w:sz w:val="34"/>
        </w:rPr>
        <w:sectPr>
          <w:pgSz w:w="11920" w:h="16840" w:orient="portrait"/>
          <w:pgMar w:top="1760" w:right="0" w:bottom="280" w:left="1275" w:header="720" w:footer="720" w:gutter="0"/>
        </w:sectPr>
      </w:pPr>
    </w:p>
    <w:p w14:paraId="3F97F7B2">
      <w:pPr>
        <w:pStyle w:val="style66"/>
        <w:spacing w:before="71"/>
        <w:ind w:left="165"/>
        <w:rPr/>
      </w:pPr>
      <w:r>
        <w:t>For</w:t>
      </w:r>
      <w:r>
        <w:rPr>
          <w:spacing w:val="-4"/>
        </w:rPr>
        <w:t>120:</w:t>
      </w:r>
    </w:p>
    <w:p w14:paraId="00074BD5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z w:val="34"/>
        </w:rPr>
        <w:t>(120</w:t>
      </w:r>
      <w:r>
        <w:rPr>
          <w:sz w:val="34"/>
        </w:rPr>
        <w:t>-</w:t>
      </w:r>
      <w:r>
        <w:rPr>
          <w:sz w:val="34"/>
        </w:rPr>
        <w:t>15)</w:t>
      </w:r>
      <w:r>
        <w:rPr>
          <w:sz w:val="34"/>
        </w:rPr>
        <w:t>/</w:t>
      </w:r>
      <w:r>
        <w:rPr>
          <w:spacing w:val="-4"/>
          <w:sz w:val="34"/>
        </w:rPr>
        <w:t>3585</w:t>
      </w:r>
    </w:p>
    <w:p w14:paraId="3BE48DD4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pacing w:val="-2"/>
          <w:sz w:val="34"/>
        </w:rPr>
        <w:t>0.029</w:t>
      </w:r>
    </w:p>
    <w:p w14:paraId="037BD0FA">
      <w:pPr>
        <w:pStyle w:val="style66"/>
        <w:spacing w:before="390"/>
        <w:rPr/>
      </w:pPr>
    </w:p>
    <w:p w14:paraId="02B6EA90">
      <w:pPr>
        <w:pStyle w:val="style66"/>
        <w:spacing w:before="1"/>
        <w:ind w:left="165"/>
        <w:rPr/>
      </w:pPr>
      <w:r>
        <w:t>For</w:t>
      </w:r>
      <w:r>
        <w:rPr>
          <w:spacing w:val="-4"/>
        </w:rPr>
        <w:t>300:</w:t>
      </w:r>
    </w:p>
    <w:p w14:paraId="1C18DA14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z w:val="34"/>
        </w:rPr>
        <w:t>(300</w:t>
      </w:r>
      <w:r>
        <w:rPr>
          <w:sz w:val="34"/>
        </w:rPr>
        <w:t>-</w:t>
      </w:r>
      <w:r>
        <w:rPr>
          <w:sz w:val="34"/>
        </w:rPr>
        <w:t>15)</w:t>
      </w:r>
      <w:r>
        <w:rPr>
          <w:sz w:val="34"/>
        </w:rPr>
        <w:t>/</w:t>
      </w:r>
      <w:r>
        <w:rPr>
          <w:spacing w:val="-4"/>
          <w:sz w:val="34"/>
        </w:rPr>
        <w:t>3585</w:t>
      </w:r>
    </w:p>
    <w:p w14:paraId="8EF15CB1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pacing w:val="-2"/>
          <w:sz w:val="34"/>
        </w:rPr>
        <w:t>0.079</w:t>
      </w:r>
    </w:p>
    <w:p w14:paraId="A7279C24">
      <w:pPr>
        <w:pStyle w:val="style66"/>
        <w:spacing w:before="390"/>
        <w:rPr/>
      </w:pPr>
    </w:p>
    <w:p w14:paraId="15EC11E3">
      <w:pPr>
        <w:pStyle w:val="style66"/>
        <w:ind w:left="165"/>
        <w:rPr/>
      </w:pPr>
      <w:r>
        <w:t>For</w:t>
      </w:r>
      <w:r>
        <w:rPr>
          <w:spacing w:val="-4"/>
        </w:rPr>
        <w:t>600:</w:t>
      </w:r>
    </w:p>
    <w:p w14:paraId="28A8E24F">
      <w:pPr>
        <w:pStyle w:val="style66"/>
        <w:rPr/>
      </w:pPr>
    </w:p>
    <w:p w14:paraId="30262437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z w:val="34"/>
        </w:rPr>
        <w:t>(600</w:t>
      </w:r>
      <w:r>
        <w:rPr>
          <w:sz w:val="34"/>
        </w:rPr>
        <w:t>-</w:t>
      </w:r>
      <w:r>
        <w:rPr>
          <w:sz w:val="34"/>
        </w:rPr>
        <w:t>15)</w:t>
      </w:r>
      <w:r>
        <w:rPr>
          <w:sz w:val="34"/>
        </w:rPr>
        <w:t>/</w:t>
      </w:r>
      <w:r>
        <w:rPr>
          <w:spacing w:val="-4"/>
          <w:sz w:val="34"/>
        </w:rPr>
        <w:t>3585</w:t>
      </w:r>
    </w:p>
    <w:p w14:paraId="D27546A1">
      <w:pPr>
        <w:pStyle w:val="style66"/>
        <w:rPr/>
      </w:pPr>
    </w:p>
    <w:p w14:paraId="2B63ED69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pacing w:val="-2"/>
          <w:sz w:val="34"/>
        </w:rPr>
        <w:t>0.163</w:t>
      </w:r>
    </w:p>
    <w:p w14:paraId="F3FEAAF5">
      <w:pPr>
        <w:pStyle w:val="style66"/>
        <w:rPr/>
      </w:pPr>
    </w:p>
    <w:p w14:paraId="CB156859">
      <w:pPr>
        <w:pStyle w:val="style66"/>
        <w:rPr/>
      </w:pPr>
    </w:p>
    <w:p w14:paraId="0946BA45">
      <w:pPr>
        <w:pStyle w:val="style66"/>
        <w:ind w:left="165"/>
        <w:rPr/>
      </w:pPr>
      <w:r>
        <w:t>For</w:t>
      </w:r>
      <w:r>
        <w:rPr>
          <w:spacing w:val="-4"/>
        </w:rPr>
        <w:t>900:</w:t>
      </w:r>
    </w:p>
    <w:p w14:paraId="1777328D">
      <w:pPr>
        <w:pStyle w:val="style66"/>
        <w:rPr/>
      </w:pPr>
    </w:p>
    <w:p w14:paraId="0BB387BD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z w:val="34"/>
        </w:rPr>
        <w:t>(900</w:t>
      </w:r>
      <w:r>
        <w:rPr>
          <w:sz w:val="34"/>
        </w:rPr>
        <w:t>-</w:t>
      </w:r>
      <w:r>
        <w:rPr>
          <w:sz w:val="34"/>
        </w:rPr>
        <w:t>15)</w:t>
      </w:r>
      <w:r>
        <w:rPr>
          <w:sz w:val="34"/>
        </w:rPr>
        <w:t>/</w:t>
      </w:r>
      <w:r>
        <w:rPr>
          <w:spacing w:val="-4"/>
          <w:sz w:val="34"/>
        </w:rPr>
        <w:t>3585</w:t>
      </w:r>
    </w:p>
    <w:p w14:paraId="0156811F">
      <w:pPr>
        <w:pStyle w:val="style66"/>
        <w:rPr/>
      </w:pPr>
    </w:p>
    <w:p w14:paraId="E0E12A34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pacing w:val="-2"/>
          <w:sz w:val="34"/>
        </w:rPr>
        <w:t>0.247</w:t>
      </w:r>
    </w:p>
    <w:p w14:paraId="E57394C8">
      <w:pPr>
        <w:pStyle w:val="style66"/>
        <w:rPr/>
      </w:pPr>
    </w:p>
    <w:p w14:paraId="202B4411">
      <w:pPr>
        <w:pStyle w:val="style66"/>
        <w:rPr/>
      </w:pPr>
    </w:p>
    <w:p w14:paraId="955E9EDB">
      <w:pPr>
        <w:pStyle w:val="style66"/>
        <w:ind w:left="165"/>
        <w:rPr/>
      </w:pPr>
      <w:r>
        <w:t>For</w:t>
      </w:r>
      <w:r>
        <w:rPr>
          <w:spacing w:val="-2"/>
        </w:rPr>
        <w:t>1800:</w:t>
      </w:r>
    </w:p>
    <w:p w14:paraId="55261112">
      <w:pPr>
        <w:pStyle w:val="style66"/>
        <w:rPr/>
      </w:pPr>
    </w:p>
    <w:p w14:paraId="8B94BBA4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z w:val="34"/>
        </w:rPr>
        <w:t>(1800</w:t>
      </w:r>
      <w:r>
        <w:rPr>
          <w:sz w:val="34"/>
        </w:rPr>
        <w:t>-</w:t>
      </w:r>
      <w:r>
        <w:rPr>
          <w:sz w:val="34"/>
        </w:rPr>
        <w:t>15)</w:t>
      </w:r>
      <w:r>
        <w:rPr>
          <w:sz w:val="34"/>
        </w:rPr>
        <w:t>/</w:t>
      </w:r>
      <w:r>
        <w:rPr>
          <w:spacing w:val="-4"/>
          <w:sz w:val="34"/>
        </w:rPr>
        <w:t>3585</w:t>
      </w:r>
    </w:p>
    <w:p w14:paraId="16534335">
      <w:pPr>
        <w:pStyle w:val="style66"/>
        <w:rPr/>
      </w:pPr>
    </w:p>
    <w:p w14:paraId="5A839F04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pacing w:val="-2"/>
          <w:sz w:val="34"/>
        </w:rPr>
        <w:t>0.498</w:t>
      </w:r>
    </w:p>
    <w:p w14:paraId="1A5C5DF6">
      <w:pPr>
        <w:pStyle w:val="style0"/>
        <w:spacing w:after="0"/>
        <w:jc w:val="left"/>
        <w:rPr>
          <w:sz w:val="34"/>
        </w:rPr>
        <w:sectPr>
          <w:pgSz w:w="11920" w:h="16840" w:orient="portrait"/>
          <w:pgMar w:top="1760" w:right="0" w:bottom="280" w:left="1275" w:header="720" w:footer="720" w:gutter="0"/>
        </w:sectPr>
      </w:pPr>
    </w:p>
    <w:p w14:paraId="5A090523">
      <w:pPr>
        <w:pStyle w:val="style66"/>
        <w:spacing w:before="71"/>
        <w:ind w:left="165"/>
        <w:rPr/>
      </w:pPr>
      <w:r>
        <w:t>For</w:t>
      </w:r>
      <w:r>
        <w:rPr>
          <w:spacing w:val="-2"/>
        </w:rPr>
        <w:t>3600:</w:t>
      </w:r>
    </w:p>
    <w:p w14:paraId="1DB1CF0C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z w:val="34"/>
        </w:rPr>
        <w:t>(3600</w:t>
      </w:r>
      <w:r>
        <w:rPr>
          <w:sz w:val="34"/>
        </w:rPr>
        <w:t>-</w:t>
      </w:r>
      <w:r>
        <w:rPr>
          <w:sz w:val="34"/>
        </w:rPr>
        <w:t>15)</w:t>
      </w:r>
      <w:r>
        <w:rPr>
          <w:sz w:val="34"/>
        </w:rPr>
        <w:t>/</w:t>
      </w:r>
      <w:r>
        <w:rPr>
          <w:spacing w:val="-4"/>
          <w:sz w:val="34"/>
        </w:rPr>
        <w:t>3585</w:t>
      </w:r>
    </w:p>
    <w:p w14:paraId="DCE5E3BA">
      <w:pPr>
        <w:pStyle w:val="style0"/>
        <w:spacing w:before="391"/>
        <w:ind w:left="165" w:right="0" w:firstLine="0"/>
        <w:jc w:val="left"/>
        <w:rPr>
          <w:sz w:val="34"/>
        </w:rPr>
      </w:pPr>
      <w:r>
        <w:rPr>
          <w:sz w:val="34"/>
        </w:rPr>
        <w:t>X'</w:t>
      </w:r>
      <w:r>
        <w:rPr>
          <w:sz w:val="34"/>
        </w:rPr>
        <w:t>=</w:t>
      </w:r>
      <w:r>
        <w:rPr>
          <w:spacing w:val="-2"/>
          <w:sz w:val="34"/>
        </w:rPr>
        <w:t>1.000</w:t>
      </w:r>
    </w:p>
    <w:p w14:paraId="D4D15AA6">
      <w:pPr>
        <w:pStyle w:val="style66"/>
        <w:spacing w:before="390"/>
        <w:rPr/>
      </w:pPr>
    </w:p>
    <w:p w14:paraId="D15314F4">
      <w:pPr>
        <w:pStyle w:val="style0"/>
        <w:spacing w:before="1"/>
        <w:ind w:left="165" w:right="0" w:firstLine="0"/>
        <w:jc w:val="left"/>
        <w:rPr>
          <w:sz w:val="34"/>
        </w:rPr>
      </w:pPr>
      <w:r>
        <w:rPr>
          <w:sz w:val="34"/>
        </w:rPr>
        <w:t>FINAL</w:t>
      </w:r>
      <w:r>
        <w:rPr>
          <w:sz w:val="34"/>
        </w:rPr>
        <w:t>MIN-MAX</w:t>
      </w:r>
      <w:r>
        <w:rPr>
          <w:spacing w:val="-2"/>
          <w:sz w:val="34"/>
        </w:rPr>
        <w:t>RESULTS:</w:t>
      </w:r>
    </w:p>
    <w:p w14:paraId="EC3E3D24">
      <w:pPr>
        <w:pStyle w:val="style66"/>
        <w:spacing w:before="175"/>
        <w:rPr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806"/>
        <w:gridCol w:w="1410"/>
      </w:tblGrid>
      <w:tr w14:paraId="613235FF">
        <w:trPr>
          <w:trHeight w:val="383" w:hRule="atLeast"/>
          <w:jc w:val="left"/>
        </w:trPr>
        <w:tc>
          <w:tcPr>
            <w:tcW w:w="1806" w:type="dxa"/>
            <w:tcBorders/>
          </w:tcPr>
          <w:p w14:paraId="8C3078CE">
            <w:pPr>
              <w:pStyle w:val="style4099"/>
              <w:spacing w:lineRule="exact" w:line="364"/>
              <w:ind w:left="50"/>
              <w:rPr>
                <w:sz w:val="34"/>
              </w:rPr>
            </w:pPr>
            <w:r>
              <w:rPr>
                <w:sz w:val="34"/>
              </w:rPr>
              <w:t>15</w:t>
            </w:r>
            <w:r>
              <w:rPr>
                <w:spacing w:val="-2"/>
                <w:sz w:val="34"/>
              </w:rPr>
              <w:t>seconds</w:t>
            </w:r>
          </w:p>
        </w:tc>
        <w:tc>
          <w:tcPr>
            <w:tcW w:w="1410" w:type="dxa"/>
            <w:tcBorders/>
          </w:tcPr>
          <w:p w14:paraId="6DA0355D">
            <w:pPr>
              <w:pStyle w:val="style4099"/>
              <w:spacing w:lineRule="exact" w:line="364"/>
              <w:ind w:left="84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pacing w:val="-2"/>
                <w:sz w:val="34"/>
              </w:rPr>
              <w:t>0.000</w:t>
            </w:r>
          </w:p>
        </w:tc>
      </w:tr>
      <w:tr w14:paraId="0B63564D">
        <w:tblPrEx/>
        <w:trPr>
          <w:trHeight w:val="390" w:hRule="atLeast"/>
          <w:jc w:val="left"/>
        </w:trPr>
        <w:tc>
          <w:tcPr>
            <w:tcW w:w="1806" w:type="dxa"/>
            <w:tcBorders/>
          </w:tcPr>
          <w:p w14:paraId="E424EA1A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z w:val="34"/>
              </w:rPr>
              <w:t>30</w:t>
            </w:r>
            <w:r>
              <w:rPr>
                <w:spacing w:val="-2"/>
                <w:sz w:val="34"/>
              </w:rPr>
              <w:t>seconds</w:t>
            </w:r>
          </w:p>
        </w:tc>
        <w:tc>
          <w:tcPr>
            <w:tcW w:w="1410" w:type="dxa"/>
            <w:tcBorders/>
          </w:tcPr>
          <w:p w14:paraId="C8ABC653">
            <w:pPr>
              <w:pStyle w:val="style4099"/>
              <w:spacing w:lineRule="exact" w:line="371"/>
              <w:ind w:left="84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pacing w:val="-2"/>
                <w:sz w:val="34"/>
              </w:rPr>
              <w:t>0.004</w:t>
            </w:r>
          </w:p>
        </w:tc>
      </w:tr>
      <w:tr w14:paraId="44399BF9">
        <w:tblPrEx/>
        <w:trPr>
          <w:trHeight w:val="390" w:hRule="atLeast"/>
          <w:jc w:val="left"/>
        </w:trPr>
        <w:tc>
          <w:tcPr>
            <w:tcW w:w="1806" w:type="dxa"/>
            <w:tcBorders/>
          </w:tcPr>
          <w:p w14:paraId="EEB05162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z w:val="34"/>
              </w:rPr>
              <w:t>45</w:t>
            </w:r>
            <w:r>
              <w:rPr>
                <w:spacing w:val="-2"/>
                <w:sz w:val="34"/>
              </w:rPr>
              <w:t>seconds</w:t>
            </w:r>
          </w:p>
        </w:tc>
        <w:tc>
          <w:tcPr>
            <w:tcW w:w="1410" w:type="dxa"/>
            <w:tcBorders/>
          </w:tcPr>
          <w:p w14:paraId="6AAF01E5">
            <w:pPr>
              <w:pStyle w:val="style4099"/>
              <w:spacing w:lineRule="exact" w:line="371"/>
              <w:ind w:left="84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pacing w:val="-2"/>
                <w:sz w:val="34"/>
              </w:rPr>
              <w:t>0.008</w:t>
            </w:r>
          </w:p>
        </w:tc>
      </w:tr>
      <w:tr w14:paraId="C01749B7">
        <w:tblPrEx/>
        <w:trPr>
          <w:trHeight w:val="390" w:hRule="atLeast"/>
          <w:jc w:val="left"/>
        </w:trPr>
        <w:tc>
          <w:tcPr>
            <w:tcW w:w="1806" w:type="dxa"/>
            <w:tcBorders/>
          </w:tcPr>
          <w:p w14:paraId="ADA066AD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z w:val="34"/>
              </w:rPr>
              <w:t>60</w:t>
            </w:r>
            <w:r>
              <w:rPr>
                <w:spacing w:val="-2"/>
                <w:sz w:val="34"/>
              </w:rPr>
              <w:t>seconds</w:t>
            </w:r>
          </w:p>
        </w:tc>
        <w:tc>
          <w:tcPr>
            <w:tcW w:w="1410" w:type="dxa"/>
            <w:tcBorders/>
          </w:tcPr>
          <w:p w14:paraId="85EFF3FF">
            <w:pPr>
              <w:pStyle w:val="style4099"/>
              <w:spacing w:lineRule="exact" w:line="371"/>
              <w:ind w:left="84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pacing w:val="-2"/>
                <w:sz w:val="34"/>
              </w:rPr>
              <w:t>0.013</w:t>
            </w:r>
          </w:p>
        </w:tc>
      </w:tr>
      <w:tr w14:paraId="8E7D8543">
        <w:tblPrEx/>
        <w:trPr>
          <w:trHeight w:val="390" w:hRule="atLeast"/>
          <w:jc w:val="left"/>
        </w:trPr>
        <w:tc>
          <w:tcPr>
            <w:tcW w:w="1806" w:type="dxa"/>
            <w:tcBorders/>
          </w:tcPr>
          <w:p w14:paraId="4D30FC00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z w:val="34"/>
              </w:rPr>
              <w:t>120</w:t>
            </w:r>
            <w:r>
              <w:rPr>
                <w:spacing w:val="-2"/>
                <w:sz w:val="34"/>
              </w:rPr>
              <w:t>seconds</w:t>
            </w:r>
          </w:p>
        </w:tc>
        <w:tc>
          <w:tcPr>
            <w:tcW w:w="1410" w:type="dxa"/>
            <w:tcBorders/>
          </w:tcPr>
          <w:p w14:paraId="C0D60AE8">
            <w:pPr>
              <w:pStyle w:val="style4099"/>
              <w:spacing w:lineRule="exact" w:line="371"/>
              <w:ind w:right="48"/>
              <w:jc w:val="right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pacing w:val="-2"/>
                <w:sz w:val="34"/>
              </w:rPr>
              <w:t>0.029</w:t>
            </w:r>
          </w:p>
        </w:tc>
      </w:tr>
      <w:tr w14:paraId="902DB216">
        <w:tblPrEx/>
        <w:trPr>
          <w:trHeight w:val="390" w:hRule="atLeast"/>
          <w:jc w:val="left"/>
        </w:trPr>
        <w:tc>
          <w:tcPr>
            <w:tcW w:w="1806" w:type="dxa"/>
            <w:tcBorders/>
          </w:tcPr>
          <w:p w14:paraId="DC337370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z w:val="34"/>
              </w:rPr>
              <w:t>300</w:t>
            </w:r>
            <w:r>
              <w:rPr>
                <w:spacing w:val="-2"/>
                <w:sz w:val="34"/>
              </w:rPr>
              <w:t>seconds</w:t>
            </w:r>
          </w:p>
        </w:tc>
        <w:tc>
          <w:tcPr>
            <w:tcW w:w="1410" w:type="dxa"/>
            <w:tcBorders/>
          </w:tcPr>
          <w:p w14:paraId="90D56024">
            <w:pPr>
              <w:pStyle w:val="style4099"/>
              <w:spacing w:lineRule="exact" w:line="371"/>
              <w:ind w:right="48"/>
              <w:jc w:val="right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pacing w:val="-2"/>
                <w:sz w:val="34"/>
              </w:rPr>
              <w:t>0.079</w:t>
            </w:r>
          </w:p>
        </w:tc>
      </w:tr>
      <w:tr w14:paraId="65B1C8D9">
        <w:tblPrEx/>
        <w:trPr>
          <w:trHeight w:val="390" w:hRule="atLeast"/>
          <w:jc w:val="left"/>
        </w:trPr>
        <w:tc>
          <w:tcPr>
            <w:tcW w:w="1806" w:type="dxa"/>
            <w:tcBorders/>
          </w:tcPr>
          <w:p w14:paraId="5B316CC2">
            <w:pPr>
              <w:pStyle w:val="style4099"/>
              <w:spacing w:lineRule="exact" w:line="371"/>
              <w:ind w:left="50"/>
              <w:rPr>
                <w:sz w:val="34"/>
              </w:rPr>
            </w:pPr>
            <w:r>
              <w:rPr>
                <w:sz w:val="34"/>
              </w:rPr>
              <w:t>600</w:t>
            </w:r>
            <w:r>
              <w:rPr>
                <w:spacing w:val="-2"/>
                <w:sz w:val="34"/>
              </w:rPr>
              <w:t>seconds</w:t>
            </w:r>
          </w:p>
        </w:tc>
        <w:tc>
          <w:tcPr>
            <w:tcW w:w="1410" w:type="dxa"/>
            <w:tcBorders/>
          </w:tcPr>
          <w:p w14:paraId="8D2F31D2">
            <w:pPr>
              <w:pStyle w:val="style4099"/>
              <w:spacing w:lineRule="exact" w:line="371"/>
              <w:ind w:right="48"/>
              <w:jc w:val="right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pacing w:val="-2"/>
                <w:sz w:val="34"/>
              </w:rPr>
              <w:t>0.163</w:t>
            </w:r>
          </w:p>
        </w:tc>
      </w:tr>
      <w:tr w14:paraId="1D44EC81">
        <w:tblPrEx/>
        <w:trPr>
          <w:trHeight w:val="383" w:hRule="atLeast"/>
          <w:jc w:val="left"/>
        </w:trPr>
        <w:tc>
          <w:tcPr>
            <w:tcW w:w="1806" w:type="dxa"/>
            <w:tcBorders/>
          </w:tcPr>
          <w:p w14:paraId="132BAEF3">
            <w:pPr>
              <w:pStyle w:val="style4099"/>
              <w:spacing w:lineRule="exact" w:line="364"/>
              <w:ind w:left="50"/>
              <w:rPr>
                <w:sz w:val="34"/>
              </w:rPr>
            </w:pPr>
            <w:r>
              <w:rPr>
                <w:sz w:val="34"/>
              </w:rPr>
              <w:t>900</w:t>
            </w:r>
            <w:r>
              <w:rPr>
                <w:spacing w:val="-2"/>
                <w:sz w:val="34"/>
              </w:rPr>
              <w:t>seconds</w:t>
            </w:r>
          </w:p>
        </w:tc>
        <w:tc>
          <w:tcPr>
            <w:tcW w:w="1410" w:type="dxa"/>
            <w:tcBorders/>
          </w:tcPr>
          <w:p w14:paraId="CE61410C">
            <w:pPr>
              <w:pStyle w:val="style4099"/>
              <w:spacing w:lineRule="exact" w:line="364"/>
              <w:ind w:right="48"/>
              <w:jc w:val="right"/>
              <w:rPr>
                <w:sz w:val="34"/>
              </w:rPr>
            </w:pPr>
            <w:r>
              <w:rPr>
                <w:sz w:val="34"/>
              </w:rPr>
              <w:t>→</w:t>
            </w:r>
            <w:r>
              <w:rPr>
                <w:spacing w:val="-2"/>
                <w:sz w:val="34"/>
              </w:rPr>
              <w:t>0.247</w:t>
            </w:r>
          </w:p>
        </w:tc>
      </w:tr>
    </w:tbl>
    <w:p w14:paraId="61887417">
      <w:pPr>
        <w:pStyle w:val="style66"/>
        <w:spacing w:before="7"/>
        <w:ind w:left="165"/>
        <w:rPr/>
      </w:pPr>
      <w:r>
        <w:t>1800</w:t>
      </w:r>
      <w:r>
        <w:t>seconds</w:t>
      </w:r>
      <w:r>
        <w:t>→</w:t>
      </w:r>
      <w:r>
        <w:rPr>
          <w:spacing w:val="-2"/>
        </w:rPr>
        <w:t>0.498</w:t>
      </w:r>
    </w:p>
    <w:p w14:paraId="B8399A8A">
      <w:pPr>
        <w:pStyle w:val="style66"/>
        <w:ind w:left="165"/>
        <w:rPr/>
      </w:pPr>
      <w:r>
        <w:t>3600</w:t>
      </w:r>
      <w:r>
        <w:t>seconds</w:t>
      </w:r>
      <w:r>
        <w:t>→</w:t>
      </w:r>
      <w:r>
        <w:rPr>
          <w:spacing w:val="-2"/>
        </w:rPr>
        <w:t>1.000</w:t>
      </w:r>
    </w:p>
    <w:p w14:paraId="7CC9D714">
      <w:pPr>
        <w:pStyle w:val="style66"/>
        <w:rPr>
          <w:sz w:val="20"/>
        </w:rPr>
      </w:pPr>
    </w:p>
    <w:p w14:paraId="14CF5FB8">
      <w:pPr>
        <w:pStyle w:val="style66"/>
        <w:rPr>
          <w:sz w:val="20"/>
        </w:rPr>
      </w:pPr>
    </w:p>
    <w:p w14:paraId="6CFDA373">
      <w:pPr>
        <w:pStyle w:val="style66"/>
        <w:rPr>
          <w:sz w:val="20"/>
        </w:rPr>
      </w:pPr>
    </w:p>
    <w:p w14:paraId="3EFB625C">
      <w:pPr>
        <w:pStyle w:val="style66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26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211560</wp:posOffset>
                </wp:positionV>
                <wp:extent cx="4312285" cy="1270"/>
                <wp:effectExtent l="0" t="0" r="0" b="0"/>
                <wp:wrapTopAndBottom/>
                <wp:docPr id="1059" name="Graphic 3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31228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312285" h="0" stroke="1">
                              <a:moveTo>
                                <a:pt x="0" y="0"/>
                              </a:moveTo>
                              <a:lnTo>
                                <a:pt x="4311833" y="0"/>
                              </a:lnTo>
                            </a:path>
                          </a:pathLst>
                        </a:custGeom>
                        <a:ln cmpd="sng" cap="flat" w="15976">
                          <a:solidFill>
                            <a:srgbClr val="000000"/>
                          </a:solidFill>
                          <a:prstDash val="sys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9" coordsize="4312285,0" path="m0,0l4311833,0e" filled="f" stroked="t" style="position:absolute;margin-left:72.0pt;margin-top:16.66pt;width:339.55pt;height:0.1pt;z-index:-2147483621;mso-position-horizontal-relative:page;mso-position-vertical-relative:text;mso-width-relative:page;mso-height-relative:page;mso-wrap-distance-left:0.0pt;mso-wrap-distance-right:0.0pt;visibility:visible;">
                <v:stroke dashstyle="shortdash" weight="1.26pt"/>
                <w10:wrap type="topAndBottom"/>
                <v:fill/>
                <v:path textboxrect="0,0,4312285,0"/>
              </v:shape>
            </w:pict>
          </mc:Fallback>
        </mc:AlternateContent>
      </w:r>
    </w:p>
    <w:p w14:paraId="E87308DC">
      <w:pPr>
        <w:pStyle w:val="style66"/>
        <w:spacing w:before="137"/>
        <w:rPr/>
      </w:pPr>
    </w:p>
    <w:p w14:paraId="E3C0D3A2">
      <w:pPr>
        <w:pStyle w:val="style0"/>
        <w:tabs>
          <w:tab w:val="left" w:leader="none" w:pos="3047"/>
          <w:tab w:val="left" w:leader="none" w:pos="4166"/>
          <w:tab w:val="left" w:leader="none" w:pos="6252"/>
          <w:tab w:val="left" w:leader="none" w:pos="7658"/>
        </w:tabs>
        <w:spacing w:before="0"/>
        <w:ind w:left="165" w:right="1417" w:firstLine="0"/>
        <w:jc w:val="left"/>
        <w:rPr>
          <w:sz w:val="34"/>
        </w:rPr>
      </w:pPr>
      <w:r>
        <w:rPr>
          <w:spacing w:val="-2"/>
          <w:sz w:val="34"/>
        </w:rPr>
        <w:t>COMPARISON</w:t>
      </w:r>
      <w:r>
        <w:rPr>
          <w:sz w:val="34"/>
        </w:rPr>
        <w:tab/>
      </w:r>
      <w:r>
        <w:rPr>
          <w:spacing w:val="-6"/>
          <w:sz w:val="34"/>
        </w:rPr>
        <w:t>OF</w:t>
      </w:r>
      <w:r>
        <w:rPr>
          <w:sz w:val="34"/>
        </w:rPr>
        <w:tab/>
      </w:r>
      <w:r>
        <w:rPr>
          <w:spacing w:val="-2"/>
          <w:sz w:val="34"/>
        </w:rPr>
        <w:t>Z-SCORE</w:t>
      </w:r>
      <w:r>
        <w:rPr>
          <w:sz w:val="34"/>
        </w:rPr>
        <w:tab/>
      </w:r>
      <w:r>
        <w:rPr>
          <w:spacing w:val="-4"/>
          <w:sz w:val="34"/>
        </w:rPr>
        <w:t>AND</w:t>
      </w:r>
      <w:r>
        <w:rPr>
          <w:sz w:val="34"/>
        </w:rPr>
        <w:tab/>
      </w:r>
      <w:r>
        <w:rPr>
          <w:spacing w:val="-2"/>
          <w:sz w:val="34"/>
        </w:rPr>
        <w:t>MIN-</w:t>
      </w:r>
      <w:r>
        <w:rPr>
          <w:spacing w:val="-2"/>
          <w:sz w:val="34"/>
        </w:rPr>
        <w:t>MAX NORMALIZATION</w:t>
      </w:r>
    </w:p>
    <w:p w14:paraId="48647FFB">
      <w:pPr>
        <w:pStyle w:val="style66"/>
        <w:rPr/>
      </w:pPr>
    </w:p>
    <w:p w14:paraId="8480D3BA">
      <w:pPr>
        <w:pStyle w:val="style66"/>
        <w:rPr/>
      </w:pPr>
    </w:p>
    <w:p w14:paraId="94C7EE4A">
      <w:pPr>
        <w:pStyle w:val="style0"/>
        <w:spacing w:before="0"/>
        <w:ind w:left="165" w:right="0" w:firstLine="0"/>
        <w:jc w:val="left"/>
        <w:rPr>
          <w:sz w:val="34"/>
        </w:rPr>
      </w:pPr>
      <w:r>
        <w:rPr>
          <w:sz w:val="34"/>
        </w:rPr>
        <w:t>Z-SCORE</w:t>
      </w:r>
      <w:r>
        <w:rPr>
          <w:spacing w:val="-2"/>
          <w:sz w:val="34"/>
        </w:rPr>
        <w:t>NORMALIZATION</w:t>
      </w:r>
    </w:p>
    <w:p w14:paraId="D8E3B28F">
      <w:pPr>
        <w:pStyle w:val="style66"/>
        <w:rPr/>
      </w:pPr>
    </w:p>
    <w:p w14:paraId="7626BA77">
      <w:pPr>
        <w:pStyle w:val="style179"/>
        <w:numPr>
          <w:ilvl w:val="0"/>
          <w:numId w:val="3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Does</w:t>
      </w:r>
      <w:r>
        <w:rPr>
          <w:sz w:val="34"/>
        </w:rPr>
        <w:t>not</w:t>
      </w:r>
      <w:r>
        <w:rPr>
          <w:sz w:val="34"/>
        </w:rPr>
        <w:t>have</w:t>
      </w:r>
      <w:r>
        <w:rPr>
          <w:sz w:val="34"/>
        </w:rPr>
        <w:t>a</w:t>
      </w:r>
      <w:r>
        <w:rPr>
          <w:sz w:val="34"/>
        </w:rPr>
        <w:t>fixed</w:t>
      </w:r>
      <w:r>
        <w:rPr>
          <w:spacing w:val="-2"/>
          <w:sz w:val="34"/>
        </w:rPr>
        <w:t>range.</w:t>
      </w:r>
    </w:p>
    <w:p w14:paraId="70DC7BF0">
      <w:pPr>
        <w:pStyle w:val="style179"/>
        <w:numPr>
          <w:ilvl w:val="0"/>
          <w:numId w:val="3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Centers</w:t>
      </w:r>
      <w:r>
        <w:rPr>
          <w:sz w:val="34"/>
        </w:rPr>
        <w:t>the</w:t>
      </w:r>
      <w:r>
        <w:rPr>
          <w:sz w:val="34"/>
        </w:rPr>
        <w:t>data</w:t>
      </w:r>
      <w:r>
        <w:rPr>
          <w:sz w:val="34"/>
        </w:rPr>
        <w:t>around</w:t>
      </w:r>
      <w:r>
        <w:rPr>
          <w:sz w:val="34"/>
        </w:rPr>
        <w:t>mean</w:t>
      </w:r>
      <w:r>
        <w:rPr>
          <w:sz w:val="34"/>
        </w:rPr>
        <w:t>=</w:t>
      </w:r>
      <w:r>
        <w:rPr>
          <w:spacing w:val="-5"/>
          <w:sz w:val="34"/>
        </w:rPr>
        <w:t>0.</w:t>
      </w:r>
    </w:p>
    <w:p w14:paraId="487F1B16">
      <w:pPr>
        <w:pStyle w:val="style179"/>
        <w:numPr>
          <w:ilvl w:val="0"/>
          <w:numId w:val="3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Standard</w:t>
      </w:r>
      <w:r>
        <w:rPr>
          <w:sz w:val="34"/>
        </w:rPr>
        <w:t>deviation</w:t>
      </w:r>
      <w:r>
        <w:rPr>
          <w:sz w:val="34"/>
        </w:rPr>
        <w:t>becomes</w:t>
      </w:r>
      <w:r>
        <w:rPr>
          <w:spacing w:val="-5"/>
          <w:sz w:val="34"/>
        </w:rPr>
        <w:t>1.</w:t>
      </w:r>
    </w:p>
    <w:p w14:paraId="3BF41900">
      <w:pPr>
        <w:pStyle w:val="style179"/>
        <w:numPr>
          <w:ilvl w:val="0"/>
          <w:numId w:val="3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Sensitive</w:t>
      </w:r>
      <w:r>
        <w:rPr>
          <w:sz w:val="34"/>
        </w:rPr>
        <w:t>to</w:t>
      </w:r>
      <w:r>
        <w:rPr>
          <w:sz w:val="34"/>
        </w:rPr>
        <w:t>extreme</w:t>
      </w:r>
      <w:r>
        <w:rPr>
          <w:spacing w:val="-2"/>
          <w:sz w:val="34"/>
        </w:rPr>
        <w:t>values.</w:t>
      </w:r>
    </w:p>
    <w:p w14:paraId="EB40D924">
      <w:pPr>
        <w:pStyle w:val="style179"/>
        <w:numPr>
          <w:ilvl w:val="0"/>
          <w:numId w:val="3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Useful</w:t>
      </w:r>
      <w:r>
        <w:rPr>
          <w:sz w:val="34"/>
        </w:rPr>
        <w:t>for</w:t>
      </w:r>
      <w:r>
        <w:rPr>
          <w:sz w:val="34"/>
        </w:rPr>
        <w:t>statistical</w:t>
      </w:r>
      <w:r>
        <w:rPr>
          <w:sz w:val="34"/>
        </w:rPr>
        <w:t>and</w:t>
      </w:r>
      <w:r>
        <w:rPr>
          <w:sz w:val="34"/>
        </w:rPr>
        <w:t>machine-learning</w:t>
      </w:r>
      <w:r>
        <w:rPr>
          <w:spacing w:val="-2"/>
          <w:sz w:val="34"/>
        </w:rPr>
        <w:t>applications.</w:t>
      </w:r>
    </w:p>
    <w:p w14:paraId="270AC649">
      <w:pPr>
        <w:pStyle w:val="style179"/>
        <w:spacing w:after="0" w:lineRule="auto" w:line="240"/>
        <w:jc w:val="left"/>
        <w:rPr>
          <w:sz w:val="34"/>
        </w:rPr>
        <w:sectPr>
          <w:pgSz w:w="11920" w:h="16840" w:orient="portrait"/>
          <w:pgMar w:top="1760" w:right="0" w:bottom="280" w:left="1275" w:header="720" w:footer="720" w:gutter="0"/>
        </w:sectPr>
      </w:pPr>
    </w:p>
    <w:p w14:paraId="AD813192">
      <w:pPr>
        <w:pStyle w:val="style0"/>
        <w:spacing w:before="282"/>
        <w:ind w:left="165" w:right="0" w:firstLine="0"/>
        <w:jc w:val="left"/>
        <w:rPr>
          <w:sz w:val="34"/>
        </w:rPr>
      </w:pPr>
      <w:r>
        <w:rPr>
          <w:sz w:val="34"/>
        </w:rPr>
        <w:t>MIN-MAX</w:t>
      </w:r>
      <w:r>
        <w:rPr>
          <w:spacing w:val="-2"/>
          <w:sz w:val="34"/>
        </w:rPr>
        <w:t>NORMALIZATION</w:t>
      </w:r>
    </w:p>
    <w:p w14:paraId="6338853A">
      <w:pPr>
        <w:pStyle w:val="style179"/>
        <w:numPr>
          <w:ilvl w:val="0"/>
          <w:numId w:val="2"/>
        </w:numPr>
        <w:tabs>
          <w:tab w:val="left" w:leader="none" w:pos="503"/>
        </w:tabs>
        <w:spacing w:before="391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Converts</w:t>
      </w:r>
      <w:r>
        <w:rPr>
          <w:sz w:val="34"/>
        </w:rPr>
        <w:t>values</w:t>
      </w:r>
      <w:r>
        <w:rPr>
          <w:sz w:val="34"/>
        </w:rPr>
        <w:t>into</w:t>
      </w:r>
      <w:r>
        <w:rPr>
          <w:sz w:val="34"/>
        </w:rPr>
        <w:t>the</w:t>
      </w:r>
      <w:r>
        <w:rPr>
          <w:sz w:val="34"/>
        </w:rPr>
        <w:t>range</w:t>
      </w:r>
      <w:r>
        <w:rPr>
          <w:sz w:val="34"/>
        </w:rPr>
        <w:t>0</w:t>
      </w:r>
      <w:r>
        <w:rPr>
          <w:sz w:val="34"/>
        </w:rPr>
        <w:t>to</w:t>
      </w:r>
      <w:r>
        <w:rPr>
          <w:spacing w:val="-5"/>
          <w:sz w:val="34"/>
        </w:rPr>
        <w:t>1.</w:t>
      </w:r>
    </w:p>
    <w:p w14:paraId="F3EE7EFF">
      <w:pPr>
        <w:pStyle w:val="style179"/>
        <w:numPr>
          <w:ilvl w:val="0"/>
          <w:numId w:val="2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Minimum</w:t>
      </w:r>
      <w:r>
        <w:rPr>
          <w:sz w:val="34"/>
        </w:rPr>
        <w:t>value</w:t>
      </w:r>
      <w:r>
        <w:rPr>
          <w:sz w:val="34"/>
        </w:rPr>
        <w:t>becomes</w:t>
      </w:r>
      <w:r>
        <w:rPr>
          <w:spacing w:val="-5"/>
          <w:sz w:val="34"/>
        </w:rPr>
        <w:t>0.</w:t>
      </w:r>
    </w:p>
    <w:p w14:paraId="3C1E4FA5">
      <w:pPr>
        <w:pStyle w:val="style179"/>
        <w:numPr>
          <w:ilvl w:val="0"/>
          <w:numId w:val="2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Maximum</w:t>
      </w:r>
      <w:r>
        <w:rPr>
          <w:sz w:val="34"/>
        </w:rPr>
        <w:t>value</w:t>
      </w:r>
      <w:r>
        <w:rPr>
          <w:sz w:val="34"/>
        </w:rPr>
        <w:t>becomes</w:t>
      </w:r>
      <w:r>
        <w:rPr>
          <w:spacing w:val="-5"/>
          <w:sz w:val="34"/>
        </w:rPr>
        <w:t>1.</w:t>
      </w:r>
    </w:p>
    <w:p w14:paraId="26D1EF4C">
      <w:pPr>
        <w:pStyle w:val="style179"/>
        <w:numPr>
          <w:ilvl w:val="0"/>
          <w:numId w:val="2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Highly</w:t>
      </w:r>
      <w:r>
        <w:rPr>
          <w:sz w:val="34"/>
        </w:rPr>
        <w:t>sensitive</w:t>
      </w:r>
      <w:r>
        <w:rPr>
          <w:sz w:val="34"/>
        </w:rPr>
        <w:t>to</w:t>
      </w:r>
      <w:r>
        <w:rPr>
          <w:sz w:val="34"/>
        </w:rPr>
        <w:t>extreme</w:t>
      </w:r>
      <w:r>
        <w:rPr>
          <w:spacing w:val="-2"/>
          <w:sz w:val="34"/>
        </w:rPr>
        <w:t>values.</w:t>
      </w:r>
    </w:p>
    <w:p w14:paraId="01ECB737">
      <w:pPr>
        <w:pStyle w:val="style179"/>
        <w:numPr>
          <w:ilvl w:val="0"/>
          <w:numId w:val="2"/>
        </w:numPr>
        <w:tabs>
          <w:tab w:val="left" w:leader="none" w:pos="503"/>
        </w:tabs>
        <w:spacing w:before="0" w:after="0" w:lineRule="auto" w:line="240"/>
        <w:ind w:left="503" w:right="0" w:hanging="338"/>
        <w:jc w:val="left"/>
        <w:rPr>
          <w:sz w:val="34"/>
        </w:rPr>
      </w:pPr>
      <w:r>
        <w:rPr>
          <w:sz w:val="34"/>
        </w:rPr>
        <w:t>Useful</w:t>
      </w:r>
      <w:r>
        <w:rPr>
          <w:sz w:val="34"/>
        </w:rPr>
        <w:t>when</w:t>
      </w:r>
      <w:r>
        <w:rPr>
          <w:sz w:val="34"/>
        </w:rPr>
        <w:t>a</w:t>
      </w:r>
      <w:r>
        <w:rPr>
          <w:sz w:val="34"/>
        </w:rPr>
        <w:t>fixed</w:t>
      </w:r>
      <w:r>
        <w:rPr>
          <w:sz w:val="34"/>
        </w:rPr>
        <w:t>numerical</w:t>
      </w:r>
      <w:r>
        <w:rPr>
          <w:sz w:val="34"/>
        </w:rPr>
        <w:t>range</w:t>
      </w:r>
      <w:r>
        <w:rPr>
          <w:sz w:val="34"/>
        </w:rPr>
        <w:t>is</w:t>
      </w:r>
      <w:r>
        <w:rPr>
          <w:spacing w:val="-2"/>
          <w:sz w:val="34"/>
        </w:rPr>
        <w:t>required.</w:t>
      </w:r>
    </w:p>
    <w:p w14:paraId="90D44A95">
      <w:pPr>
        <w:pStyle w:val="style66"/>
        <w:spacing w:before="390"/>
        <w:rPr/>
      </w:pPr>
    </w:p>
    <w:p w14:paraId="12759AF0">
      <w:pPr>
        <w:pStyle w:val="style0"/>
        <w:spacing w:before="1"/>
        <w:ind w:left="165" w:right="0" w:firstLine="0"/>
        <w:jc w:val="left"/>
        <w:rPr>
          <w:sz w:val="34"/>
        </w:rPr>
      </w:pPr>
      <w:r>
        <w:rPr>
          <w:spacing w:val="-10"/>
          <w:sz w:val="34"/>
        </w:rPr>
        <w:t>.</w:t>
      </w:r>
    </w:p>
    <w:sectPr>
      <w:pgSz w:w="11920" w:h="16840" w:orient="portrait"/>
      <w:pgMar w:top="1940" w:right="0" w:bottom="280" w:left="1275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decimal"/>
      <w:lvlText w:val="%1."/>
      <w:lvlJc w:val="left"/>
      <w:pPr>
        <w:ind w:left="504" w:hanging="3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34"/>
        <w:szCs w:val="3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514" w:hanging="34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529" w:hanging="34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543" w:hanging="3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558" w:hanging="3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572" w:hanging="3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587" w:hanging="3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601" w:hanging="3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616" w:hanging="34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FFFFFFFF"/>
    <w:lvl w:ilvl="0">
      <w:start w:val="1"/>
      <w:numFmt w:val="decimal"/>
      <w:lvlText w:val="%1."/>
      <w:lvlJc w:val="left"/>
      <w:pPr>
        <w:ind w:left="504" w:hanging="3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34"/>
        <w:szCs w:val="3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514" w:hanging="34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529" w:hanging="34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543" w:hanging="3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558" w:hanging="3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572" w:hanging="3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587" w:hanging="3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601" w:hanging="3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616" w:hanging="34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FFFFFFFF"/>
    <w:lvl w:ilvl="0">
      <w:start w:val="1"/>
      <w:numFmt w:val="lowerLetter"/>
      <w:lvlText w:val="(%1)"/>
      <w:lvlJc w:val="left"/>
      <w:pPr>
        <w:ind w:left="627" w:hanging="463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34"/>
        <w:szCs w:val="34"/>
        <w:lang w:val="en-US" w:bidi="ar-SA" w:eastAsia="en-US"/>
      </w:rPr>
    </w:lvl>
    <w:lvl w:ilvl="1">
      <w:start w:val="1"/>
      <w:numFmt w:val="upperLetter"/>
      <w:lvlText w:val="%2."/>
      <w:lvlJc w:val="left"/>
      <w:pPr>
        <w:ind w:left="580" w:hanging="416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34"/>
        <w:szCs w:val="34"/>
        <w:lang w:val="en-US" w:bidi="ar-SA" w:eastAsia="en-US"/>
      </w:rPr>
    </w:lvl>
    <w:lvl w:ilvl="2">
      <w:start w:val="1"/>
      <w:numFmt w:val="lowerRoman"/>
      <w:lvlText w:val="%3."/>
      <w:lvlJc w:val="left"/>
      <w:pPr>
        <w:ind w:left="429" w:hanging="265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34"/>
        <w:szCs w:val="34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873" w:hanging="265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126" w:hanging="265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379" w:hanging="265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632" w:hanging="265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885" w:hanging="265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138" w:hanging="265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FFFFFFFF"/>
    <w:lvl w:ilvl="0">
      <w:start w:val="2"/>
      <w:numFmt w:val="decimal"/>
      <w:lvlText w:val="%1"/>
      <w:lvlJc w:val="left"/>
      <w:pPr>
        <w:ind w:left="504" w:hanging="3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34"/>
        <w:szCs w:val="3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514" w:hanging="34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529" w:hanging="34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543" w:hanging="3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558" w:hanging="3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572" w:hanging="3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587" w:hanging="3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601" w:hanging="3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616" w:hanging="340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hybridMultilevel"/>
    <w:tmpl w:val="FFFFFFFF"/>
    <w:lvl w:ilvl="0">
      <w:start w:val="2"/>
      <w:numFmt w:val="decimal"/>
      <w:lvlText w:val="%1"/>
      <w:lvlJc w:val="left"/>
      <w:pPr>
        <w:ind w:left="504" w:hanging="3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34"/>
        <w:szCs w:val="3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514" w:hanging="34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529" w:hanging="34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543" w:hanging="3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558" w:hanging="3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572" w:hanging="3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587" w:hanging="3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601" w:hanging="3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616" w:hanging="340"/>
      </w:pPr>
      <w:rPr>
        <w:rFonts w:hint="default"/>
        <w:lang w:val="en-US" w:bidi="ar-SA" w:eastAsia="en-US"/>
      </w:rPr>
    </w:lvl>
  </w:abstractNum>
  <w:abstractNum w:abstractNumId="5">
    <w:nsid w:val="00000005"/>
    <w:multiLevelType w:val="hybridMultilevel"/>
    <w:tmpl w:val="FFFFFFFF"/>
    <w:lvl w:ilvl="0">
      <w:start w:val="1"/>
      <w:numFmt w:val="upperLetter"/>
      <w:lvlText w:val="%1."/>
      <w:lvlJc w:val="left"/>
      <w:pPr>
        <w:ind w:left="580" w:hanging="416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34"/>
        <w:szCs w:val="34"/>
        <w:lang w:val="en-US" w:bidi="ar-SA" w:eastAsia="en-US"/>
      </w:rPr>
    </w:lvl>
    <w:lvl w:ilvl="1">
      <w:start w:val="1"/>
      <w:numFmt w:val="lowerRoman"/>
      <w:lvlText w:val="%2."/>
      <w:lvlJc w:val="left"/>
      <w:pPr>
        <w:ind w:left="429" w:hanging="265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34"/>
        <w:szCs w:val="34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698" w:hanging="265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816" w:hanging="265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935" w:hanging="265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053" w:hanging="265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171" w:hanging="265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290" w:hanging="265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408" w:hanging="265"/>
      </w:pPr>
      <w:rPr>
        <w:rFonts w:hint="default"/>
        <w:lang w:val="en-US" w:bidi="ar-SA" w:eastAsia="en-US"/>
      </w:rPr>
    </w:lvl>
  </w:abstractNum>
  <w:abstractNum w:abstractNumId="6">
    <w:nsid w:val="00000006"/>
    <w:multiLevelType w:val="hybridMultilevel"/>
    <w:tmpl w:val="FFFFFFFF"/>
    <w:lvl w:ilvl="0">
      <w:start w:val="2"/>
      <w:numFmt w:val="lowerRoman"/>
      <w:lvlText w:val="%1."/>
      <w:lvlJc w:val="left"/>
      <w:pPr>
        <w:ind w:left="523" w:hanging="359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34"/>
        <w:szCs w:val="34"/>
        <w:lang w:val="en-US" w:bidi="ar-SA" w:eastAsia="en-US"/>
      </w:rPr>
    </w:lvl>
    <w:lvl w:ilvl="1">
      <w:start w:val="1"/>
      <w:numFmt w:val="decimal"/>
      <w:lvlText w:val="%2."/>
      <w:lvlJc w:val="left"/>
      <w:pPr>
        <w:ind w:left="504" w:hanging="3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34"/>
        <w:szCs w:val="34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645" w:hanging="34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770" w:hanging="3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895" w:hanging="3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020" w:hanging="3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145" w:hanging="3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270" w:hanging="3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395" w:hanging="340"/>
      </w:pPr>
      <w:rPr>
        <w:rFonts w:hint="default"/>
        <w:lang w:val="en-US" w:bidi="ar-SA" w:eastAsia="en-US"/>
      </w:rPr>
    </w:lvl>
  </w:abstractNum>
  <w:abstractNum w:abstractNumId="7">
    <w:nsid w:val="00000007"/>
    <w:multiLevelType w:val="hybridMultilevel"/>
    <w:tmpl w:val="FFFFFFFF"/>
    <w:lvl w:ilvl="0">
      <w:start w:val="1"/>
      <w:numFmt w:val="upperLetter"/>
      <w:lvlText w:val="%1."/>
      <w:lvlJc w:val="left"/>
      <w:pPr>
        <w:ind w:left="580" w:hanging="416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34"/>
        <w:szCs w:val="34"/>
        <w:lang w:val="en-US" w:bidi="ar-SA" w:eastAsia="en-US"/>
      </w:rPr>
    </w:lvl>
    <w:lvl w:ilvl="1">
      <w:start w:val="1"/>
      <w:numFmt w:val="lowerRoman"/>
      <w:lvlText w:val="%2."/>
      <w:lvlJc w:val="left"/>
      <w:pPr>
        <w:ind w:left="429" w:hanging="265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34"/>
        <w:szCs w:val="34"/>
        <w:lang w:val="en-US" w:bidi="ar-SA" w:eastAsia="en-US"/>
      </w:rPr>
    </w:lvl>
    <w:lvl w:ilvl="2">
      <w:start w:val="1"/>
      <w:numFmt w:val="decimal"/>
      <w:lvlText w:val="%3."/>
      <w:lvlJc w:val="left"/>
      <w:pPr>
        <w:ind w:left="504" w:hanging="3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34"/>
        <w:szCs w:val="34"/>
        <w:lang w:val="en-US" w:bidi="ar-SA" w:eastAsia="en-US"/>
      </w:rPr>
    </w:lvl>
    <w:lvl w:ilvl="3">
      <w:start w:val="0"/>
      <w:numFmt w:val="bullet"/>
      <w:lvlText w:val="•"/>
      <w:lvlJc w:val="left"/>
      <w:pPr>
        <w:ind w:left="580" w:hanging="3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2017" w:hanging="3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3455" w:hanging="3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4893" w:hanging="3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331" w:hanging="3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769" w:hanging="340"/>
      </w:pPr>
      <w:rPr>
        <w:rFonts w:hint="default"/>
        <w:lang w:val="en-US" w:bidi="ar-SA" w:eastAsia="en-US"/>
      </w:rPr>
    </w:lvl>
  </w:abstractNum>
  <w:abstractNum w:abstractNumId="8">
    <w:nsid w:val="00000008"/>
    <w:multiLevelType w:val="hybridMultilevel"/>
    <w:tmpl w:val="FFFFFFFF"/>
    <w:lvl w:ilvl="0">
      <w:start w:val="1"/>
      <w:numFmt w:val="upperLetter"/>
      <w:lvlText w:val="%1."/>
      <w:lvlJc w:val="left"/>
      <w:pPr>
        <w:ind w:left="507" w:hanging="343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-1"/>
        <w:w w:val="100"/>
        <w:sz w:val="28"/>
        <w:szCs w:val="28"/>
        <w:lang w:val="en-US" w:bidi="ar-SA" w:eastAsia="en-US"/>
      </w:rPr>
    </w:lvl>
    <w:lvl w:ilvl="1">
      <w:start w:val="1"/>
      <w:numFmt w:val="lowerRoman"/>
      <w:lvlText w:val="%2."/>
      <w:lvlJc w:val="left"/>
      <w:pPr>
        <w:ind w:left="351" w:hanging="187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2">
      <w:start w:val="1"/>
      <w:numFmt w:val="upperLetter"/>
      <w:lvlText w:val="%3."/>
      <w:lvlJc w:val="left"/>
      <w:pPr>
        <w:ind w:left="580" w:hanging="416"/>
        <w:jc w:val="left"/>
      </w:pPr>
      <w:rPr>
        <w:rFonts w:hint="default"/>
        <w:spacing w:val="-1"/>
        <w:w w:val="100"/>
        <w:lang w:val="en-US" w:bidi="ar-SA" w:eastAsia="en-US"/>
      </w:rPr>
    </w:lvl>
    <w:lvl w:ilvl="3">
      <w:start w:val="1"/>
      <w:numFmt w:val="lowerRoman"/>
      <w:lvlText w:val="%4."/>
      <w:lvlJc w:val="left"/>
      <w:pPr>
        <w:ind w:left="429" w:hanging="265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34"/>
        <w:szCs w:val="34"/>
        <w:lang w:val="en-US" w:bidi="ar-SA" w:eastAsia="en-US"/>
      </w:rPr>
    </w:lvl>
    <w:lvl w:ilvl="4">
      <w:start w:val="1"/>
      <w:numFmt w:val="decimal"/>
      <w:lvlText w:val="%5."/>
      <w:lvlJc w:val="left"/>
      <w:pPr>
        <w:ind w:left="165" w:hanging="3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34"/>
        <w:szCs w:val="34"/>
        <w:lang w:val="en-US" w:bidi="ar-SA" w:eastAsia="en-US"/>
      </w:rPr>
    </w:lvl>
    <w:lvl w:ilvl="5">
      <w:start w:val="0"/>
      <w:numFmt w:val="bullet"/>
      <w:lvlText w:val="•"/>
      <w:lvlJc w:val="left"/>
      <w:pPr>
        <w:ind w:left="2257" w:hanging="3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3935" w:hanging="3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5612" w:hanging="3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290" w:hanging="340"/>
      </w:pPr>
      <w:rPr>
        <w:rFonts w:hint="default"/>
        <w:lang w:val="en-US" w:bidi="ar-SA" w:eastAsia="en-US"/>
      </w:rPr>
    </w:lvl>
  </w:abstractNum>
  <w:abstractNum w:abstractNumId="9">
    <w:nsid w:val="00000009"/>
    <w:multiLevelType w:val="hybridMultilevel"/>
    <w:tmpl w:val="FFFFFFFF"/>
    <w:lvl w:ilvl="0">
      <w:start w:val="4"/>
      <w:numFmt w:val="decimal"/>
      <w:lvlText w:val="%1."/>
      <w:lvlJc w:val="left"/>
      <w:pPr>
        <w:ind w:left="165" w:hanging="240"/>
        <w:jc w:val="left"/>
      </w:pPr>
      <w:rPr>
        <w:rFonts w:hint="default"/>
        <w:spacing w:val="0"/>
        <w:w w:val="100"/>
        <w:lang w:val="en-US" w:bidi="ar-SA" w:eastAsia="en-US"/>
      </w:rPr>
    </w:lvl>
    <w:lvl w:ilvl="1">
      <w:start w:val="1"/>
      <w:numFmt w:val="lowerLetter"/>
      <w:lvlText w:val="(%2)"/>
      <w:lvlJc w:val="left"/>
      <w:pPr>
        <w:ind w:left="491" w:hanging="327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627" w:hanging="327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754" w:hanging="327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881" w:hanging="327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008" w:hanging="327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136" w:hanging="327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263" w:hanging="327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390" w:hanging="327"/>
      </w:pPr>
      <w:rPr>
        <w:rFonts w:hint="default"/>
        <w:lang w:val="en-US" w:bidi="ar-SA" w:eastAsia="en-US"/>
      </w:rPr>
    </w:lvl>
  </w:abstractNum>
  <w:abstractNum w:abstractNumId="10">
    <w:nsid w:val="0000000A"/>
    <w:multiLevelType w:val="hybridMultilevel"/>
    <w:tmpl w:val="FFFFFFFF"/>
    <w:lvl w:ilvl="0">
      <w:start w:val="0"/>
      <w:numFmt w:val="bullet"/>
      <w:lvlText w:val="●"/>
      <w:lvlJc w:val="left"/>
      <w:pPr>
        <w:ind w:left="885" w:hanging="360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60"/>
        <w:sz w:val="20"/>
        <w:szCs w:val="2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856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833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809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786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762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739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715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692" w:hanging="360"/>
      </w:pPr>
      <w:rPr>
        <w:rFonts w:hint="default"/>
        <w:lang w:val="en-US" w:bidi="ar-SA" w:eastAsia="en-US"/>
      </w:rPr>
    </w:lvl>
  </w:abstractNum>
  <w:abstractNum w:abstractNumId="11">
    <w:nsid w:val="0000000B"/>
    <w:multiLevelType w:val="hybridMultilevel"/>
    <w:tmpl w:val="FFFFFFFF"/>
    <w:lvl w:ilvl="0">
      <w:start w:val="1"/>
      <w:numFmt w:val="upperLetter"/>
      <w:lvlText w:val="%1."/>
      <w:lvlJc w:val="left"/>
      <w:pPr>
        <w:ind w:left="507" w:hanging="343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-1"/>
        <w:w w:val="100"/>
        <w:sz w:val="28"/>
        <w:szCs w:val="28"/>
        <w:lang w:val="en-US" w:bidi="ar-SA" w:eastAsia="en-US"/>
      </w:rPr>
    </w:lvl>
    <w:lvl w:ilvl="1">
      <w:start w:val="1"/>
      <w:numFmt w:val="lowerRoman"/>
      <w:lvlText w:val="%2."/>
      <w:lvlJc w:val="left"/>
      <w:pPr>
        <w:ind w:left="351" w:hanging="187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2">
      <w:start w:val="1"/>
      <w:numFmt w:val="upperLetter"/>
      <w:lvlText w:val="%3."/>
      <w:lvlJc w:val="left"/>
      <w:pPr>
        <w:ind w:left="507" w:hanging="343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-1"/>
        <w:w w:val="100"/>
        <w:sz w:val="28"/>
        <w:szCs w:val="28"/>
        <w:lang w:val="en-US" w:bidi="ar-SA" w:eastAsia="en-US"/>
      </w:rPr>
    </w:lvl>
    <w:lvl w:ilvl="3">
      <w:start w:val="1"/>
      <w:numFmt w:val="lowerRoman"/>
      <w:lvlText w:val="%4."/>
      <w:lvlJc w:val="left"/>
      <w:pPr>
        <w:ind w:left="165" w:hanging="187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4">
      <w:start w:val="1"/>
      <w:numFmt w:val="upperLetter"/>
      <w:lvlText w:val="%5."/>
      <w:lvlJc w:val="left"/>
      <w:pPr>
        <w:ind w:left="507" w:hanging="343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-1"/>
        <w:w w:val="100"/>
        <w:sz w:val="28"/>
        <w:szCs w:val="28"/>
        <w:lang w:val="en-US" w:bidi="ar-SA" w:eastAsia="en-US"/>
      </w:rPr>
    </w:lvl>
    <w:lvl w:ilvl="5">
      <w:start w:val="1"/>
      <w:numFmt w:val="lowerRoman"/>
      <w:lvlText w:val="%6."/>
      <w:lvlJc w:val="left"/>
      <w:pPr>
        <w:ind w:left="351" w:hanging="187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572" w:hanging="187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840" w:hanging="187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108" w:hanging="187"/>
      </w:pPr>
      <w:rPr>
        <w:rFonts w:hint="default"/>
        <w:lang w:val="en-US" w:bidi="ar-SA" w:eastAsia="en-US"/>
      </w:rPr>
    </w:lvl>
  </w:abstractNum>
  <w:num w:numId="1">
    <w:abstractNumId w:val="11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sz w:val="34"/>
      <w:szCs w:val="3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165"/>
      <w:outlineLvl w:val="1"/>
    </w:pPr>
    <w:rPr>
      <w:rFonts w:ascii="Times New Roman" w:cs="Times New Roman" w:eastAsia="Times New Roman" w:hAnsi="Times New Roman"/>
      <w:b/>
      <w:bCs/>
      <w:sz w:val="34"/>
      <w:szCs w:val="3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503" w:hanging="338"/>
    </w:pPr>
    <w:rPr>
      <w:rFonts w:ascii="Times New Roman" w:cs="Times New Roman" w:eastAsia="Times New Roman" w:hAnsi="Times New Roman"/>
      <w:lang w:val="en-US" w:bidi="ar-SA" w:eastAsia="en-US"/>
    </w:rPr>
  </w:style>
  <w:style w:type="paragraph" w:customStyle="1" w:styleId="style4099">
    <w:name w:val="Table Paragraph"/>
    <w:basedOn w:val="style0"/>
    <w:next w:val="style4099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1939</Words>
  <Characters>16642</Characters>
  <Application>WPS Office</Application>
  <DocSecurity>0</DocSecurity>
  <Paragraphs>1538</Paragraphs>
  <ScaleCrop>false</ScaleCrop>
  <LinksUpToDate>false</LinksUpToDate>
  <CharactersWithSpaces>17540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2026-09-01T09:26:15Z</dcterms:created>
  <dc:creator>WPS Office</dc:creator>
  <lastModifiedBy>23076RN4BI</lastModifiedBy>
  <dcterms:modified xsi:type="dcterms:W3CDTF">2026-09-01T10:12:40Z</dcterms:modified>
  <dc:title>csa16_CO2_MEDIUM DWDM.docx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2026-09-01T00:00:00Z</vt:filetime>
  </property>
  <property fmtid="{D5CDD505-2E9C-101B-9397-08002B2CF9AE}" pid="6" name="ICV">
    <vt:lpwstr>31e230e3bd2e4eda858a4af1ca5c7680_23</vt:lpwstr>
  </property>
</Properties>
</file>