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935E" w14:textId="77777777" w:rsidR="00C23DDC" w:rsidRDefault="00C23DDC" w:rsidP="00C23DDC">
      <w:pPr>
        <w:jc w:val="center"/>
        <w:rPr>
          <w:b/>
          <w:bCs/>
          <w:sz w:val="52"/>
          <w:szCs w:val="52"/>
        </w:rPr>
      </w:pPr>
    </w:p>
    <w:p w14:paraId="0C10EAFD" w14:textId="77777777" w:rsidR="00C23DDC" w:rsidRDefault="00C23DDC" w:rsidP="00C23DDC">
      <w:pPr>
        <w:jc w:val="center"/>
        <w:rPr>
          <w:b/>
          <w:bCs/>
          <w:sz w:val="52"/>
          <w:szCs w:val="52"/>
        </w:rPr>
      </w:pPr>
    </w:p>
    <w:p w14:paraId="0BF8E917" w14:textId="77777777" w:rsidR="00C23DDC" w:rsidRDefault="00C23DDC" w:rsidP="00C23DDC">
      <w:pPr>
        <w:jc w:val="center"/>
        <w:rPr>
          <w:b/>
          <w:bCs/>
          <w:sz w:val="52"/>
          <w:szCs w:val="52"/>
        </w:rPr>
      </w:pPr>
    </w:p>
    <w:p w14:paraId="5541809F" w14:textId="77777777" w:rsidR="00C23DDC" w:rsidRDefault="00C23DDC" w:rsidP="00C23DDC">
      <w:pPr>
        <w:jc w:val="center"/>
        <w:rPr>
          <w:b/>
          <w:bCs/>
          <w:sz w:val="52"/>
          <w:szCs w:val="52"/>
        </w:rPr>
      </w:pPr>
    </w:p>
    <w:p w14:paraId="37488524" w14:textId="77777777" w:rsidR="00C23DDC" w:rsidRDefault="00C23DDC" w:rsidP="00C23DDC">
      <w:pPr>
        <w:jc w:val="center"/>
        <w:rPr>
          <w:b/>
          <w:bCs/>
          <w:sz w:val="52"/>
          <w:szCs w:val="52"/>
        </w:rPr>
      </w:pPr>
    </w:p>
    <w:p w14:paraId="0A25A274" w14:textId="5CA9FBAD" w:rsidR="00522DE1" w:rsidRPr="003B3EFE" w:rsidRDefault="00522DE1" w:rsidP="00522DE1">
      <w:pPr>
        <w:jc w:val="center"/>
        <w:rPr>
          <w:rFonts w:ascii="Britannic Bold" w:hAnsi="Britannic Bold"/>
          <w:sz w:val="72"/>
          <w:szCs w:val="72"/>
        </w:rPr>
      </w:pPr>
      <w:r w:rsidRPr="003B3EFE">
        <w:rPr>
          <w:rFonts w:ascii="Britannic Bold" w:hAnsi="Britannic Bold"/>
          <w:sz w:val="72"/>
          <w:szCs w:val="72"/>
        </w:rPr>
        <w:t xml:space="preserve">Practice Book </w:t>
      </w:r>
    </w:p>
    <w:p w14:paraId="28D2081A" w14:textId="7B4B1305" w:rsidR="00C23DDC" w:rsidRDefault="00C23DDC" w:rsidP="00522DE1">
      <w:pPr>
        <w:ind w:left="-142"/>
        <w:jc w:val="center"/>
        <w:rPr>
          <w:rFonts w:ascii="Britannic Bold" w:hAnsi="Britannic Bold"/>
          <w:sz w:val="72"/>
          <w:szCs w:val="72"/>
        </w:rPr>
      </w:pPr>
      <w:r w:rsidRPr="003B3EFE">
        <w:rPr>
          <w:rFonts w:ascii="Britannic Bold" w:hAnsi="Britannic Bold"/>
          <w:sz w:val="72"/>
          <w:szCs w:val="72"/>
        </w:rPr>
        <w:t>Sem-4</w:t>
      </w:r>
    </w:p>
    <w:p w14:paraId="43E41369" w14:textId="77777777" w:rsidR="00905165" w:rsidRPr="003B3EFE" w:rsidRDefault="00905165" w:rsidP="00522DE1">
      <w:pPr>
        <w:ind w:left="-142"/>
        <w:jc w:val="center"/>
        <w:rPr>
          <w:rFonts w:ascii="Britannic Bold" w:hAnsi="Britannic Bold"/>
          <w:sz w:val="72"/>
          <w:szCs w:val="72"/>
        </w:rPr>
      </w:pPr>
    </w:p>
    <w:p w14:paraId="0FAAC2F1" w14:textId="77777777" w:rsidR="008C609D" w:rsidRDefault="008C609D" w:rsidP="00C23DDC">
      <w:pPr>
        <w:jc w:val="center"/>
        <w:rPr>
          <w:rFonts w:ascii="Britannic Bold" w:hAnsi="Britannic Bold"/>
          <w:sz w:val="72"/>
          <w:szCs w:val="72"/>
        </w:rPr>
      </w:pPr>
      <w:r w:rsidRPr="008C609D">
        <w:rPr>
          <w:rFonts w:ascii="Britannic Bold" w:hAnsi="Britannic Bold"/>
          <w:sz w:val="72"/>
          <w:szCs w:val="72"/>
        </w:rPr>
        <w:t>Theory of Computation</w:t>
      </w:r>
      <w:r w:rsidRPr="008C609D">
        <w:rPr>
          <w:rFonts w:ascii="Britannic Bold" w:hAnsi="Britannic Bold"/>
          <w:sz w:val="72"/>
          <w:szCs w:val="72"/>
        </w:rPr>
        <w:t xml:space="preserve"> </w:t>
      </w:r>
    </w:p>
    <w:p w14:paraId="7C536F3F" w14:textId="640E3BB6" w:rsidR="002B18E0" w:rsidRPr="003B3EFE" w:rsidRDefault="00C23DDC" w:rsidP="00C23DDC">
      <w:pPr>
        <w:jc w:val="center"/>
        <w:rPr>
          <w:rFonts w:ascii="Britannic Bold" w:hAnsi="Britannic Bold"/>
          <w:sz w:val="72"/>
          <w:szCs w:val="72"/>
        </w:rPr>
      </w:pPr>
      <w:r w:rsidRPr="003B3EFE">
        <w:rPr>
          <w:rFonts w:ascii="Britannic Bold" w:hAnsi="Britannic Bold"/>
          <w:sz w:val="72"/>
          <w:szCs w:val="72"/>
        </w:rPr>
        <w:t>(</w:t>
      </w:r>
      <w:r w:rsidR="008C609D">
        <w:rPr>
          <w:rFonts w:ascii="Britannic Bold" w:hAnsi="Britannic Bold"/>
          <w:sz w:val="72"/>
          <w:szCs w:val="72"/>
        </w:rPr>
        <w:t>TOC</w:t>
      </w:r>
      <w:r w:rsidRPr="003B3EFE">
        <w:rPr>
          <w:rFonts w:ascii="Britannic Bold" w:hAnsi="Britannic Bold"/>
          <w:sz w:val="72"/>
          <w:szCs w:val="72"/>
        </w:rPr>
        <w:t>)</w:t>
      </w:r>
    </w:p>
    <w:sectPr w:rsidR="002B18E0" w:rsidRPr="003B3EFE" w:rsidSect="00522DE1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DC"/>
    <w:rsid w:val="00227ADE"/>
    <w:rsid w:val="002B18E0"/>
    <w:rsid w:val="003B3EFE"/>
    <w:rsid w:val="00405B66"/>
    <w:rsid w:val="00481786"/>
    <w:rsid w:val="00522DE1"/>
    <w:rsid w:val="005B459F"/>
    <w:rsid w:val="005C55F9"/>
    <w:rsid w:val="006A0CC1"/>
    <w:rsid w:val="0077548B"/>
    <w:rsid w:val="008C609D"/>
    <w:rsid w:val="00905165"/>
    <w:rsid w:val="00C23DDC"/>
    <w:rsid w:val="00CE1125"/>
    <w:rsid w:val="00D72825"/>
    <w:rsid w:val="00FD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653A"/>
  <w15:chartTrackingRefBased/>
  <w15:docId w15:val="{76801B00-8F21-40E8-8D93-15DA3DCC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Tvisha Brahamkhatri</dc:creator>
  <cp:keywords/>
  <dc:description/>
  <cp:lastModifiedBy>Tvisha Brahamkhatri</cp:lastModifiedBy>
  <cp:revision>5</cp:revision>
  <cp:lastPrinted>2026-03-07T11:56:00Z</cp:lastPrinted>
  <dcterms:created xsi:type="dcterms:W3CDTF">2026-03-07T06:13:00Z</dcterms:created>
  <dcterms:modified xsi:type="dcterms:W3CDTF">2026-03-07T11:56:00Z</dcterms:modified>
</cp:coreProperties>
</file>