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Assignment – Module 4: Troubleshooting and Helpdesk</w:t>
      </w:r>
    </w:p>
    <w:p>
      <w:pPr>
        <w:pStyle w:val="Heading1"/>
      </w:pPr>
      <w:r>
        <w:t>Section 1: Multiple Choice</w:t>
      </w:r>
    </w:p>
    <w:p>
      <w:pPr>
        <w:pStyle w:val="ListNumber"/>
      </w:pPr>
      <w:r>
        <w:t>1. What is the first step in the troubleshooting process?</w:t>
      </w:r>
    </w:p>
    <w:p>
      <w:pPr>
        <w:pStyle w:val="ListBullet"/>
      </w:pPr>
      <w:r>
        <w:t>a) Implementing a solution</w:t>
      </w:r>
    </w:p>
    <w:p>
      <w:pPr>
        <w:pStyle w:val="ListBullet"/>
      </w:pPr>
      <w:r>
        <w:t>b) Identifying the problem</w:t>
      </w:r>
    </w:p>
    <w:p>
      <w:pPr>
        <w:pStyle w:val="ListBullet"/>
      </w:pPr>
      <w:r>
        <w:t>c) Testing the solution</w:t>
      </w:r>
    </w:p>
    <w:p>
      <w:pPr>
        <w:pStyle w:val="ListBullet"/>
      </w:pPr>
      <w:r>
        <w:t>d) Documenting the solution</w:t>
      </w:r>
    </w:p>
    <w:p>
      <w:pPr>
        <w:pStyle w:val="IntenseQuote"/>
      </w:pPr>
      <w:r>
        <w:t>Answer: b) Identifying the problem</w:t>
      </w:r>
    </w:p>
    <w:p>
      <w:pPr>
        <w:pStyle w:val="ListNumber"/>
      </w:pPr>
      <w:r>
        <w:t>2. Which of the following tools is commonly used to diagnose hardware issues by testing electrical connections?</w:t>
      </w:r>
    </w:p>
    <w:p>
      <w:pPr>
        <w:pStyle w:val="ListBullet"/>
      </w:pPr>
      <w:r>
        <w:t>a) Loopback plug</w:t>
      </w:r>
    </w:p>
    <w:p>
      <w:pPr>
        <w:pStyle w:val="ListBullet"/>
      </w:pPr>
      <w:r>
        <w:t>b) Toner probe</w:t>
      </w:r>
    </w:p>
    <w:p>
      <w:pPr>
        <w:pStyle w:val="ListBullet"/>
      </w:pPr>
      <w:r>
        <w:t>c) Multimeter</w:t>
      </w:r>
    </w:p>
    <w:p>
      <w:pPr>
        <w:pStyle w:val="ListBullet"/>
      </w:pPr>
      <w:r>
        <w:t>d) Cable tester</w:t>
      </w:r>
    </w:p>
    <w:p>
      <w:pPr>
        <w:pStyle w:val="IntenseQuote"/>
      </w:pPr>
      <w:r>
        <w:t>Answer: c) Multimeter</w:t>
      </w:r>
    </w:p>
    <w:p>
      <w:pPr>
        <w:pStyle w:val="ListNumber"/>
      </w:pPr>
      <w:r>
        <w:t>3. Which Windows utility can be used to view system logs, monitor performance, and diagnose hardware and software issues?</w:t>
      </w:r>
    </w:p>
    <w:p>
      <w:pPr>
        <w:pStyle w:val="ListBullet"/>
      </w:pPr>
      <w:r>
        <w:t>a) Task Manager</w:t>
      </w:r>
    </w:p>
    <w:p>
      <w:pPr>
        <w:pStyle w:val="ListBullet"/>
      </w:pPr>
      <w:r>
        <w:t>b) Device Manager</w:t>
      </w:r>
    </w:p>
    <w:p>
      <w:pPr>
        <w:pStyle w:val="ListBullet"/>
      </w:pPr>
      <w:r>
        <w:t>c) Event Viewer</w:t>
      </w:r>
    </w:p>
    <w:p>
      <w:pPr>
        <w:pStyle w:val="ListBullet"/>
      </w:pPr>
      <w:r>
        <w:t>d) Control Panel</w:t>
      </w:r>
    </w:p>
    <w:p>
      <w:pPr>
        <w:pStyle w:val="IntenseQuote"/>
      </w:pPr>
      <w:r>
        <w:t>Answer: c) Event Viewer</w:t>
      </w:r>
    </w:p>
    <w:p>
      <w:pPr>
        <w:pStyle w:val="Heading1"/>
      </w:pPr>
      <w:r>
        <w:t>Section 2: True or False</w:t>
      </w:r>
    </w:p>
    <w:p>
      <w:r>
        <w:t>4. Safe Mode is a diagnostic mode in Windows that loads only essential system services and drivers, allowing users to troubleshoot and fix problems with the operating system.</w:t>
      </w:r>
    </w:p>
    <w:p>
      <w:pPr>
        <w:pStyle w:val="IntenseQuote"/>
      </w:pPr>
      <w:r>
        <w:t>✅ True</w:t>
      </w:r>
    </w:p>
    <w:p>
      <w:r>
        <w:t>5. A system restore point is a snapshot of the computer's system files, registry, and configuration settings at a specific point in time, which can be used to revert the system to a previous state if problems occur.</w:t>
      </w:r>
    </w:p>
    <w:p>
      <w:pPr>
        <w:pStyle w:val="IntenseQuote"/>
      </w:pPr>
      <w:r>
        <w:t>✅ True</w:t>
      </w:r>
    </w:p>
    <w:p>
      <w:r>
        <w:t>6. Ping is a command-line utility used to test network connectivity by sending ICMP echo requests to a target device and waiting for ICMP echo replies.</w:t>
      </w:r>
    </w:p>
    <w:p>
      <w:pPr>
        <w:pStyle w:val="IntenseQuote"/>
      </w:pPr>
      <w:r>
        <w:t>✅ True</w:t>
      </w:r>
    </w:p>
    <w:p>
      <w:pPr>
        <w:pStyle w:val="Heading1"/>
      </w:pPr>
      <w:r>
        <w:t>Section 3: Short Answer</w:t>
      </w:r>
    </w:p>
    <w:p>
      <w:pPr>
        <w:pStyle w:val="ListNumber"/>
      </w:pPr>
      <w:r>
        <w:t>7. Describe the steps involved in troubleshooting a computer that fails to boot into the operating system.</w:t>
      </w:r>
    </w:p>
    <w:p>
      <w:r>
        <w:t>Troubleshooting a computer that fails to boot into the operating system requires a methodical approach to pinpoint the issue. Here's a clear breakdown of the steps:</w:t>
      </w:r>
    </w:p>
    <w:p>
      <w:pPr>
        <w:pStyle w:val="ListNumber"/>
      </w:pPr>
      <w:r>
        <w:t>Observe the Initial Behaviour – Check if the computer powers on (fans spinning, lights on). Note any error messages, beep codes, or unusual sounds. See if it reaches the BIOS/UEFI screen.</w:t>
      </w:r>
    </w:p>
    <w:p>
      <w:pPr>
        <w:pStyle w:val="ListNumber"/>
      </w:pPr>
      <w:r>
        <w:t>Verify Power and Hardware Connections – Ensure the power cable and adapter are working. Check for loose or disconnected internal components. Try reseating RAM and storage drives.</w:t>
      </w:r>
    </w:p>
    <w:p>
      <w:pPr>
        <w:pStyle w:val="ListNumber"/>
      </w:pPr>
      <w:r>
        <w:t>Access BIOS/UEFI Settings – Enter BIOS/UEFI by pressing the designated key (F2, Del, Esc). Confirm that the boot drive is detected and correctly prioritised. Reset BIOS settings to default if needed.</w:t>
      </w:r>
    </w:p>
    <w:p>
      <w:pPr>
        <w:pStyle w:val="ListNumber"/>
      </w:pPr>
      <w:r>
        <w:t>Disconnect External Devices – Remove USB drives, external hard disks, printers, and other peripherals. A faulty device can interfere with startup.</w:t>
      </w:r>
    </w:p>
    <w:p>
      <w:pPr>
        <w:pStyle w:val="ListNumber"/>
      </w:pPr>
      <w:r>
        <w:t>Attempt Safe Mode or Recovery Boot – If the system partially boots, try Safe Mode (Shift + Restart or F8). Use Windows Recovery options like Startup Repair or System Restore.</w:t>
      </w:r>
    </w:p>
    <w:p>
      <w:pPr>
        <w:pStyle w:val="ListNumber"/>
      </w:pPr>
      <w:r>
        <w:t>Use Bootable Media – Create a bootable USB with Windows installation or recovery tools. Boot from it to access repair utilities or reinstall the OS.</w:t>
      </w:r>
    </w:p>
    <w:p>
      <w:pPr>
        <w:pStyle w:val="ListNumber"/>
      </w:pPr>
      <w:r>
        <w:t>Run Diagnostic Tools – Use built-in diagnostics or third-party tools to test hardware. Commands like chkdsk, sfc /scannow, and bootrec can help fix file system or boot issues.</w:t>
      </w:r>
    </w:p>
    <w:p>
      <w:pPr>
        <w:pStyle w:val="ListNumber"/>
      </w:pPr>
      <w:r>
        <w:t>Check for Software or Driver Conflicts – Roll back recent updates or drivers if the issue started after changes. Scan for malware or corrupted system files.</w:t>
      </w:r>
    </w:p>
    <w:p>
      <w:pPr>
        <w:pStyle w:val="ListNumber"/>
      </w:pPr>
      <w:r>
        <w:t>Recover Important Data – Use a live Linux USB or external enclosure to back up files if OS can't be restored.</w:t>
      </w:r>
    </w:p>
    <w:p>
      <w:pPr>
        <w:pStyle w:val="ListNumber"/>
      </w:pPr>
      <w:r>
        <w:t>Reinstall the Operating System – Perform a clean OS installation as a last resort and ensure drivers are properly installed.</w:t>
      </w:r>
    </w:p>
    <w:p>
      <w:pPr>
        <w:pStyle w:val="Heading1"/>
      </w:pPr>
      <w:r>
        <w:t>Section 4: Practical Application</w:t>
      </w:r>
    </w:p>
    <w:p>
      <w:pPr>
        <w:pStyle w:val="ListNumber"/>
      </w:pPr>
      <w:r>
        <w:t>8. Demonstrate how to troubleshoot network connectivity issues on a Windows computer using the ipconfig command.</w:t>
      </w:r>
    </w:p>
    <w:p>
      <w:r>
        <w:t>Troubleshooting network connectivity issues on a Windows computer using ipconfig can be done as follows:</w:t>
      </w:r>
    </w:p>
    <w:p>
      <w:pPr>
        <w:pStyle w:val="ListNumber"/>
      </w:pPr>
      <w:r>
        <w:t>Open Command Prompt – Press Windows + R, type cmd, and hit Enter. Alternatively, search for 'Command Prompt' and run as Administrator.</w:t>
      </w:r>
    </w:p>
    <w:p>
      <w:pPr>
        <w:pStyle w:val="ListNumber"/>
      </w:pPr>
      <w:r>
        <w:t>Check IP Configuration – Type ipconfig and press Enter. Look for a valid IPv4 address, subnet mask, and default gateway. If you see 'Media disconnected' or '169.254.x.x', there is a problem.</w:t>
      </w:r>
    </w:p>
    <w:p>
      <w:pPr>
        <w:pStyle w:val="ListNumber"/>
      </w:pPr>
      <w:r>
        <w:t>Release and Renew IP Address – Type ipconfig /release and ipconfig /renew to request a new IP from DHCP server.</w:t>
      </w:r>
    </w:p>
    <w:p>
      <w:pPr>
        <w:pStyle w:val="ListNumber"/>
      </w:pPr>
      <w:r>
        <w:t>Flush DNS Cache – Type ipconfig /flushdns to clear DNS cache and resolve name resolution issues.</w:t>
      </w:r>
    </w:p>
    <w:p>
      <w:pPr>
        <w:pStyle w:val="ListNumber"/>
      </w:pPr>
      <w:r>
        <w:t>Check Connection to Gateway – Ping the default gateway (ping 192.168.1.1) to test local network connectivity.</w:t>
      </w:r>
    </w:p>
    <w:p>
      <w:pPr>
        <w:pStyle w:val="ListNumber"/>
      </w:pPr>
      <w:r>
        <w:t>Check Internet Connectivity – Ping a public server (ping 8.8.8.8) to confirm internet access. If it fails, the issue may be with ISP or router.</w:t>
      </w:r>
    </w:p>
    <w:p>
      <w:pPr>
        <w:pStyle w:val="ListNumber"/>
      </w:pPr>
      <w:r>
        <w:t>Review Network Adapter Status – Type ipconfig /all for detailed adapter information to diagnose misconfigurations or disabled adapters.</w:t>
      </w:r>
    </w:p>
    <w:p>
      <w:pPr>
        <w:pStyle w:val="Heading1"/>
      </w:pPr>
      <w:r>
        <w:t>Section 5: Essay</w:t>
      </w:r>
    </w:p>
    <w:p>
      <w:pPr>
        <w:pStyle w:val="ListNumber"/>
      </w:pPr>
      <w:r>
        <w:t>9. Discuss the importance of effective communication skills in a helpdesk or technical support role.</w:t>
      </w:r>
    </w:p>
    <w:p>
      <w:pPr>
        <w:pStyle w:val="ListBullet"/>
      </w:pPr>
      <w:r>
        <w:t>Understanding the User’s Problem – Listen actively, ask clarifying questions, and interpret vague descriptions accurately.</w:t>
      </w:r>
    </w:p>
    <w:p>
      <w:pPr>
        <w:pStyle w:val="ListBullet"/>
      </w:pPr>
      <w:r>
        <w:t>Explaining Solutions Clearly – Translate technical jargon into simple, user-friendly language.</w:t>
      </w:r>
    </w:p>
    <w:p>
      <w:pPr>
        <w:pStyle w:val="ListBullet"/>
      </w:pPr>
      <w:r>
        <w:t>Managing Stress and Emotions – Remain calm and empathetic to reassure users during stressful situations.</w:t>
      </w:r>
    </w:p>
    <w:p>
      <w:pPr>
        <w:pStyle w:val="ListBullet"/>
      </w:pPr>
      <w:r>
        <w:t>Building Trust and Credibility – Communicate clearly and confidently to gain user trust and ensure smooth problem resolution.</w:t>
      </w:r>
    </w:p>
    <w:p>
      <w:pPr>
        <w:pStyle w:val="ListBullet"/>
      </w:pPr>
      <w:r>
        <w:t>Documenting and Escalating Issues – Maintain accurate records to avoid delays and ensure effective collaboration with other teams.</w:t>
      </w:r>
    </w:p>
    <w:p>
      <w:pPr>
        <w:pStyle w:val="ListBullet"/>
      </w:pPr>
      <w:r>
        <w:t>Improving Efficiency – Clear communication minimizes misunderstandings, saves time, and speeds up resolution.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