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F71B" w14:textId="77777777" w:rsidR="00324EA3" w:rsidRDefault="00C479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7"/>
        <w:gridCol w:w="749"/>
        <w:gridCol w:w="2279"/>
        <w:gridCol w:w="27"/>
        <w:gridCol w:w="243"/>
        <w:gridCol w:w="1318"/>
        <w:gridCol w:w="832"/>
        <w:gridCol w:w="2351"/>
      </w:tblGrid>
      <w:tr w:rsidR="00324EA3" w14:paraId="66ABF720" w14:textId="77777777">
        <w:trPr>
          <w:trHeight w:hRule="exact" w:val="720"/>
        </w:trPr>
        <w:tc>
          <w:tcPr>
            <w:tcW w:w="1362" w:type="dxa"/>
          </w:tcPr>
          <w:p w14:paraId="66ABF71C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6ABF71D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6ABF71E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6ABF71F" w14:textId="183E0814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324EA3" w14:paraId="66ABF725" w14:textId="77777777">
        <w:trPr>
          <w:trHeight w:hRule="exact" w:val="720"/>
        </w:trPr>
        <w:tc>
          <w:tcPr>
            <w:tcW w:w="1362" w:type="dxa"/>
          </w:tcPr>
          <w:p w14:paraId="66ABF721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6ABF722" w14:textId="35F1B028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&amp; 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6ABF723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6ABF724" w14:textId="04F57F24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324EA3" w14:paraId="66ABF727" w14:textId="77777777">
        <w:trPr>
          <w:trHeight w:hRule="exact" w:val="720"/>
        </w:trPr>
        <w:tc>
          <w:tcPr>
            <w:tcW w:w="9576" w:type="dxa"/>
            <w:gridSpan w:val="9"/>
          </w:tcPr>
          <w:p w14:paraId="66ABF726" w14:textId="77777777" w:rsidR="00324EA3" w:rsidRDefault="00C479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24EA3" w14:paraId="66ABF72A" w14:textId="77777777">
        <w:trPr>
          <w:trHeight w:hRule="exact" w:val="720"/>
        </w:trPr>
        <w:tc>
          <w:tcPr>
            <w:tcW w:w="1587" w:type="dxa"/>
            <w:gridSpan w:val="2"/>
          </w:tcPr>
          <w:p w14:paraId="66ABF728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6ABF729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324EA3" w14:paraId="66ABF72F" w14:textId="77777777">
        <w:trPr>
          <w:trHeight w:hRule="exact" w:val="720"/>
        </w:trPr>
        <w:tc>
          <w:tcPr>
            <w:tcW w:w="1587" w:type="dxa"/>
            <w:gridSpan w:val="2"/>
          </w:tcPr>
          <w:p w14:paraId="66ABF72B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6ABF72C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66ABF72D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6ABF72E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324EA3" w14:paraId="66ABF731" w14:textId="77777777">
        <w:trPr>
          <w:trHeight w:hRule="exact" w:val="720"/>
        </w:trPr>
        <w:tc>
          <w:tcPr>
            <w:tcW w:w="9576" w:type="dxa"/>
            <w:gridSpan w:val="9"/>
          </w:tcPr>
          <w:p w14:paraId="66ABF730" w14:textId="77777777" w:rsidR="00324EA3" w:rsidRDefault="00C479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324EA3" w14:paraId="66ABF735" w14:textId="77777777">
        <w:trPr>
          <w:trHeight w:hRule="exact" w:val="720"/>
        </w:trPr>
        <w:tc>
          <w:tcPr>
            <w:tcW w:w="1362" w:type="dxa"/>
          </w:tcPr>
          <w:p w14:paraId="66ABF732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66ABF733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Java</w:t>
            </w:r>
          </w:p>
          <w:p w14:paraId="66ABF734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324EA3" w14:paraId="66ABF73C" w14:textId="77777777">
        <w:trPr>
          <w:trHeight w:hRule="exact" w:val="787"/>
        </w:trPr>
        <w:tc>
          <w:tcPr>
            <w:tcW w:w="2394" w:type="dxa"/>
            <w:gridSpan w:val="3"/>
          </w:tcPr>
          <w:p w14:paraId="66ABF736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66ABF737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14:paraId="66ABF738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14:paraId="66ABF739" w14:textId="77777777" w:rsidR="00324EA3" w:rsidRDefault="00324E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66ABF73A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6ABF73B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324EA3" w14:paraId="66ABF73E" w14:textId="77777777">
        <w:trPr>
          <w:trHeight w:hRule="exact" w:val="720"/>
        </w:trPr>
        <w:tc>
          <w:tcPr>
            <w:tcW w:w="9576" w:type="dxa"/>
            <w:gridSpan w:val="9"/>
          </w:tcPr>
          <w:p w14:paraId="66ABF73D" w14:textId="77777777" w:rsidR="00324EA3" w:rsidRDefault="00C479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324EA3" w14:paraId="66ABF741" w14:textId="77777777">
        <w:trPr>
          <w:trHeight w:hRule="exact" w:val="1504"/>
        </w:trPr>
        <w:tc>
          <w:tcPr>
            <w:tcW w:w="9576" w:type="dxa"/>
            <w:gridSpan w:val="9"/>
          </w:tcPr>
          <w:p w14:paraId="66ABF73F" w14:textId="77777777" w:rsidR="00324EA3" w:rsidRDefault="00324EA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</w:p>
          <w:p w14:paraId="66ABF740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sort a stack in ascending order using temporary stack.</w:t>
            </w:r>
          </w:p>
        </w:tc>
      </w:tr>
      <w:tr w:rsidR="00324EA3" w14:paraId="66ABF743" w14:textId="77777777">
        <w:trPr>
          <w:trHeight w:hRule="exact" w:val="720"/>
        </w:trPr>
        <w:tc>
          <w:tcPr>
            <w:tcW w:w="9576" w:type="dxa"/>
            <w:gridSpan w:val="9"/>
          </w:tcPr>
          <w:p w14:paraId="66ABF742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324EA3" w14:paraId="66ABF746" w14:textId="77777777">
        <w:trPr>
          <w:trHeight w:hRule="exact" w:val="720"/>
        </w:trPr>
        <w:tc>
          <w:tcPr>
            <w:tcW w:w="4788" w:type="dxa"/>
            <w:gridSpan w:val="5"/>
          </w:tcPr>
          <w:p w14:paraId="66ABF744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ABF745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24EA3" w14:paraId="66ABF749" w14:textId="77777777">
        <w:trPr>
          <w:trHeight w:hRule="exact" w:val="1342"/>
        </w:trPr>
        <w:tc>
          <w:tcPr>
            <w:tcW w:w="4788" w:type="dxa"/>
            <w:gridSpan w:val="5"/>
          </w:tcPr>
          <w:p w14:paraId="66ABF747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ABF748" w14:textId="51B623CB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324EA3" w14:paraId="66ABF74C" w14:textId="77777777">
        <w:trPr>
          <w:trHeight w:hRule="exact" w:val="720"/>
        </w:trPr>
        <w:tc>
          <w:tcPr>
            <w:tcW w:w="4788" w:type="dxa"/>
            <w:gridSpan w:val="5"/>
          </w:tcPr>
          <w:p w14:paraId="66ABF74A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6ABF74B" w14:textId="77777777" w:rsidR="00324EA3" w:rsidRDefault="00C479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ABF74D" w14:textId="77777777" w:rsidR="00324EA3" w:rsidRDefault="00324EA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74E" w14:textId="77777777" w:rsidR="00324EA3" w:rsidRDefault="00324EA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74F" w14:textId="77777777" w:rsidR="00324EA3" w:rsidRDefault="00C479B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66ABF750" w14:textId="77777777" w:rsidR="00324EA3" w:rsidRDefault="00324EA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751" w14:textId="77777777" w:rsidR="00324EA3" w:rsidRDefault="00C479B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66ABF75B" wp14:editId="66ABF75C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F752" w14:textId="77777777" w:rsidR="00324EA3" w:rsidRDefault="00324EA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753" w14:textId="77777777" w:rsidR="00324EA3" w:rsidRDefault="00324EA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754" w14:textId="77777777" w:rsidR="00324EA3" w:rsidRDefault="00324EA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755" w14:textId="77777777" w:rsidR="00324EA3" w:rsidRDefault="00324EA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756" w14:textId="77777777" w:rsidR="00324EA3" w:rsidRDefault="00C479B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66ABF757" w14:textId="77777777" w:rsidR="00324EA3" w:rsidRDefault="00324EA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66ABF758" w14:textId="77777777" w:rsidR="00324EA3" w:rsidRDefault="00C479B3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66ABF759" w14:textId="77777777" w:rsidR="00324EA3" w:rsidRDefault="00324EA3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ABF75A" w14:textId="0D6D6E8F" w:rsidR="00324EA3" w:rsidRDefault="00C479B3" w:rsidP="00C479B3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8" w:history="1">
        <w:r>
          <w:rPr>
            <w:rStyle w:val="Hyperlink"/>
          </w:rPr>
          <w:t>https://github.com/Rohanvasista/Applications-of-Python-in-DA-and-ML</w:t>
        </w:r>
      </w:hyperlink>
    </w:p>
    <w:sectPr w:rsidR="0032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24EA3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479B3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F71B"/>
  <w15:docId w15:val="{8D34BB16-E1EE-49F0-BBF6-4A6616F4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vasista/Applications-of-Python-in-DA-and-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anvasista/Applications-of-Python-in-DA-and-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5</cp:revision>
  <dcterms:created xsi:type="dcterms:W3CDTF">2020-05-19T12:51:00Z</dcterms:created>
  <dcterms:modified xsi:type="dcterms:W3CDTF">2020-06-26T16:12:00Z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