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6A2" w:rsidRDefault="003846A2" w:rsidP="0040247C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846A2" w:rsidRDefault="003846A2" w:rsidP="0040247C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846A2" w:rsidRDefault="003846A2" w:rsidP="0040247C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846A2" w:rsidRDefault="003846A2" w:rsidP="0040247C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846A2" w:rsidRDefault="003846A2" w:rsidP="0040247C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846A2" w:rsidRDefault="003846A2" w:rsidP="0040247C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846A2" w:rsidRDefault="003846A2" w:rsidP="0040247C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95581" w:rsidRDefault="004756F2" w:rsidP="0040247C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NI"/>
        </w:rPr>
        <w:drawing>
          <wp:inline distT="0" distB="0" distL="0" distR="0">
            <wp:extent cx="5612130" cy="4106236"/>
            <wp:effectExtent l="19050" t="0" r="7620" b="0"/>
            <wp:docPr id="1" name="Imagen 1" descr="C:\Proyectos JAVA\JFilesController\src\imagenes\Port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yectos JAVA\JFilesController\src\imagenes\Portad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06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6F2" w:rsidRDefault="004756F2" w:rsidP="0040247C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756F2" w:rsidRDefault="004756F2" w:rsidP="0040247C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756F2" w:rsidRDefault="004756F2" w:rsidP="0040247C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756F2" w:rsidRDefault="004756F2" w:rsidP="0040247C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846A2" w:rsidRDefault="003846A2" w:rsidP="0040247C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846A2" w:rsidRDefault="003846A2" w:rsidP="0040247C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846A2" w:rsidRDefault="003846A2" w:rsidP="0040247C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846A2" w:rsidRDefault="003846A2" w:rsidP="0040247C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21D54" w:rsidRDefault="00C21D54" w:rsidP="0040247C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Agradecimiento</w:t>
      </w:r>
    </w:p>
    <w:p w:rsidR="00C21D54" w:rsidRDefault="00C21D54" w:rsidP="0040247C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21D54" w:rsidRDefault="00C21D54" w:rsidP="0040247C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Dedicamos este software:</w:t>
      </w:r>
    </w:p>
    <w:p w:rsidR="00C21D54" w:rsidRDefault="00C21D54" w:rsidP="0040247C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225BF" w:rsidRDefault="00C21D54" w:rsidP="009225BF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CREADOR, por</w:t>
      </w:r>
      <w:r w:rsidR="009225BF">
        <w:rPr>
          <w:rFonts w:ascii="Arial" w:hAnsi="Arial" w:cs="Arial"/>
          <w:sz w:val="24"/>
          <w:szCs w:val="24"/>
        </w:rPr>
        <w:t xml:space="preserve"> ser nuestro guía espiritual, por darnos fortaleza, prudencia y fe para llevar a cabo este software.</w:t>
      </w:r>
    </w:p>
    <w:p w:rsidR="009225BF" w:rsidRPr="009225BF" w:rsidRDefault="009225BF" w:rsidP="009225BF">
      <w:pPr>
        <w:pStyle w:val="Sinespaciado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9225BF" w:rsidRDefault="009225BF" w:rsidP="009225BF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NUESTRA FAMILIA, por ser la razón de nuestra existencia y fuente de inspiración y superación.</w:t>
      </w:r>
    </w:p>
    <w:p w:rsidR="00C21D54" w:rsidRDefault="00C21D54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225BF" w:rsidRDefault="009225BF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225BF" w:rsidRDefault="009225BF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225BF" w:rsidRDefault="009225BF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225BF" w:rsidRDefault="009225BF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225BF" w:rsidRDefault="009225BF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225BF" w:rsidRDefault="009225BF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225BF" w:rsidRDefault="009225BF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225BF" w:rsidRDefault="009225BF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225BF" w:rsidRDefault="009225BF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225BF" w:rsidRDefault="009225BF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225BF" w:rsidRDefault="009225BF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225BF" w:rsidRDefault="009225BF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225BF" w:rsidRDefault="009225BF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225BF" w:rsidRDefault="009225BF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225BF" w:rsidRDefault="009225BF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225BF" w:rsidRDefault="009225BF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225BF" w:rsidRDefault="009225BF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225BF" w:rsidRDefault="009225BF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225BF" w:rsidRDefault="009225BF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225BF" w:rsidRDefault="009225BF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225BF" w:rsidRDefault="009225BF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225BF" w:rsidRDefault="009225BF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Requerimientos </w:t>
      </w:r>
      <w:r w:rsidR="00EF495F">
        <w:rPr>
          <w:rFonts w:ascii="Arial" w:hAnsi="Arial" w:cs="Arial"/>
          <w:b/>
          <w:sz w:val="24"/>
          <w:szCs w:val="24"/>
        </w:rPr>
        <w:t xml:space="preserve">mínimos </w:t>
      </w:r>
      <w:r>
        <w:rPr>
          <w:rFonts w:ascii="Arial" w:hAnsi="Arial" w:cs="Arial"/>
          <w:b/>
          <w:sz w:val="24"/>
          <w:szCs w:val="24"/>
        </w:rPr>
        <w:t>para la instalación del software</w:t>
      </w:r>
    </w:p>
    <w:p w:rsidR="009225BF" w:rsidRDefault="009225BF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225BF" w:rsidRDefault="00AC4C1F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Disco Duro: 8 GB</w:t>
      </w:r>
    </w:p>
    <w:p w:rsidR="00AC4C1F" w:rsidRDefault="00AC4C1F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Memoria RAM: 150 MB</w:t>
      </w:r>
    </w:p>
    <w:p w:rsidR="00AC4C1F" w:rsidRDefault="006A09BB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Operativos: Windows 95/98/2000/NT/XP/Vista</w:t>
      </w:r>
    </w:p>
    <w:p w:rsidR="00D574E3" w:rsidRDefault="00D574E3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A09BB" w:rsidRDefault="006A09BB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74E3">
        <w:rPr>
          <w:rFonts w:ascii="Arial" w:hAnsi="Arial" w:cs="Arial"/>
          <w:b/>
          <w:sz w:val="24"/>
          <w:szCs w:val="24"/>
        </w:rPr>
        <w:t>Software requerido:</w:t>
      </w:r>
    </w:p>
    <w:p w:rsidR="00D574E3" w:rsidRDefault="00025BAA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N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4.6pt;margin-top:15.25pt;width:248.05pt;height:94.05pt;z-index:251661312;mso-width-relative:margin;mso-height-relative:margin" stroked="f">
            <v:textbox style="mso-next-textbox:#_x0000_s1027">
              <w:txbxContent>
                <w:p w:rsidR="00025BAA" w:rsidRPr="00D574E3" w:rsidRDefault="00025BAA" w:rsidP="001856F9">
                  <w:pPr>
                    <w:pStyle w:val="Sinespaciado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 xml:space="preserve">La máquina virtual de Java </w:t>
                  </w:r>
                  <w:r w:rsidR="001856F9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 xml:space="preserve">es la plataforma en la que usted podrá correr la aplicación, es decir, es el soporte de </w:t>
                  </w:r>
                  <w:r w:rsidR="00B00A8A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 xml:space="preserve">la aplicación porque muestra </w:t>
                  </w:r>
                  <w:r w:rsidR="001856F9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todos los compon</w:t>
                  </w:r>
                  <w:r w:rsidR="00B00A8A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entes.</w:t>
                  </w:r>
                </w:p>
              </w:txbxContent>
            </v:textbox>
          </v:shape>
        </w:pict>
      </w:r>
    </w:p>
    <w:p w:rsidR="00D574E3" w:rsidRDefault="00EB744B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N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3415665</wp:posOffset>
            </wp:positionH>
            <wp:positionV relativeFrom="paragraph">
              <wp:posOffset>6985</wp:posOffset>
            </wp:positionV>
            <wp:extent cx="1019175" cy="1257300"/>
            <wp:effectExtent l="19050" t="0" r="9525" b="0"/>
            <wp:wrapThrough wrapText="bothSides">
              <wp:wrapPolygon edited="0">
                <wp:start x="-404" y="0"/>
                <wp:lineTo x="-404" y="21273"/>
                <wp:lineTo x="21802" y="21273"/>
                <wp:lineTo x="21802" y="0"/>
                <wp:lineTo x="-404" y="0"/>
              </wp:wrapPolygon>
            </wp:wrapThrough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74E3" w:rsidRDefault="00D574E3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744B" w:rsidRDefault="00EB744B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744B" w:rsidRDefault="00EB744B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744B" w:rsidRDefault="00EB744B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744B" w:rsidRDefault="00EB744B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744B" w:rsidRDefault="00EB744B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NI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3415665</wp:posOffset>
            </wp:positionH>
            <wp:positionV relativeFrom="paragraph">
              <wp:posOffset>67945</wp:posOffset>
            </wp:positionV>
            <wp:extent cx="971550" cy="1266825"/>
            <wp:effectExtent l="19050" t="0" r="0" b="0"/>
            <wp:wrapThrough wrapText="bothSides">
              <wp:wrapPolygon edited="0">
                <wp:start x="-424" y="0"/>
                <wp:lineTo x="-424" y="21438"/>
                <wp:lineTo x="21600" y="21438"/>
                <wp:lineTo x="21600" y="0"/>
                <wp:lineTo x="-424" y="0"/>
              </wp:wrapPolygon>
            </wp:wrapThrough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es-NI"/>
        </w:rPr>
        <w:pict>
          <v:shape id="_x0000_s1028" type="#_x0000_t202" style="position:absolute;left:0;text-align:left;margin-left:-4.6pt;margin-top:3.1pt;width:248.05pt;height:94.05pt;z-index:251662336;mso-position-horizontal-relative:text;mso-position-vertical-relative:text;mso-width-relative:margin;mso-height-relative:margin" stroked="f">
            <v:textbox style="mso-next-textbox:#_x0000_s1028">
              <w:txbxContent>
                <w:p w:rsidR="001856F9" w:rsidRPr="00D574E3" w:rsidRDefault="00B00A8A" w:rsidP="001856F9">
                  <w:pPr>
                    <w:pStyle w:val="Sinespaciado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MySQL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 xml:space="preserve"> Server 5.0 es el gestor de base de datos utilizado para almacenar toda la información mediante tablas de tipo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InnoDB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 xml:space="preserve">. </w:t>
                  </w:r>
                </w:p>
              </w:txbxContent>
            </v:textbox>
          </v:shape>
        </w:pict>
      </w:r>
    </w:p>
    <w:p w:rsidR="00EB744B" w:rsidRDefault="00EB744B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744B" w:rsidRDefault="00EB744B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744B" w:rsidRDefault="00EB744B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744B" w:rsidRDefault="00EB744B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744B" w:rsidRDefault="00EB744B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744B" w:rsidRDefault="00EB744B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NI"/>
        </w:rPr>
        <w:pict>
          <v:shape id="_x0000_s1029" type="#_x0000_t202" style="position:absolute;left:0;text-align:left;margin-left:-4.6pt;margin-top:14.7pt;width:248.05pt;height:115.8pt;z-index:251663360;mso-width-relative:margin;mso-height-relative:margin" stroked="f">
            <v:textbox style="mso-next-textbox:#_x0000_s1029">
              <w:txbxContent>
                <w:p w:rsidR="009169D0" w:rsidRPr="00D574E3" w:rsidRDefault="009169D0" w:rsidP="009169D0">
                  <w:pPr>
                    <w:pStyle w:val="Sinespaciado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 xml:space="preserve">Es un conjunto de herramientas para el gestor de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MySQL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 xml:space="preserve"> en el cual se podrá realizar copias de seguridad de la base de datos como un fichero, y restaurar la base de datos mediante el fichero respaldado.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NI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3415665</wp:posOffset>
            </wp:positionH>
            <wp:positionV relativeFrom="paragraph">
              <wp:posOffset>167640</wp:posOffset>
            </wp:positionV>
            <wp:extent cx="962025" cy="1247775"/>
            <wp:effectExtent l="19050" t="0" r="9525" b="0"/>
            <wp:wrapThrough wrapText="bothSides">
              <wp:wrapPolygon edited="0">
                <wp:start x="-428" y="0"/>
                <wp:lineTo x="-428" y="21435"/>
                <wp:lineTo x="21814" y="21435"/>
                <wp:lineTo x="21814" y="0"/>
                <wp:lineTo x="-428" y="0"/>
              </wp:wrapPolygon>
            </wp:wrapThrough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744B" w:rsidRDefault="00EB744B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744B" w:rsidRDefault="00EB744B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744B" w:rsidRDefault="00EB744B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744B" w:rsidRDefault="00EB744B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744B" w:rsidRDefault="00EB744B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744B" w:rsidRDefault="00EB744B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744B" w:rsidRDefault="00EB744B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744B" w:rsidRDefault="00EB744B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744B" w:rsidRDefault="00EB744B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744B" w:rsidRDefault="00EB744B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744B" w:rsidRDefault="00BF0C6A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Importancia del software</w:t>
      </w:r>
    </w:p>
    <w:p w:rsidR="007A381E" w:rsidRDefault="007A381E" w:rsidP="007A381E">
      <w:pPr>
        <w:pStyle w:val="Sinespaciado"/>
        <w:tabs>
          <w:tab w:val="left" w:pos="30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A381E" w:rsidRPr="007A381E" w:rsidRDefault="007A381E" w:rsidP="007A381E">
      <w:pPr>
        <w:pStyle w:val="Sinespaciado"/>
        <w:tabs>
          <w:tab w:val="left" w:pos="3090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ANTES (SIN USAR JFILESCONTROLLER)</w:t>
      </w:r>
    </w:p>
    <w:p w:rsidR="007A381E" w:rsidRDefault="007A381E" w:rsidP="007A381E">
      <w:pPr>
        <w:pStyle w:val="Sinespaciado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NI"/>
        </w:rPr>
        <w:drawing>
          <wp:inline distT="0" distB="0" distL="0" distR="0">
            <wp:extent cx="3924300" cy="3219450"/>
            <wp:effectExtent l="19050" t="0" r="0" b="0"/>
            <wp:docPr id="7" name="Imagen 6" descr="C:\Users\Usuaio\Pictures\Do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io\Pictures\Donal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81E" w:rsidRDefault="007A381E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F0C6A" w:rsidRPr="00BF0C6A" w:rsidRDefault="00BF0C6A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744B" w:rsidRDefault="007A381E" w:rsidP="007A381E">
      <w:pPr>
        <w:pStyle w:val="Sinespaciado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DESPUES (USANDO JFILESCONTROLLER)</w:t>
      </w:r>
    </w:p>
    <w:p w:rsidR="00445249" w:rsidRPr="00445249" w:rsidRDefault="00445249" w:rsidP="007A381E">
      <w:pPr>
        <w:pStyle w:val="Sinespaciado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B744B" w:rsidRDefault="00445249" w:rsidP="00445249">
      <w:pPr>
        <w:pStyle w:val="Sinespaciado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NI"/>
        </w:rPr>
        <w:drawing>
          <wp:inline distT="0" distB="0" distL="0" distR="0">
            <wp:extent cx="3381375" cy="2409825"/>
            <wp:effectExtent l="19050" t="0" r="9525" b="0"/>
            <wp:docPr id="12" name="Imagen 10" descr="C:\Users\Usuaio\Pictures\Don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uaio\Pictures\Donal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44B" w:rsidRDefault="00EB744B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744B" w:rsidRDefault="00EB744B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45249" w:rsidRPr="00445249" w:rsidRDefault="00445249" w:rsidP="00C21D54">
      <w:pPr>
        <w:pStyle w:val="Sinespaciad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Iniciando </w:t>
      </w:r>
      <w:proofErr w:type="spellStart"/>
      <w:r>
        <w:rPr>
          <w:rFonts w:ascii="Arial" w:hAnsi="Arial" w:cs="Arial"/>
          <w:b/>
          <w:sz w:val="24"/>
          <w:szCs w:val="24"/>
        </w:rPr>
        <w:t>JFilesController</w:t>
      </w:r>
      <w:proofErr w:type="spellEnd"/>
    </w:p>
    <w:p w:rsidR="00445249" w:rsidRDefault="00445249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744B" w:rsidRPr="00445249" w:rsidRDefault="00445249" w:rsidP="00C21D54">
      <w:pPr>
        <w:pStyle w:val="Sinespaciad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NI"/>
        </w:rPr>
        <w:drawing>
          <wp:inline distT="0" distB="0" distL="0" distR="0">
            <wp:extent cx="3667125" cy="1228725"/>
            <wp:effectExtent l="19050" t="0" r="9525" b="0"/>
            <wp:docPr id="1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4E3" w:rsidRDefault="00D574E3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45249" w:rsidRDefault="00445249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iniciar le solicitará la contraseña obtenida por los autores.</w:t>
      </w:r>
    </w:p>
    <w:p w:rsidR="00445249" w:rsidRDefault="00445249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05236" w:rsidRPr="00305236" w:rsidRDefault="00305236" w:rsidP="00C21D54">
      <w:pPr>
        <w:pStyle w:val="Sinespaciad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Escanear y guardar la lista de archivos.</w:t>
      </w:r>
    </w:p>
    <w:p w:rsidR="00305236" w:rsidRDefault="00305236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45249" w:rsidRDefault="005C4754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NI"/>
        </w:rPr>
        <w:drawing>
          <wp:inline distT="0" distB="0" distL="0" distR="0">
            <wp:extent cx="5610225" cy="3505200"/>
            <wp:effectExtent l="19050" t="0" r="9525" b="0"/>
            <wp:docPr id="14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236" w:rsidRDefault="00305236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05236" w:rsidRDefault="00305236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la pestaña “Recopilación de archivos” se nos solicita:</w:t>
      </w:r>
    </w:p>
    <w:p w:rsidR="00305236" w:rsidRDefault="00305236" w:rsidP="00C21D5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05236" w:rsidRDefault="00305236" w:rsidP="00305236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 la unidad: se refiere a la letra del CD-ROM, DVD o Memoria Flash.</w:t>
      </w:r>
    </w:p>
    <w:p w:rsidR="00305236" w:rsidRDefault="00305236" w:rsidP="00305236">
      <w:pPr>
        <w:pStyle w:val="Sinespaciado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305236" w:rsidRDefault="00305236" w:rsidP="00305236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Nombre marcado sobre la unidad: se refiere a la etiqueta que se le pega físicamente al CD-ROM, DVD o Memoria Flash.</w:t>
      </w:r>
    </w:p>
    <w:p w:rsidR="00305236" w:rsidRDefault="00305236" w:rsidP="00305236">
      <w:pPr>
        <w:pStyle w:val="Sinespaciado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305236" w:rsidRDefault="00305236" w:rsidP="00305236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Cantidad de archivos: el programa genera la cantidad de archivos que contiene la unidad escaneada.</w:t>
      </w:r>
    </w:p>
    <w:p w:rsidR="00305236" w:rsidRDefault="00305236" w:rsidP="00305236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05236" w:rsidRDefault="00305236" w:rsidP="00305236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escanear la unidad presione el botón “Escanear”.</w:t>
      </w:r>
    </w:p>
    <w:p w:rsidR="00305236" w:rsidRDefault="00305236" w:rsidP="00305236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05236" w:rsidRDefault="00305236" w:rsidP="00305236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escaneada la unidad puede guardarlos en la base de datos presionando el botón “Guardar”.</w:t>
      </w:r>
    </w:p>
    <w:p w:rsidR="00305236" w:rsidRDefault="00305236" w:rsidP="00305236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05236" w:rsidRDefault="00DD6A69" w:rsidP="00305236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Búsquedas de archivos</w:t>
      </w:r>
    </w:p>
    <w:p w:rsidR="00DD6A69" w:rsidRDefault="00DD6A69" w:rsidP="00305236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D6A69" w:rsidRDefault="00DD6A69" w:rsidP="00305236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NI"/>
        </w:rPr>
        <w:drawing>
          <wp:inline distT="0" distB="0" distL="0" distR="0">
            <wp:extent cx="5612130" cy="3507581"/>
            <wp:effectExtent l="19050" t="0" r="7620" b="0"/>
            <wp:docPr id="1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A69" w:rsidRDefault="00DD6A69" w:rsidP="00305236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D6A69" w:rsidRDefault="00DD6A69" w:rsidP="00305236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realizar las búsquedas de archivos es muy sencillo, solamente debe escribir </w:t>
      </w:r>
      <w:r w:rsidR="00BB3F81">
        <w:rPr>
          <w:rFonts w:ascii="Arial" w:hAnsi="Arial" w:cs="Arial"/>
          <w:sz w:val="24"/>
          <w:szCs w:val="24"/>
        </w:rPr>
        <w:t xml:space="preserve">en el campo de texto </w:t>
      </w:r>
      <w:r>
        <w:rPr>
          <w:rFonts w:ascii="Arial" w:hAnsi="Arial" w:cs="Arial"/>
          <w:sz w:val="24"/>
          <w:szCs w:val="24"/>
        </w:rPr>
        <w:t xml:space="preserve">el nombre del archivo a buscar y el programa automáticamente lo buscará </w:t>
      </w:r>
      <w:r w:rsidR="00BB3F81">
        <w:rPr>
          <w:rFonts w:ascii="Arial" w:hAnsi="Arial" w:cs="Arial"/>
          <w:sz w:val="24"/>
          <w:szCs w:val="24"/>
        </w:rPr>
        <w:t>y mostrará el número de registro, el nombre, el directorio y el nombre de la unidad a la que pertenece el archivo.</w:t>
      </w:r>
    </w:p>
    <w:p w:rsidR="002D7961" w:rsidRDefault="00003573" w:rsidP="00305236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NI"/>
        </w:rPr>
        <w:lastRenderedPageBreak/>
        <w:drawing>
          <wp:inline distT="0" distB="0" distL="0" distR="0">
            <wp:extent cx="5612130" cy="3507581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573" w:rsidRDefault="00003573" w:rsidP="00305236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3573" w:rsidRDefault="00003573" w:rsidP="00305236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eliminar un archivo:</w:t>
      </w:r>
    </w:p>
    <w:p w:rsidR="00003573" w:rsidRDefault="00003573" w:rsidP="00003573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Seleccione la fila donde se encuentra el archivo a eliminar.</w:t>
      </w:r>
    </w:p>
    <w:p w:rsidR="00003573" w:rsidRDefault="00003573" w:rsidP="00003573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Presione el botón “Borrar archivo”</w:t>
      </w:r>
    </w:p>
    <w:p w:rsidR="00003573" w:rsidRDefault="00003573" w:rsidP="00003573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3573" w:rsidRDefault="00003573" w:rsidP="00003573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eliminar una unidad:</w:t>
      </w:r>
    </w:p>
    <w:p w:rsidR="00003573" w:rsidRDefault="00003573" w:rsidP="00003573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Seleccione la fila donde se encuentra la unidad a eliminar.</w:t>
      </w:r>
    </w:p>
    <w:p w:rsidR="00003573" w:rsidRDefault="00003573" w:rsidP="00003573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Presione el botón “Borrar unidad”</w:t>
      </w:r>
    </w:p>
    <w:p w:rsidR="00003573" w:rsidRDefault="00003573" w:rsidP="00003573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3573" w:rsidRDefault="00003573" w:rsidP="00003573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vaciar completamente la base de datos:</w:t>
      </w:r>
    </w:p>
    <w:p w:rsidR="00003573" w:rsidRDefault="00003573" w:rsidP="00003573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Presione el botón “Borrar todo”</w:t>
      </w:r>
    </w:p>
    <w:p w:rsidR="00003573" w:rsidRDefault="00003573" w:rsidP="00003573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E75EE" w:rsidRDefault="000E75EE" w:rsidP="00003573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E75EE" w:rsidRDefault="000E75EE" w:rsidP="00003573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E75EE" w:rsidRDefault="000E75EE" w:rsidP="00003573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E75EE" w:rsidRDefault="000E75EE" w:rsidP="00003573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E75EE" w:rsidRDefault="000E75EE" w:rsidP="00003573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E75EE" w:rsidRDefault="000E75EE" w:rsidP="00003573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E75EE" w:rsidRPr="000E75EE" w:rsidRDefault="000E75EE" w:rsidP="00003573">
      <w:pPr>
        <w:pStyle w:val="Sinespaciad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Para cambiar la contraseña</w:t>
      </w:r>
    </w:p>
    <w:p w:rsidR="000E75EE" w:rsidRDefault="000E75EE" w:rsidP="00003573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3573" w:rsidRDefault="000E75EE" w:rsidP="00003573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NI"/>
        </w:rPr>
        <w:drawing>
          <wp:inline distT="0" distB="0" distL="0" distR="0">
            <wp:extent cx="5612130" cy="3507581"/>
            <wp:effectExtent l="1905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5EE" w:rsidRDefault="000E75EE" w:rsidP="00003573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E75EE" w:rsidRDefault="00573126" w:rsidP="000E75EE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la contraseña actual</w:t>
      </w:r>
    </w:p>
    <w:p w:rsidR="00573126" w:rsidRDefault="00573126" w:rsidP="000E75EE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Confirme la contraseña actual</w:t>
      </w:r>
    </w:p>
    <w:p w:rsidR="00573126" w:rsidRDefault="00573126" w:rsidP="000E75EE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la nueva contraseña</w:t>
      </w:r>
    </w:p>
    <w:p w:rsidR="00573126" w:rsidRDefault="00573126" w:rsidP="00573126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153D7" w:rsidRDefault="00F153D7" w:rsidP="00573126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Hacer copia de seguridad</w:t>
      </w:r>
    </w:p>
    <w:p w:rsidR="00F153D7" w:rsidRDefault="00F153D7" w:rsidP="00573126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NI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2465705</wp:posOffset>
            </wp:positionH>
            <wp:positionV relativeFrom="paragraph">
              <wp:posOffset>156845</wp:posOffset>
            </wp:positionV>
            <wp:extent cx="984885" cy="1283970"/>
            <wp:effectExtent l="19050" t="0" r="5715" b="0"/>
            <wp:wrapThrough wrapText="bothSides">
              <wp:wrapPolygon edited="0">
                <wp:start x="-418" y="0"/>
                <wp:lineTo x="-418" y="21151"/>
                <wp:lineTo x="21725" y="21151"/>
                <wp:lineTo x="21725" y="0"/>
                <wp:lineTo x="-418" y="0"/>
              </wp:wrapPolygon>
            </wp:wrapThrough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es-NI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194945</wp:posOffset>
            </wp:positionV>
            <wp:extent cx="962025" cy="1245870"/>
            <wp:effectExtent l="19050" t="0" r="9525" b="0"/>
            <wp:wrapThrough wrapText="bothSides">
              <wp:wrapPolygon edited="0">
                <wp:start x="-428" y="0"/>
                <wp:lineTo x="-428" y="21138"/>
                <wp:lineTo x="21814" y="21138"/>
                <wp:lineTo x="21814" y="0"/>
                <wp:lineTo x="-428" y="0"/>
              </wp:wrapPolygon>
            </wp:wrapThrough>
            <wp:docPr id="1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24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53D7" w:rsidRDefault="00F153D7" w:rsidP="00573126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153D7" w:rsidRDefault="00F153D7" w:rsidP="00573126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153D7" w:rsidRDefault="00F153D7" w:rsidP="00573126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NI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9.4pt;margin-top:2.55pt;width:119.55pt;height:0;z-index:251667456" o:connectortype="straight">
            <v:stroke endarrow="block"/>
          </v:shape>
        </w:pict>
      </w:r>
    </w:p>
    <w:p w:rsidR="00F153D7" w:rsidRDefault="00F153D7" w:rsidP="00573126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153D7" w:rsidRDefault="00F153D7" w:rsidP="00573126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153D7" w:rsidRDefault="00F153D7" w:rsidP="00573126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C4806" w:rsidRDefault="009C4806" w:rsidP="00573126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Pasos para hacer una copia de seguridad</w:t>
      </w:r>
    </w:p>
    <w:p w:rsidR="00086D80" w:rsidRDefault="00086D80" w:rsidP="00573126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86D80" w:rsidRDefault="00086D80" w:rsidP="00086D80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Debe tener instalado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Server 5.0</w:t>
      </w:r>
    </w:p>
    <w:p w:rsidR="00086D80" w:rsidRDefault="00086D80" w:rsidP="00086D80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 el usuario “</w:t>
      </w:r>
      <w:proofErr w:type="spellStart"/>
      <w:r>
        <w:rPr>
          <w:rFonts w:ascii="Arial" w:hAnsi="Arial" w:cs="Arial"/>
          <w:sz w:val="24"/>
          <w:szCs w:val="24"/>
        </w:rPr>
        <w:t>root</w:t>
      </w:r>
      <w:proofErr w:type="spellEnd"/>
      <w:r>
        <w:rPr>
          <w:rFonts w:ascii="Arial" w:hAnsi="Arial" w:cs="Arial"/>
          <w:sz w:val="24"/>
          <w:szCs w:val="24"/>
        </w:rPr>
        <w:t>” y la clave “</w:t>
      </w:r>
      <w:proofErr w:type="spellStart"/>
      <w:r>
        <w:rPr>
          <w:rFonts w:ascii="Arial" w:hAnsi="Arial" w:cs="Arial"/>
          <w:sz w:val="24"/>
          <w:szCs w:val="24"/>
        </w:rPr>
        <w:t>root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:rsidR="009C4806" w:rsidRDefault="009C4806" w:rsidP="009C4806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Tools</w:t>
      </w:r>
    </w:p>
    <w:p w:rsidR="009C4806" w:rsidRDefault="009C4806" w:rsidP="009C4806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Ejecute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Administrator</w:t>
      </w:r>
      <w:proofErr w:type="spellEnd"/>
    </w:p>
    <w:p w:rsidR="009C4806" w:rsidRDefault="00086D80" w:rsidP="009C4806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al programa digitando el usuario “</w:t>
      </w:r>
      <w:proofErr w:type="spellStart"/>
      <w:r>
        <w:rPr>
          <w:rFonts w:ascii="Arial" w:hAnsi="Arial" w:cs="Arial"/>
          <w:sz w:val="24"/>
          <w:szCs w:val="24"/>
        </w:rPr>
        <w:t>root</w:t>
      </w:r>
      <w:proofErr w:type="spellEnd"/>
      <w:r>
        <w:rPr>
          <w:rFonts w:ascii="Arial" w:hAnsi="Arial" w:cs="Arial"/>
          <w:sz w:val="24"/>
          <w:szCs w:val="24"/>
        </w:rPr>
        <w:t>” y la clave “</w:t>
      </w:r>
      <w:proofErr w:type="spellStart"/>
      <w:r>
        <w:rPr>
          <w:rFonts w:ascii="Arial" w:hAnsi="Arial" w:cs="Arial"/>
          <w:sz w:val="24"/>
          <w:szCs w:val="24"/>
        </w:rPr>
        <w:t>root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:rsidR="00991B69" w:rsidRDefault="00991B69" w:rsidP="00991B69">
      <w:pPr>
        <w:pStyle w:val="Sinespaciado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991B69" w:rsidRDefault="00991B69" w:rsidP="00991B69">
      <w:pPr>
        <w:pStyle w:val="Sinespaciado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NI"/>
        </w:rPr>
        <w:drawing>
          <wp:inline distT="0" distB="0" distL="0" distR="0">
            <wp:extent cx="3962400" cy="2999105"/>
            <wp:effectExtent l="1905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9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B69" w:rsidRDefault="00991B69" w:rsidP="00991B69">
      <w:pPr>
        <w:pStyle w:val="Sinespaciado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086D80" w:rsidRDefault="00086D80" w:rsidP="009C4806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Seleccione la opción </w:t>
      </w:r>
      <w:proofErr w:type="spellStart"/>
      <w:r>
        <w:rPr>
          <w:rFonts w:ascii="Arial" w:hAnsi="Arial" w:cs="Arial"/>
          <w:sz w:val="24"/>
          <w:szCs w:val="24"/>
        </w:rPr>
        <w:t>Backup</w:t>
      </w:r>
      <w:proofErr w:type="spellEnd"/>
    </w:p>
    <w:p w:rsidR="00086D80" w:rsidRDefault="00086D80" w:rsidP="009C4806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Presione el botón New Project</w:t>
      </w:r>
    </w:p>
    <w:p w:rsidR="00086D80" w:rsidRDefault="00991B69" w:rsidP="009C4806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Seleccione la base de datos a respaldar</w:t>
      </w:r>
    </w:p>
    <w:p w:rsidR="00991B69" w:rsidRDefault="00991B69" w:rsidP="009C4806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Presione el botón “&gt;”</w:t>
      </w:r>
    </w:p>
    <w:p w:rsidR="00991B69" w:rsidRDefault="00991B69" w:rsidP="009C4806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Presione el botón “</w:t>
      </w:r>
      <w:proofErr w:type="spellStart"/>
      <w:r>
        <w:rPr>
          <w:rFonts w:ascii="Arial" w:hAnsi="Arial" w:cs="Arial"/>
          <w:sz w:val="24"/>
          <w:szCs w:val="24"/>
        </w:rPr>
        <w:t>Execute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Backup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Now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:rsidR="00991B69" w:rsidRDefault="00991B69" w:rsidP="00991B69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91B69" w:rsidRDefault="00991B69" w:rsidP="00991B69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NI"/>
        </w:rPr>
        <w:lastRenderedPageBreak/>
        <w:drawing>
          <wp:inline distT="0" distB="0" distL="0" distR="0">
            <wp:extent cx="5612130" cy="3507581"/>
            <wp:effectExtent l="1905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806" w:rsidRDefault="009C4806" w:rsidP="00573126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E4205" w:rsidRDefault="008E4205" w:rsidP="00573126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Abrir copia de seguridad</w:t>
      </w:r>
    </w:p>
    <w:p w:rsidR="008E4205" w:rsidRDefault="008E4205" w:rsidP="00573126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E4205" w:rsidRDefault="008E4205" w:rsidP="008E4205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Pasos para abrir una copia de seguridad</w:t>
      </w:r>
    </w:p>
    <w:p w:rsidR="008E4205" w:rsidRDefault="008E4205" w:rsidP="008E4205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E4205" w:rsidRDefault="008E4205" w:rsidP="008E4205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Debe tener instalado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Server 5.0</w:t>
      </w:r>
    </w:p>
    <w:p w:rsidR="008E4205" w:rsidRDefault="008E4205" w:rsidP="008E4205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el usuario “</w:t>
      </w:r>
      <w:proofErr w:type="spellStart"/>
      <w:r>
        <w:rPr>
          <w:rFonts w:ascii="Arial" w:hAnsi="Arial" w:cs="Arial"/>
          <w:sz w:val="24"/>
          <w:szCs w:val="24"/>
        </w:rPr>
        <w:t>root</w:t>
      </w:r>
      <w:proofErr w:type="spellEnd"/>
      <w:r>
        <w:rPr>
          <w:rFonts w:ascii="Arial" w:hAnsi="Arial" w:cs="Arial"/>
          <w:sz w:val="24"/>
          <w:szCs w:val="24"/>
        </w:rPr>
        <w:t>” y la clave “</w:t>
      </w:r>
      <w:proofErr w:type="spellStart"/>
      <w:r>
        <w:rPr>
          <w:rFonts w:ascii="Arial" w:hAnsi="Arial" w:cs="Arial"/>
          <w:sz w:val="24"/>
          <w:szCs w:val="24"/>
        </w:rPr>
        <w:t>root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:rsidR="008E4205" w:rsidRDefault="008E4205" w:rsidP="008E4205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Tools</w:t>
      </w:r>
    </w:p>
    <w:p w:rsidR="008E4205" w:rsidRDefault="008E4205" w:rsidP="008E4205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Ejecute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Administrator</w:t>
      </w:r>
      <w:proofErr w:type="spellEnd"/>
    </w:p>
    <w:p w:rsidR="008E4205" w:rsidRDefault="008E4205" w:rsidP="008E4205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al programa digitando el usuario “</w:t>
      </w:r>
      <w:proofErr w:type="spellStart"/>
      <w:r>
        <w:rPr>
          <w:rFonts w:ascii="Arial" w:hAnsi="Arial" w:cs="Arial"/>
          <w:sz w:val="24"/>
          <w:szCs w:val="24"/>
        </w:rPr>
        <w:t>root</w:t>
      </w:r>
      <w:proofErr w:type="spellEnd"/>
      <w:r>
        <w:rPr>
          <w:rFonts w:ascii="Arial" w:hAnsi="Arial" w:cs="Arial"/>
          <w:sz w:val="24"/>
          <w:szCs w:val="24"/>
        </w:rPr>
        <w:t>” y la clave “</w:t>
      </w:r>
      <w:proofErr w:type="spellStart"/>
      <w:r>
        <w:rPr>
          <w:rFonts w:ascii="Arial" w:hAnsi="Arial" w:cs="Arial"/>
          <w:sz w:val="24"/>
          <w:szCs w:val="24"/>
        </w:rPr>
        <w:t>root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:rsidR="008E4205" w:rsidRDefault="008E4205" w:rsidP="008E4205">
      <w:pPr>
        <w:pStyle w:val="Sinespaciado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8E4205" w:rsidRDefault="008E4205" w:rsidP="008E4205">
      <w:pPr>
        <w:pStyle w:val="Sinespaciado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NI"/>
        </w:rPr>
        <w:lastRenderedPageBreak/>
        <w:drawing>
          <wp:inline distT="0" distB="0" distL="0" distR="0">
            <wp:extent cx="3962400" cy="2999105"/>
            <wp:effectExtent l="19050" t="0" r="0" b="0"/>
            <wp:docPr id="18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9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205" w:rsidRDefault="008E4205" w:rsidP="008E4205">
      <w:pPr>
        <w:pStyle w:val="Sinespaciado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8E4205" w:rsidRDefault="008E4205" w:rsidP="008E4205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Seleccione la opción </w:t>
      </w:r>
      <w:proofErr w:type="spellStart"/>
      <w:r>
        <w:rPr>
          <w:rFonts w:ascii="Arial" w:hAnsi="Arial" w:cs="Arial"/>
          <w:sz w:val="24"/>
          <w:szCs w:val="24"/>
        </w:rPr>
        <w:t>Restore</w:t>
      </w:r>
      <w:proofErr w:type="spellEnd"/>
    </w:p>
    <w:p w:rsidR="008E4205" w:rsidRDefault="008E4205" w:rsidP="008E4205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Presione el botón “Open </w:t>
      </w:r>
      <w:proofErr w:type="spellStart"/>
      <w:r>
        <w:rPr>
          <w:rFonts w:ascii="Arial" w:hAnsi="Arial" w:cs="Arial"/>
          <w:sz w:val="24"/>
          <w:szCs w:val="24"/>
        </w:rPr>
        <w:t>Backup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File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:rsidR="00B8008A" w:rsidRDefault="008E4205" w:rsidP="001E2ECE">
      <w:pPr>
        <w:pStyle w:val="Sinespaciado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NI"/>
        </w:rPr>
        <w:t xml:space="preserve"> </w:t>
      </w:r>
      <w:r>
        <w:rPr>
          <w:rFonts w:ascii="Arial" w:hAnsi="Arial" w:cs="Arial"/>
          <w:noProof/>
          <w:sz w:val="24"/>
          <w:szCs w:val="24"/>
          <w:lang w:eastAsia="es-NI"/>
        </w:rPr>
        <w:drawing>
          <wp:inline distT="0" distB="0" distL="0" distR="0">
            <wp:extent cx="5612130" cy="3507581"/>
            <wp:effectExtent l="1905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ECE" w:rsidRDefault="001E2ECE" w:rsidP="001E2ECE">
      <w:pPr>
        <w:pStyle w:val="Sinespaciado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B8008A" w:rsidRDefault="00B8008A" w:rsidP="00B8008A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20A58" w:rsidRDefault="00520A58" w:rsidP="00B8008A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20A58" w:rsidRDefault="00520A58" w:rsidP="00B8008A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20A58" w:rsidRDefault="00520A58" w:rsidP="00B8008A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20A58" w:rsidRDefault="00B1167E" w:rsidP="00B8008A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1167E">
        <w:rPr>
          <w:rFonts w:ascii="Arial" w:hAnsi="Arial" w:cs="Arial"/>
          <w:sz w:val="24"/>
          <w:szCs w:val="24"/>
        </w:rPr>
        <w:drawing>
          <wp:inline distT="0" distB="0" distL="0" distR="0">
            <wp:extent cx="5612130" cy="4003675"/>
            <wp:effectExtent l="0" t="0" r="0" b="0"/>
            <wp:docPr id="27" name="Objeto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4638106"/>
                      <a:chOff x="1142976" y="324129"/>
                      <a:chExt cx="6500858" cy="4638106"/>
                    </a:xfrm>
                  </a:grpSpPr>
                  <a:pic>
                    <a:nvPicPr>
                      <a:cNvPr id="10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2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571736" y="324129"/>
                        <a:ext cx="3786212" cy="37862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6" name="1 Título"/>
                      <a:cNvSpPr>
                        <a:spLocks noGrp="1"/>
                      </a:cNvSpPr>
                    </a:nvSpPr>
                    <a:spPr>
                      <a:xfrm>
                        <a:off x="2714612" y="1752889"/>
                        <a:ext cx="3500462" cy="7858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s-NI" b="1" spc="50" dirty="0" smtClean="0">
                              <a:ln w="12700" cmpd="sng">
                                <a:solidFill>
                                  <a:schemeClr val="accent6">
                                    <a:satMod val="120000"/>
                                    <a:shade val="80000"/>
                                  </a:schemeClr>
                                </a:solidFill>
                                <a:prstDash val="solid"/>
                              </a:ln>
                              <a:solidFill>
                                <a:schemeClr val="accent6">
                                  <a:tint val="1000"/>
                                </a:schemeClr>
                              </a:solidFill>
                              <a:effectLst>
                                <a:glow rad="53100">
                                  <a:schemeClr val="accent6">
                                    <a:satMod val="180000"/>
                                    <a:alpha val="30000"/>
                                  </a:schemeClr>
                                </a:glow>
                              </a:effectLst>
                            </a:rPr>
                            <a:t>SOLSISTEM</a:t>
                          </a:r>
                          <a:endParaRPr lang="es-NI" b="1" spc="50" dirty="0">
                            <a:ln w="12700" cmpd="sng">
                              <a:solidFill>
                                <a:schemeClr val="accent6">
                                  <a:satMod val="120000"/>
                                  <a:shade val="80000"/>
                                </a:schemeClr>
                              </a:solidFill>
                              <a:prstDash val="solid"/>
                            </a:ln>
                            <a:solidFill>
                              <a:schemeClr val="accent6">
                                <a:tint val="1000"/>
                              </a:schemeClr>
                            </a:solidFill>
                            <a:effectLst>
                              <a:glow rad="53100">
                                <a:schemeClr val="accent6">
                                  <a:satMod val="180000"/>
                                  <a:alpha val="30000"/>
                                </a:schemeClr>
                              </a:glo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6 CuadroTexto"/>
                      <a:cNvSpPr txBox="1"/>
                    </a:nvSpPr>
                    <a:spPr>
                      <a:xfrm>
                        <a:off x="1142976" y="3929066"/>
                        <a:ext cx="6500858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  <a:scene3d>
                            <a:camera prst="orthographicFront"/>
                            <a:lightRig rig="glow" dir="tl">
                              <a:rot lat="0" lon="0" rev="5400000"/>
                            </a:lightRig>
                          </a:scene3d>
                          <a:sp3d contourW="12700">
                            <a:bevelT w="25400" h="25400"/>
                            <a:contourClr>
                              <a:schemeClr val="accent6">
                                <a:shade val="73000"/>
                              </a:schemeClr>
                            </a:contourClr>
                          </a:sp3d>
                        </a:bodyPr>
                        <a:lstStyle>
                          <a:defPPr>
                            <a:defRPr lang="es-N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NI" sz="2400" b="1" i="1" dirty="0" smtClean="0">
                              <a:ln w="11430"/>
                              <a:gradFill>
                                <a:gsLst>
                                  <a:gs pos="0">
                                    <a:schemeClr val="accent6">
                                      <a:tint val="90000"/>
                                      <a:satMod val="120000"/>
                                    </a:schemeClr>
                                  </a:gs>
                                  <a:gs pos="25000">
                                    <a:schemeClr val="accent6">
                                      <a:tint val="93000"/>
                                      <a:satMod val="120000"/>
                                    </a:schemeClr>
                                  </a:gs>
                                  <a:gs pos="50000">
                                    <a:schemeClr val="accent6">
                                      <a:shade val="89000"/>
                                      <a:satMod val="110000"/>
                                    </a:schemeClr>
                                  </a:gs>
                                  <a:gs pos="75000">
                                    <a:schemeClr val="accent6">
                                      <a:tint val="93000"/>
                                      <a:satMod val="120000"/>
                                    </a:schemeClr>
                                  </a:gs>
                                  <a:gs pos="100000">
                                    <a:schemeClr val="accent6">
                                      <a:tint val="90000"/>
                                      <a:satMod val="120000"/>
                                    </a:schemeClr>
                                  </a:gs>
                                </a:gsLst>
                                <a:lin ang="5400000"/>
                              </a:gradFill>
                              <a:effectLst>
                                <a:outerShdw blurRad="80000" dist="40000" dir="5040000" algn="tl">
                                  <a:srgbClr val="000000">
                                    <a:alpha val="30000"/>
                                  </a:srgbClr>
                                </a:outerShdw>
                              </a:effectLst>
                            </a:rPr>
                            <a:t>Soluciones para sistemas empresariales</a:t>
                          </a:r>
                          <a:endParaRPr lang="es-NI" sz="2400" b="1" i="1" dirty="0">
                            <a:ln w="11430"/>
                            <a:gradFill>
                              <a:gsLst>
                                <a:gs pos="0">
                                  <a:schemeClr val="accent6">
                                    <a:tint val="90000"/>
                                    <a:satMod val="120000"/>
                                  </a:schemeClr>
                                </a:gs>
                                <a:gs pos="25000">
                                  <a:schemeClr val="accent6">
                                    <a:tint val="93000"/>
                                    <a:satMod val="120000"/>
                                  </a:schemeClr>
                                </a:gs>
                                <a:gs pos="50000">
                                  <a:schemeClr val="accent6">
                                    <a:shade val="89000"/>
                                    <a:satMod val="110000"/>
                                  </a:schemeClr>
                                </a:gs>
                                <a:gs pos="75000">
                                  <a:schemeClr val="accent6">
                                    <a:tint val="93000"/>
                                    <a:satMod val="120000"/>
                                  </a:schemeClr>
                                </a:gs>
                                <a:gs pos="100000">
                                  <a:schemeClr val="accent6">
                                    <a:tint val="90000"/>
                                    <a:satMod val="120000"/>
                                  </a:schemeClr>
                                </a:gs>
                              </a:gsLst>
                              <a:lin ang="5400000"/>
                            </a:gradFill>
                            <a:effectLst>
                              <a:outerShdw blurRad="80000" dist="40000" dir="5040000" algn="tl">
                                <a:srgbClr val="000000">
                                  <a:alpha val="30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" name="4 CuadroTexto"/>
                      <a:cNvSpPr txBox="1"/>
                    </a:nvSpPr>
                    <a:spPr>
                      <a:xfrm>
                        <a:off x="1142976" y="4500570"/>
                        <a:ext cx="6500858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  <a:scene3d>
                            <a:camera prst="orthographicFront"/>
                            <a:lightRig rig="glow" dir="tl">
                              <a:rot lat="0" lon="0" rev="5400000"/>
                            </a:lightRig>
                          </a:scene3d>
                          <a:sp3d contourW="12700">
                            <a:bevelT w="25400" h="25400"/>
                            <a:contourClr>
                              <a:schemeClr val="accent6">
                                <a:shade val="73000"/>
                              </a:schemeClr>
                            </a:contourClr>
                          </a:sp3d>
                        </a:bodyPr>
                        <a:lstStyle>
                          <a:defPPr>
                            <a:defRPr lang="es-N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NI" sz="2400" b="1" i="1" dirty="0" smtClean="0">
                              <a:ln w="11430"/>
                              <a:gradFill>
                                <a:gsLst>
                                  <a:gs pos="0">
                                    <a:schemeClr val="accent6">
                                      <a:tint val="90000"/>
                                      <a:satMod val="120000"/>
                                    </a:schemeClr>
                                  </a:gs>
                                  <a:gs pos="25000">
                                    <a:schemeClr val="accent6">
                                      <a:tint val="93000"/>
                                      <a:satMod val="120000"/>
                                    </a:schemeClr>
                                  </a:gs>
                                  <a:gs pos="50000">
                                    <a:schemeClr val="accent6">
                                      <a:shade val="89000"/>
                                      <a:satMod val="110000"/>
                                    </a:schemeClr>
                                  </a:gs>
                                  <a:gs pos="75000">
                                    <a:schemeClr val="accent6">
                                      <a:tint val="93000"/>
                                      <a:satMod val="120000"/>
                                    </a:schemeClr>
                                  </a:gs>
                                  <a:gs pos="100000">
                                    <a:schemeClr val="accent6">
                                      <a:tint val="90000"/>
                                      <a:satMod val="120000"/>
                                    </a:schemeClr>
                                  </a:gs>
                                </a:gsLst>
                                <a:lin ang="5400000"/>
                              </a:gradFill>
                              <a:effectLst>
                                <a:outerShdw blurRad="80000" dist="40000" dir="5040000" algn="tl">
                                  <a:srgbClr val="000000">
                                    <a:alpha val="30000"/>
                                  </a:srgbClr>
                                </a:outerShdw>
                              </a:effectLst>
                            </a:rPr>
                            <a:t>Derechos Reservados  2009</a:t>
                          </a:r>
                          <a:endParaRPr lang="es-NI" sz="2400" b="1" i="1" dirty="0">
                            <a:ln w="11430"/>
                            <a:gradFill>
                              <a:gsLst>
                                <a:gs pos="0">
                                  <a:schemeClr val="accent6">
                                    <a:tint val="90000"/>
                                    <a:satMod val="120000"/>
                                  </a:schemeClr>
                                </a:gs>
                                <a:gs pos="25000">
                                  <a:schemeClr val="accent6">
                                    <a:tint val="93000"/>
                                    <a:satMod val="120000"/>
                                  </a:schemeClr>
                                </a:gs>
                                <a:gs pos="50000">
                                  <a:schemeClr val="accent6">
                                    <a:shade val="89000"/>
                                    <a:satMod val="110000"/>
                                  </a:schemeClr>
                                </a:gs>
                                <a:gs pos="75000">
                                  <a:schemeClr val="accent6">
                                    <a:tint val="93000"/>
                                    <a:satMod val="120000"/>
                                  </a:schemeClr>
                                </a:gs>
                                <a:gs pos="100000">
                                  <a:schemeClr val="accent6">
                                    <a:tint val="90000"/>
                                    <a:satMod val="120000"/>
                                  </a:schemeClr>
                                </a:gs>
                              </a:gsLst>
                              <a:lin ang="5400000"/>
                            </a:gradFill>
                            <a:effectLst>
                              <a:outerShdw blurRad="80000" dist="40000" dir="5040000" algn="tl">
                                <a:srgbClr val="000000">
                                  <a:alpha val="30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F504B2" w:rsidRDefault="00F504B2" w:rsidP="00B8008A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504B2" w:rsidRDefault="00F504B2" w:rsidP="00B8008A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504B2" w:rsidRDefault="00F504B2" w:rsidP="00B8008A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504B2" w:rsidRPr="00520A58" w:rsidRDefault="00F504B2" w:rsidP="00B8008A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04B2">
        <w:rPr>
          <w:rFonts w:ascii="Arial" w:hAnsi="Arial" w:cs="Arial"/>
          <w:sz w:val="24"/>
          <w:szCs w:val="24"/>
        </w:rPr>
        <w:drawing>
          <wp:inline distT="0" distB="0" distL="0" distR="0">
            <wp:extent cx="5612130" cy="1036320"/>
            <wp:effectExtent l="0" t="0" r="0" b="0"/>
            <wp:docPr id="29" name="Objeto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1200329"/>
                      <a:chOff x="428596" y="5786454"/>
                      <a:chExt cx="6500858" cy="1200329"/>
                    </a:xfrm>
                  </a:grpSpPr>
                  <a:sp>
                    <a:nvSpPr>
                      <a:cNvPr id="8" name="7 CuadroTexto"/>
                      <a:cNvSpPr txBox="1"/>
                    </a:nvSpPr>
                    <a:spPr>
                      <a:xfrm>
                        <a:off x="428596" y="5786454"/>
                        <a:ext cx="6500858" cy="120032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  <a:scene3d>
                            <a:camera prst="orthographicFront"/>
                            <a:lightRig rig="glow" dir="tl">
                              <a:rot lat="0" lon="0" rev="5400000"/>
                            </a:lightRig>
                          </a:scene3d>
                          <a:sp3d contourW="12700">
                            <a:bevelT w="25400" h="25400"/>
                            <a:contourClr>
                              <a:schemeClr val="accent6">
                                <a:shade val="73000"/>
                              </a:schemeClr>
                            </a:contourClr>
                          </a:sp3d>
                        </a:bodyPr>
                        <a:lstStyle>
                          <a:defPPr>
                            <a:defRPr lang="es-N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/>
                          <a:r>
                            <a:rPr lang="es-NI" sz="2400" b="1" i="1" dirty="0" smtClean="0">
                              <a:ln w="11430"/>
                              <a:gradFill>
                                <a:gsLst>
                                  <a:gs pos="0">
                                    <a:schemeClr val="accent6">
                                      <a:tint val="90000"/>
                                      <a:satMod val="120000"/>
                                    </a:schemeClr>
                                  </a:gs>
                                  <a:gs pos="25000">
                                    <a:schemeClr val="accent6">
                                      <a:tint val="93000"/>
                                      <a:satMod val="120000"/>
                                    </a:schemeClr>
                                  </a:gs>
                                  <a:gs pos="50000">
                                    <a:schemeClr val="accent6">
                                      <a:shade val="89000"/>
                                      <a:satMod val="110000"/>
                                    </a:schemeClr>
                                  </a:gs>
                                  <a:gs pos="75000">
                                    <a:schemeClr val="accent6">
                                      <a:tint val="93000"/>
                                      <a:satMod val="120000"/>
                                    </a:schemeClr>
                                  </a:gs>
                                  <a:gs pos="100000">
                                    <a:schemeClr val="accent6">
                                      <a:tint val="90000"/>
                                      <a:satMod val="120000"/>
                                    </a:schemeClr>
                                  </a:gs>
                                </a:gsLst>
                                <a:lin ang="5400000"/>
                              </a:gradFill>
                              <a:effectLst>
                                <a:outerShdw blurRad="80000" dist="40000" dir="5040000" algn="tl">
                                  <a:srgbClr val="000000">
                                    <a:alpha val="30000"/>
                                  </a:srgbClr>
                                </a:outerShdw>
                              </a:effectLst>
                            </a:rPr>
                            <a:t>Para mayor información:</a:t>
                          </a:r>
                        </a:p>
                        <a:p>
                          <a:pPr algn="just"/>
                          <a:r>
                            <a:rPr lang="es-NI" sz="2400" b="1" i="1" dirty="0" smtClean="0">
                              <a:ln w="11430"/>
                              <a:gradFill>
                                <a:gsLst>
                                  <a:gs pos="0">
                                    <a:schemeClr val="accent6">
                                      <a:tint val="90000"/>
                                      <a:satMod val="120000"/>
                                    </a:schemeClr>
                                  </a:gs>
                                  <a:gs pos="25000">
                                    <a:schemeClr val="accent6">
                                      <a:tint val="93000"/>
                                      <a:satMod val="120000"/>
                                    </a:schemeClr>
                                  </a:gs>
                                  <a:gs pos="50000">
                                    <a:schemeClr val="accent6">
                                      <a:shade val="89000"/>
                                      <a:satMod val="110000"/>
                                    </a:schemeClr>
                                  </a:gs>
                                  <a:gs pos="75000">
                                    <a:schemeClr val="accent6">
                                      <a:tint val="93000"/>
                                      <a:satMod val="120000"/>
                                    </a:schemeClr>
                                  </a:gs>
                                  <a:gs pos="100000">
                                    <a:schemeClr val="accent6">
                                      <a:tint val="90000"/>
                                      <a:satMod val="120000"/>
                                    </a:schemeClr>
                                  </a:gs>
                                </a:gsLst>
                                <a:lin ang="5400000"/>
                              </a:gradFill>
                              <a:effectLst>
                                <a:outerShdw blurRad="80000" dist="40000" dir="5040000" algn="tl">
                                  <a:srgbClr val="000000">
                                    <a:alpha val="30000"/>
                                  </a:srgbClr>
                                </a:outerShdw>
                              </a:effectLst>
                            </a:rPr>
                            <a:t>	</a:t>
                          </a:r>
                          <a:r>
                            <a:rPr lang="es-NI" sz="2400" b="1" i="1" dirty="0" smtClean="0">
                              <a:ln w="11430"/>
                              <a:gradFill>
                                <a:gsLst>
                                  <a:gs pos="0">
                                    <a:schemeClr val="accent6">
                                      <a:tint val="90000"/>
                                      <a:satMod val="120000"/>
                                    </a:schemeClr>
                                  </a:gs>
                                  <a:gs pos="25000">
                                    <a:schemeClr val="accent6">
                                      <a:tint val="93000"/>
                                      <a:satMod val="120000"/>
                                    </a:schemeClr>
                                  </a:gs>
                                  <a:gs pos="50000">
                                    <a:schemeClr val="accent6">
                                      <a:shade val="89000"/>
                                      <a:satMod val="110000"/>
                                    </a:schemeClr>
                                  </a:gs>
                                  <a:gs pos="75000">
                                    <a:schemeClr val="accent6">
                                      <a:tint val="93000"/>
                                      <a:satMod val="120000"/>
                                    </a:schemeClr>
                                  </a:gs>
                                  <a:gs pos="100000">
                                    <a:schemeClr val="accent6">
                                      <a:tint val="90000"/>
                                      <a:satMod val="120000"/>
                                    </a:schemeClr>
                                  </a:gs>
                                </a:gsLst>
                                <a:lin ang="5400000"/>
                              </a:gradFill>
                              <a:effectLst>
                                <a:outerShdw blurRad="80000" dist="40000" dir="5040000" algn="tl">
                                  <a:srgbClr val="000000">
                                    <a:alpha val="30000"/>
                                  </a:srgbClr>
                                </a:outerShdw>
                              </a:effectLst>
                            </a:rPr>
                            <a:t>- ingenierojosefrancisco@gmail.com</a:t>
                          </a:r>
                        </a:p>
                        <a:p>
                          <a:pPr algn="just"/>
                          <a:endParaRPr lang="es-NI" sz="2400" b="1" i="1" dirty="0">
                            <a:ln w="11430"/>
                            <a:gradFill>
                              <a:gsLst>
                                <a:gs pos="0">
                                  <a:schemeClr val="accent6">
                                    <a:tint val="90000"/>
                                    <a:satMod val="120000"/>
                                  </a:schemeClr>
                                </a:gs>
                                <a:gs pos="25000">
                                  <a:schemeClr val="accent6">
                                    <a:tint val="93000"/>
                                    <a:satMod val="120000"/>
                                  </a:schemeClr>
                                </a:gs>
                                <a:gs pos="50000">
                                  <a:schemeClr val="accent6">
                                    <a:shade val="89000"/>
                                    <a:satMod val="110000"/>
                                  </a:schemeClr>
                                </a:gs>
                                <a:gs pos="75000">
                                  <a:schemeClr val="accent6">
                                    <a:tint val="93000"/>
                                    <a:satMod val="120000"/>
                                  </a:schemeClr>
                                </a:gs>
                                <a:gs pos="100000">
                                  <a:schemeClr val="accent6">
                                    <a:tint val="90000"/>
                                    <a:satMod val="120000"/>
                                  </a:schemeClr>
                                </a:gs>
                              </a:gsLst>
                              <a:lin ang="5400000"/>
                            </a:gradFill>
                            <a:effectLst>
                              <a:outerShdw blurRad="80000" dist="40000" dir="5040000" algn="tl">
                                <a:srgbClr val="000000">
                                  <a:alpha val="30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sectPr w:rsidR="00F504B2" w:rsidRPr="00520A58" w:rsidSect="009955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B23F8"/>
    <w:multiLevelType w:val="hybridMultilevel"/>
    <w:tmpl w:val="548AB6C8"/>
    <w:lvl w:ilvl="0" w:tplc="89D66C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0247C"/>
    <w:rsid w:val="00003573"/>
    <w:rsid w:val="00025BAA"/>
    <w:rsid w:val="00086D80"/>
    <w:rsid w:val="000B54DB"/>
    <w:rsid w:val="000E75EE"/>
    <w:rsid w:val="001856F9"/>
    <w:rsid w:val="00195E61"/>
    <w:rsid w:val="001E2ECE"/>
    <w:rsid w:val="00293251"/>
    <w:rsid w:val="002D7961"/>
    <w:rsid w:val="00304C7A"/>
    <w:rsid w:val="00305236"/>
    <w:rsid w:val="003846A2"/>
    <w:rsid w:val="003D0229"/>
    <w:rsid w:val="0040247C"/>
    <w:rsid w:val="004110E9"/>
    <w:rsid w:val="00445249"/>
    <w:rsid w:val="004756F2"/>
    <w:rsid w:val="00520A58"/>
    <w:rsid w:val="00573126"/>
    <w:rsid w:val="005C4754"/>
    <w:rsid w:val="006A09BB"/>
    <w:rsid w:val="007527E2"/>
    <w:rsid w:val="007A381E"/>
    <w:rsid w:val="00845348"/>
    <w:rsid w:val="008E4205"/>
    <w:rsid w:val="009169D0"/>
    <w:rsid w:val="009225BF"/>
    <w:rsid w:val="00991B69"/>
    <w:rsid w:val="00995581"/>
    <w:rsid w:val="009C4806"/>
    <w:rsid w:val="00AC4C1F"/>
    <w:rsid w:val="00B00A8A"/>
    <w:rsid w:val="00B1167E"/>
    <w:rsid w:val="00B8008A"/>
    <w:rsid w:val="00BB3F81"/>
    <w:rsid w:val="00BF0C6A"/>
    <w:rsid w:val="00BF40F7"/>
    <w:rsid w:val="00C21D54"/>
    <w:rsid w:val="00C64ABD"/>
    <w:rsid w:val="00D574E3"/>
    <w:rsid w:val="00DD6A69"/>
    <w:rsid w:val="00EB744B"/>
    <w:rsid w:val="00EF495F"/>
    <w:rsid w:val="00F153D7"/>
    <w:rsid w:val="00F50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58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0247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75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6F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25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12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Usuaio</dc:creator>
  <cp:lastModifiedBy>Usuaio</cp:lastModifiedBy>
  <cp:revision>40</cp:revision>
  <dcterms:created xsi:type="dcterms:W3CDTF">2009-02-03T01:45:00Z</dcterms:created>
  <dcterms:modified xsi:type="dcterms:W3CDTF">2009-02-08T04:50:00Z</dcterms:modified>
</cp:coreProperties>
</file>