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B00" w:rsidRPr="00912B00" w:rsidRDefault="004A36D7" w:rsidP="00912B00">
      <w:pPr>
        <w:jc w:val="center"/>
        <w:rPr>
          <w:rFonts w:ascii="Algerian" w:hAnsi="Algerian"/>
          <w:b/>
          <w:sz w:val="32"/>
          <w:szCs w:val="32"/>
          <w:lang w:val="en-US"/>
        </w:rPr>
      </w:pPr>
      <w:r>
        <w:rPr>
          <w:rFonts w:ascii="Algerian" w:hAnsi="Algerian"/>
          <w:b/>
          <w:sz w:val="32"/>
          <w:szCs w:val="32"/>
          <w:lang w:val="en-US"/>
        </w:rPr>
        <w:t xml:space="preserve">Task 1: </w:t>
      </w:r>
      <w:r w:rsidR="00912B00" w:rsidRPr="00912B00">
        <w:rPr>
          <w:rFonts w:ascii="Algerian" w:hAnsi="Algerian"/>
          <w:b/>
          <w:sz w:val="32"/>
          <w:szCs w:val="32"/>
          <w:lang w:val="en-US"/>
        </w:rPr>
        <w:t>YouTubers Streamer Analysis</w:t>
      </w:r>
    </w:p>
    <w:p w:rsidR="00235B17" w:rsidRPr="00235B17" w:rsidRDefault="00235B17" w:rsidP="00235B17">
      <w:pPr>
        <w:pStyle w:val="ListParagraph"/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:rsidR="002D12F1" w:rsidRDefault="00704F3C" w:rsidP="004A36D7">
      <w:pPr>
        <w:pStyle w:val="ListParagraph"/>
        <w:numPr>
          <w:ilvl w:val="0"/>
          <w:numId w:val="4"/>
        </w:num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r w:rsidRPr="00912B00">
        <w:rPr>
          <w:rFonts w:ascii="Times New Roman" w:hAnsi="Times New Roman" w:cs="Times New Roman"/>
          <w:b/>
          <w:lang w:val="en-US"/>
        </w:rPr>
        <w:t>Dataset</w:t>
      </w:r>
      <w:r w:rsidRPr="00912B0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4A36D7">
        <w:rPr>
          <w:rFonts w:ascii="Times New Roman" w:hAnsi="Times New Roman" w:cs="Times New Roman"/>
          <w:lang w:val="en-US"/>
        </w:rPr>
        <w:t xml:space="preserve"> Top 1000 YouT</w:t>
      </w:r>
      <w:r w:rsidRPr="00912B00">
        <w:rPr>
          <w:rFonts w:ascii="Times New Roman" w:hAnsi="Times New Roman" w:cs="Times New Roman"/>
          <w:lang w:val="en-US"/>
        </w:rPr>
        <w:t>ubers statistics</w:t>
      </w:r>
    </w:p>
    <w:p w:rsidR="00912B00" w:rsidRDefault="00912B00" w:rsidP="004A36D7">
      <w:pPr>
        <w:pStyle w:val="ListParagraph"/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:rsidR="00912B00" w:rsidRDefault="00E34FD9" w:rsidP="004A36D7">
      <w:pPr>
        <w:pStyle w:val="ListParagraph"/>
        <w:numPr>
          <w:ilvl w:val="0"/>
          <w:numId w:val="4"/>
        </w:num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r w:rsidRPr="00912B00">
        <w:rPr>
          <w:rFonts w:ascii="Times New Roman" w:hAnsi="Times New Roman" w:cs="Times New Roman"/>
          <w:b/>
          <w:lang w:val="en-US"/>
        </w:rPr>
        <w:t>Description</w:t>
      </w:r>
      <w:r w:rsidR="00704F3C" w:rsidRPr="00912B00">
        <w:rPr>
          <w:rFonts w:ascii="Times New Roman" w:hAnsi="Times New Roman" w:cs="Times New Roman"/>
          <w:lang w:val="en-US"/>
        </w:rPr>
        <w:t>: This Dataset contains valuabl</w:t>
      </w:r>
      <w:r w:rsidR="004A36D7">
        <w:rPr>
          <w:rFonts w:ascii="Times New Roman" w:hAnsi="Times New Roman" w:cs="Times New Roman"/>
          <w:lang w:val="en-US"/>
        </w:rPr>
        <w:t>e information about the top YouT</w:t>
      </w:r>
      <w:r w:rsidR="00704F3C" w:rsidRPr="00912B00">
        <w:rPr>
          <w:rFonts w:ascii="Times New Roman" w:hAnsi="Times New Roman" w:cs="Times New Roman"/>
          <w:lang w:val="en-US"/>
        </w:rPr>
        <w:t>ube streamers,</w:t>
      </w:r>
      <w:r w:rsidRPr="00912B00">
        <w:rPr>
          <w:rFonts w:ascii="Times New Roman" w:hAnsi="Times New Roman" w:cs="Times New Roman"/>
          <w:lang w:val="en-US"/>
        </w:rPr>
        <w:t xml:space="preserve"> </w:t>
      </w:r>
      <w:r w:rsidR="00704F3C" w:rsidRPr="00912B00">
        <w:rPr>
          <w:rFonts w:ascii="Times New Roman" w:hAnsi="Times New Roman" w:cs="Times New Roman"/>
          <w:lang w:val="en-US"/>
        </w:rPr>
        <w:t>including their ranking, categories,</w:t>
      </w:r>
      <w:r w:rsidRPr="00912B00">
        <w:rPr>
          <w:rFonts w:ascii="Times New Roman" w:hAnsi="Times New Roman" w:cs="Times New Roman"/>
          <w:lang w:val="en-US"/>
        </w:rPr>
        <w:t xml:space="preserve"> </w:t>
      </w:r>
      <w:r w:rsidR="00704F3C" w:rsidRPr="00912B00">
        <w:rPr>
          <w:rFonts w:ascii="Times New Roman" w:hAnsi="Times New Roman" w:cs="Times New Roman"/>
          <w:lang w:val="en-US"/>
        </w:rPr>
        <w:t>subscribers</w:t>
      </w:r>
      <w:r w:rsidRPr="00912B00">
        <w:rPr>
          <w:rFonts w:ascii="Times New Roman" w:hAnsi="Times New Roman" w:cs="Times New Roman"/>
          <w:lang w:val="en-US"/>
        </w:rPr>
        <w:t>, country, visits, likes, comments and more.</w:t>
      </w:r>
    </w:p>
    <w:p w:rsidR="00912B00" w:rsidRDefault="00912B00" w:rsidP="004A36D7">
      <w:pPr>
        <w:pStyle w:val="ListParagraph"/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:rsidR="00B81DB7" w:rsidRDefault="00E34FD9" w:rsidP="004A36D7">
      <w:pPr>
        <w:pStyle w:val="ListParagraph"/>
        <w:numPr>
          <w:ilvl w:val="0"/>
          <w:numId w:val="4"/>
        </w:num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r w:rsidRPr="00912B00">
        <w:rPr>
          <w:rFonts w:ascii="Times New Roman" w:hAnsi="Times New Roman" w:cs="Times New Roman"/>
          <w:lang w:val="en-US"/>
        </w:rPr>
        <w:t xml:space="preserve"> </w:t>
      </w:r>
      <w:r w:rsidRPr="00912B00">
        <w:rPr>
          <w:rFonts w:ascii="Times New Roman" w:hAnsi="Times New Roman" w:cs="Times New Roman"/>
          <w:b/>
          <w:lang w:val="en-US"/>
        </w:rPr>
        <w:t>Data</w:t>
      </w:r>
      <w:r w:rsidRPr="00912B00">
        <w:rPr>
          <w:rFonts w:ascii="Times New Roman" w:hAnsi="Times New Roman" w:cs="Times New Roman"/>
          <w:lang w:val="en-US"/>
        </w:rPr>
        <w:t xml:space="preserve"> </w:t>
      </w:r>
      <w:r w:rsidRPr="00912B00">
        <w:rPr>
          <w:rFonts w:ascii="Times New Roman" w:hAnsi="Times New Roman" w:cs="Times New Roman"/>
          <w:b/>
          <w:lang w:val="en-US"/>
        </w:rPr>
        <w:t>Exploration</w:t>
      </w:r>
      <w:r w:rsidRPr="00912B00">
        <w:rPr>
          <w:rFonts w:ascii="Times New Roman" w:hAnsi="Times New Roman" w:cs="Times New Roman"/>
          <w:lang w:val="en-US"/>
        </w:rPr>
        <w:t>: Understanding the size, shape, data type</w:t>
      </w:r>
      <w:r w:rsidR="00B81DB7" w:rsidRPr="00912B00">
        <w:rPr>
          <w:rFonts w:ascii="Times New Roman" w:hAnsi="Times New Roman" w:cs="Times New Roman"/>
          <w:lang w:val="en-US"/>
        </w:rPr>
        <w:t xml:space="preserve">, statistical values of the data and </w:t>
      </w:r>
      <w:r w:rsidR="005C0E98" w:rsidRPr="00912B00">
        <w:rPr>
          <w:rFonts w:ascii="Times New Roman" w:hAnsi="Times New Roman" w:cs="Times New Roman"/>
          <w:lang w:val="en-US"/>
        </w:rPr>
        <w:t>checking for</w:t>
      </w:r>
      <w:r w:rsidR="00B81DB7" w:rsidRPr="00912B00">
        <w:rPr>
          <w:rFonts w:ascii="Times New Roman" w:hAnsi="Times New Roman" w:cs="Times New Roman"/>
          <w:lang w:val="en-US"/>
        </w:rPr>
        <w:t xml:space="preserve"> missing values and outliers.</w:t>
      </w:r>
    </w:p>
    <w:p w:rsidR="00912B00" w:rsidRDefault="00912B00" w:rsidP="004A36D7">
      <w:pPr>
        <w:pStyle w:val="ListParagraph"/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:rsidR="00704F3C" w:rsidRDefault="00B81DB7" w:rsidP="004A36D7">
      <w:pPr>
        <w:pStyle w:val="ListParagraph"/>
        <w:numPr>
          <w:ilvl w:val="0"/>
          <w:numId w:val="4"/>
        </w:num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r w:rsidRPr="00912B00">
        <w:rPr>
          <w:rFonts w:ascii="Times New Roman" w:hAnsi="Times New Roman" w:cs="Times New Roman"/>
          <w:b/>
          <w:lang w:val="en-US"/>
        </w:rPr>
        <w:t>Data</w:t>
      </w:r>
      <w:r w:rsidRPr="00912B00">
        <w:rPr>
          <w:rFonts w:ascii="Times New Roman" w:hAnsi="Times New Roman" w:cs="Times New Roman"/>
          <w:lang w:val="en-US"/>
        </w:rPr>
        <w:t xml:space="preserve"> </w:t>
      </w:r>
      <w:r w:rsidRPr="00912B00">
        <w:rPr>
          <w:rFonts w:ascii="Times New Roman" w:hAnsi="Times New Roman" w:cs="Times New Roman"/>
          <w:b/>
          <w:lang w:val="en-US"/>
        </w:rPr>
        <w:t>preprocessing</w:t>
      </w:r>
      <w:r w:rsidRPr="00912B00">
        <w:rPr>
          <w:rFonts w:ascii="Times New Roman" w:hAnsi="Times New Roman" w:cs="Times New Roman"/>
          <w:lang w:val="en-US"/>
        </w:rPr>
        <w:t>:</w:t>
      </w:r>
      <w:r w:rsidR="005C0E98" w:rsidRPr="00912B00">
        <w:rPr>
          <w:rFonts w:ascii="Times New Roman" w:hAnsi="Times New Roman" w:cs="Times New Roman"/>
          <w:lang w:val="en-US"/>
        </w:rPr>
        <w:t xml:space="preserve"> Handling missing values and detecting the outliers by using statistical insights of Data.</w:t>
      </w:r>
    </w:p>
    <w:p w:rsidR="00912B00" w:rsidRDefault="00912B00" w:rsidP="004A36D7">
      <w:pPr>
        <w:pStyle w:val="ListParagraph"/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:rsidR="00322670" w:rsidRDefault="00D928D4" w:rsidP="004A36D7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 w:rsidRPr="00912B00">
        <w:rPr>
          <w:rFonts w:ascii="Times New Roman" w:hAnsi="Times New Roman" w:cs="Times New Roman"/>
          <w:b/>
          <w:lang w:val="en-US"/>
        </w:rPr>
        <w:t>Trend</w:t>
      </w:r>
      <w:r w:rsidRPr="00912B00">
        <w:rPr>
          <w:rFonts w:ascii="Times New Roman" w:hAnsi="Times New Roman" w:cs="Times New Roman"/>
          <w:lang w:val="en-US"/>
        </w:rPr>
        <w:t xml:space="preserve"> </w:t>
      </w:r>
      <w:r w:rsidRPr="00912B00">
        <w:rPr>
          <w:rFonts w:ascii="Times New Roman" w:hAnsi="Times New Roman" w:cs="Times New Roman"/>
          <w:b/>
          <w:lang w:val="en-US"/>
        </w:rPr>
        <w:t>Analysis</w:t>
      </w:r>
      <w:r w:rsidRPr="00912B00">
        <w:rPr>
          <w:rFonts w:ascii="Times New Roman" w:hAnsi="Times New Roman" w:cs="Times New Roman"/>
          <w:lang w:val="en-US"/>
        </w:rPr>
        <w:t>:</w:t>
      </w:r>
      <w:r w:rsidR="008A44BD" w:rsidRPr="00912B00">
        <w:rPr>
          <w:rFonts w:ascii="Times New Roman" w:hAnsi="Times New Roman" w:cs="Times New Roman"/>
          <w:lang w:val="en-US"/>
        </w:rPr>
        <w:t xml:space="preserve"> Identifying </w:t>
      </w:r>
      <w:r w:rsidR="00373355" w:rsidRPr="00912B00">
        <w:rPr>
          <w:rFonts w:ascii="Times New Roman" w:hAnsi="Times New Roman" w:cs="Times New Roman"/>
          <w:lang w:val="en-US"/>
        </w:rPr>
        <w:t xml:space="preserve">trends among top YouTube streamers. Here, Username of YouTube streamer is primary key attribute. Categories </w:t>
      </w:r>
      <w:r w:rsidR="002C285D" w:rsidRPr="00912B00">
        <w:rPr>
          <w:rFonts w:ascii="Times New Roman" w:hAnsi="Times New Roman" w:cs="Times New Roman"/>
          <w:lang w:val="en-US"/>
        </w:rPr>
        <w:t xml:space="preserve">and subscribers </w:t>
      </w:r>
      <w:r w:rsidR="00373355" w:rsidRPr="00912B00">
        <w:rPr>
          <w:rFonts w:ascii="Times New Roman" w:hAnsi="Times New Roman" w:cs="Times New Roman"/>
          <w:lang w:val="en-US"/>
        </w:rPr>
        <w:t xml:space="preserve">are identified </w:t>
      </w:r>
      <w:r w:rsidR="002C285D" w:rsidRPr="00912B00">
        <w:rPr>
          <w:rFonts w:ascii="Times New Roman" w:hAnsi="Times New Roman" w:cs="Times New Roman"/>
          <w:lang w:val="en-US"/>
        </w:rPr>
        <w:t>with Username. There was Weak positive correlation</w:t>
      </w:r>
      <w:r w:rsidR="0022042A" w:rsidRPr="00912B00">
        <w:rPr>
          <w:rFonts w:ascii="Times New Roman" w:hAnsi="Times New Roman" w:cs="Times New Roman"/>
          <w:lang w:val="en-US"/>
        </w:rPr>
        <w:t xml:space="preserve"> between the number of subscribers and number of like, visits or comments. This means the number of likes,</w:t>
      </w:r>
      <w:r w:rsidR="00322670" w:rsidRPr="00912B00">
        <w:rPr>
          <w:rFonts w:ascii="Times New Roman" w:hAnsi="Times New Roman" w:cs="Times New Roman"/>
          <w:lang w:val="en-US"/>
        </w:rPr>
        <w:t xml:space="preserve"> Visits and comments does</w:t>
      </w:r>
      <w:r w:rsidR="0022042A" w:rsidRPr="00912B00">
        <w:rPr>
          <w:rFonts w:ascii="Times New Roman" w:hAnsi="Times New Roman" w:cs="Times New Roman"/>
          <w:lang w:val="en-US"/>
        </w:rPr>
        <w:t xml:space="preserve"> not affect on </w:t>
      </w:r>
      <w:r w:rsidR="00322670" w:rsidRPr="00912B00">
        <w:rPr>
          <w:rFonts w:ascii="Times New Roman" w:hAnsi="Times New Roman" w:cs="Times New Roman"/>
          <w:lang w:val="en-US"/>
        </w:rPr>
        <w:t>number of subscribers.</w:t>
      </w:r>
    </w:p>
    <w:p w:rsidR="00912B00" w:rsidRPr="00912B00" w:rsidRDefault="00912B00" w:rsidP="004A36D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:rsidR="00912B00" w:rsidRDefault="00912B00" w:rsidP="004A36D7">
      <w:pPr>
        <w:pStyle w:val="ListParagraph"/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:rsidR="00483CD8" w:rsidRDefault="00322670" w:rsidP="004A36D7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rFonts w:ascii="Times New Roman" w:hAnsi="Times New Roman" w:cs="Times New Roman"/>
          <w:lang w:val="en-US"/>
        </w:rPr>
      </w:pPr>
      <w:r w:rsidRPr="00912B00">
        <w:rPr>
          <w:rFonts w:ascii="Times New Roman" w:hAnsi="Times New Roman" w:cs="Times New Roman"/>
          <w:b/>
          <w:lang w:val="en-US"/>
        </w:rPr>
        <w:t>Performance</w:t>
      </w:r>
      <w:r w:rsidRPr="00912B00">
        <w:rPr>
          <w:rFonts w:ascii="Times New Roman" w:hAnsi="Times New Roman" w:cs="Times New Roman"/>
          <w:lang w:val="en-US"/>
        </w:rPr>
        <w:t xml:space="preserve"> </w:t>
      </w:r>
      <w:r w:rsidRPr="00912B00">
        <w:rPr>
          <w:rFonts w:ascii="Times New Roman" w:hAnsi="Times New Roman" w:cs="Times New Roman"/>
          <w:b/>
          <w:lang w:val="en-US"/>
        </w:rPr>
        <w:t>Metrics</w:t>
      </w:r>
      <w:r w:rsidRPr="00912B00">
        <w:rPr>
          <w:rFonts w:ascii="Times New Roman" w:hAnsi="Times New Roman" w:cs="Times New Roman"/>
          <w:lang w:val="en-US"/>
        </w:rPr>
        <w:t xml:space="preserve">: </w:t>
      </w:r>
      <w:r w:rsidR="0022042A" w:rsidRPr="00912B00">
        <w:rPr>
          <w:rFonts w:ascii="Times New Roman" w:hAnsi="Times New Roman" w:cs="Times New Roman"/>
          <w:lang w:val="en-US"/>
        </w:rPr>
        <w:t xml:space="preserve"> </w:t>
      </w:r>
      <w:r w:rsidRPr="00912B00">
        <w:rPr>
          <w:rFonts w:ascii="Times New Roman" w:hAnsi="Times New Roman" w:cs="Times New Roman"/>
          <w:lang w:val="en-US"/>
        </w:rPr>
        <w:t xml:space="preserve">Average of subscribers, likes, </w:t>
      </w:r>
      <w:r w:rsidR="00BC42AC" w:rsidRPr="00912B00">
        <w:rPr>
          <w:rFonts w:ascii="Times New Roman" w:hAnsi="Times New Roman" w:cs="Times New Roman"/>
          <w:lang w:val="en-US"/>
        </w:rPr>
        <w:t xml:space="preserve">visits and comments are as follow  </w:t>
      </w:r>
    </w:p>
    <w:p w:rsidR="00322670" w:rsidRPr="00912B00" w:rsidRDefault="00BC42AC" w:rsidP="004A36D7">
      <w:pPr>
        <w:pStyle w:val="ListParagraph"/>
        <w:spacing w:before="240" w:line="240" w:lineRule="auto"/>
        <w:jc w:val="both"/>
        <w:rPr>
          <w:rFonts w:ascii="Times New Roman" w:hAnsi="Times New Roman" w:cs="Times New Roman"/>
          <w:lang w:val="en-US"/>
        </w:rPr>
      </w:pPr>
      <w:r w:rsidRPr="00912B00">
        <w:rPr>
          <w:rFonts w:ascii="Times New Roman" w:hAnsi="Times New Roman" w:cs="Times New Roman"/>
          <w:lang w:val="en-US"/>
        </w:rPr>
        <w:t xml:space="preserve">    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83CD8" w:rsidTr="00483CD8">
        <w:trPr>
          <w:jc w:val="center"/>
        </w:trPr>
        <w:tc>
          <w:tcPr>
            <w:tcW w:w="2254" w:type="dxa"/>
          </w:tcPr>
          <w:p w:rsidR="00483CD8" w:rsidRDefault="00483CD8" w:rsidP="004A36D7">
            <w:pPr>
              <w:spacing w:before="24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12B00">
              <w:rPr>
                <w:rFonts w:ascii="Times New Roman" w:hAnsi="Times New Roman" w:cs="Times New Roman"/>
                <w:lang w:val="en-US"/>
              </w:rPr>
              <w:t>Average of subscribers</w:t>
            </w:r>
          </w:p>
        </w:tc>
        <w:tc>
          <w:tcPr>
            <w:tcW w:w="2254" w:type="dxa"/>
          </w:tcPr>
          <w:p w:rsidR="00483CD8" w:rsidRDefault="00483CD8" w:rsidP="004A36D7">
            <w:pPr>
              <w:spacing w:before="24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12B00">
              <w:rPr>
                <w:rFonts w:ascii="Times New Roman" w:hAnsi="Times New Roman" w:cs="Times New Roman"/>
                <w:lang w:val="en-US"/>
              </w:rPr>
              <w:t>Average of likes</w:t>
            </w:r>
          </w:p>
        </w:tc>
        <w:tc>
          <w:tcPr>
            <w:tcW w:w="2254" w:type="dxa"/>
          </w:tcPr>
          <w:p w:rsidR="00483CD8" w:rsidRDefault="00483CD8" w:rsidP="004A36D7">
            <w:pPr>
              <w:spacing w:before="24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12B00">
              <w:rPr>
                <w:rFonts w:ascii="Times New Roman" w:hAnsi="Times New Roman" w:cs="Times New Roman"/>
                <w:lang w:val="en-US"/>
              </w:rPr>
              <w:t>Average of visits</w:t>
            </w:r>
          </w:p>
        </w:tc>
        <w:tc>
          <w:tcPr>
            <w:tcW w:w="2254" w:type="dxa"/>
          </w:tcPr>
          <w:p w:rsidR="00483CD8" w:rsidRDefault="00483CD8" w:rsidP="004A36D7">
            <w:pPr>
              <w:spacing w:before="24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12B00">
              <w:rPr>
                <w:rFonts w:ascii="Times New Roman" w:hAnsi="Times New Roman" w:cs="Times New Roman"/>
                <w:lang w:val="en-US"/>
              </w:rPr>
              <w:t>Average of comments</w:t>
            </w:r>
          </w:p>
        </w:tc>
      </w:tr>
      <w:tr w:rsidR="00483CD8" w:rsidTr="00483CD8">
        <w:trPr>
          <w:jc w:val="center"/>
        </w:trPr>
        <w:tc>
          <w:tcPr>
            <w:tcW w:w="2254" w:type="dxa"/>
          </w:tcPr>
          <w:p w:rsidR="00483CD8" w:rsidRDefault="00483CD8" w:rsidP="004A36D7">
            <w:pPr>
              <w:spacing w:before="24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12B00">
              <w:rPr>
                <w:rFonts w:ascii="Times New Roman" w:hAnsi="Times New Roman" w:cs="Times New Roman"/>
                <w:lang w:val="en-US"/>
              </w:rPr>
              <w:t>22415561.95965418</w:t>
            </w:r>
          </w:p>
        </w:tc>
        <w:tc>
          <w:tcPr>
            <w:tcW w:w="2254" w:type="dxa"/>
          </w:tcPr>
          <w:p w:rsidR="00483CD8" w:rsidRDefault="00483CD8" w:rsidP="004A36D7">
            <w:pPr>
              <w:spacing w:before="24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12B00">
              <w:rPr>
                <w:rFonts w:ascii="Times New Roman" w:hAnsi="Times New Roman" w:cs="Times New Roman"/>
                <w:lang w:val="en-US"/>
              </w:rPr>
              <w:t>53473.59798270893</w:t>
            </w:r>
          </w:p>
        </w:tc>
        <w:tc>
          <w:tcPr>
            <w:tcW w:w="2254" w:type="dxa"/>
          </w:tcPr>
          <w:p w:rsidR="00483CD8" w:rsidRDefault="00483CD8" w:rsidP="004A36D7">
            <w:pPr>
              <w:spacing w:before="24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1210729.6829971</w:t>
            </w:r>
          </w:p>
        </w:tc>
        <w:tc>
          <w:tcPr>
            <w:tcW w:w="2254" w:type="dxa"/>
          </w:tcPr>
          <w:p w:rsidR="00483CD8" w:rsidRDefault="00483CD8" w:rsidP="004A36D7">
            <w:pPr>
              <w:spacing w:before="24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12B00">
              <w:rPr>
                <w:rFonts w:ascii="Times New Roman" w:hAnsi="Times New Roman" w:cs="Times New Roman"/>
                <w:lang w:val="en-US"/>
              </w:rPr>
              <w:t>1558.793948126801</w:t>
            </w:r>
          </w:p>
        </w:tc>
      </w:tr>
    </w:tbl>
    <w:p w:rsidR="00912B00" w:rsidRPr="00912B00" w:rsidRDefault="00912B00" w:rsidP="004A36D7">
      <w:pPr>
        <w:spacing w:before="240" w:line="240" w:lineRule="auto"/>
        <w:ind w:left="720" w:firstLine="720"/>
        <w:jc w:val="both"/>
        <w:rPr>
          <w:rFonts w:ascii="Times New Roman" w:hAnsi="Times New Roman" w:cs="Times New Roman"/>
          <w:lang w:val="en-US"/>
        </w:rPr>
      </w:pPr>
    </w:p>
    <w:p w:rsidR="00912B00" w:rsidRDefault="00BC42AC" w:rsidP="004A36D7">
      <w:pPr>
        <w:pStyle w:val="ListParagraph"/>
        <w:numPr>
          <w:ilvl w:val="0"/>
          <w:numId w:val="5"/>
        </w:num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r w:rsidRPr="00912B00">
        <w:rPr>
          <w:rFonts w:ascii="Times New Roman" w:hAnsi="Times New Roman" w:cs="Times New Roman"/>
          <w:b/>
          <w:lang w:val="en-US"/>
        </w:rPr>
        <w:t>Content</w:t>
      </w:r>
      <w:r w:rsidRPr="00912B00">
        <w:rPr>
          <w:rFonts w:ascii="Times New Roman" w:hAnsi="Times New Roman" w:cs="Times New Roman"/>
          <w:lang w:val="en-US"/>
        </w:rPr>
        <w:t xml:space="preserve"> </w:t>
      </w:r>
      <w:r w:rsidRPr="00912B00">
        <w:rPr>
          <w:rFonts w:ascii="Times New Roman" w:hAnsi="Times New Roman" w:cs="Times New Roman"/>
          <w:b/>
          <w:lang w:val="en-US"/>
        </w:rPr>
        <w:t>Categories</w:t>
      </w:r>
      <w:r w:rsidRPr="00912B00">
        <w:rPr>
          <w:rFonts w:ascii="Times New Roman" w:hAnsi="Times New Roman" w:cs="Times New Roman"/>
          <w:lang w:val="en-US"/>
        </w:rPr>
        <w:t>:</w:t>
      </w:r>
      <w:r w:rsidR="00E04678" w:rsidRPr="00912B00">
        <w:rPr>
          <w:rFonts w:ascii="Times New Roman" w:hAnsi="Times New Roman" w:cs="Times New Roman"/>
        </w:rPr>
        <w:t xml:space="preserve"> </w:t>
      </w:r>
      <w:r w:rsidR="00E04678" w:rsidRPr="00912B00">
        <w:rPr>
          <w:rFonts w:ascii="Times New Roman" w:hAnsi="Times New Roman" w:cs="Times New Roman"/>
          <w:lang w:val="en-US"/>
        </w:rPr>
        <w:t>Música y baile</w:t>
      </w:r>
      <w:r w:rsidR="000B614A" w:rsidRPr="00912B00">
        <w:rPr>
          <w:rFonts w:ascii="Times New Roman" w:hAnsi="Times New Roman" w:cs="Times New Roman"/>
          <w:lang w:val="en-US"/>
        </w:rPr>
        <w:t xml:space="preserve"> has the highest number of streamers</w:t>
      </w:r>
      <w:r w:rsidR="00723EC6" w:rsidRPr="00912B00">
        <w:rPr>
          <w:rFonts w:ascii="Times New Roman" w:hAnsi="Times New Roman" w:cs="Times New Roman"/>
          <w:lang w:val="en-US"/>
        </w:rPr>
        <w:t xml:space="preserve"> as compare to other categories.</w:t>
      </w:r>
    </w:p>
    <w:p w:rsidR="00723EC6" w:rsidRDefault="00723EC6" w:rsidP="004A36D7">
      <w:pPr>
        <w:pStyle w:val="ListParagraph"/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r w:rsidRPr="00912B00">
        <w:rPr>
          <w:rFonts w:ascii="Times New Roman" w:hAnsi="Times New Roman" w:cs="Times New Roman"/>
          <w:lang w:val="en-US"/>
        </w:rPr>
        <w:t xml:space="preserve"> </w:t>
      </w:r>
    </w:p>
    <w:p w:rsidR="00723EC6" w:rsidRDefault="00723EC6" w:rsidP="004A36D7">
      <w:pPr>
        <w:pStyle w:val="ListParagraph"/>
        <w:numPr>
          <w:ilvl w:val="0"/>
          <w:numId w:val="5"/>
        </w:num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r w:rsidRPr="00912B00">
        <w:rPr>
          <w:rFonts w:ascii="Times New Roman" w:hAnsi="Times New Roman" w:cs="Times New Roman"/>
          <w:b/>
          <w:lang w:val="en-US"/>
        </w:rPr>
        <w:t>Brands</w:t>
      </w:r>
      <w:r w:rsidRPr="00912B00">
        <w:rPr>
          <w:rFonts w:ascii="Times New Roman" w:hAnsi="Times New Roman" w:cs="Times New Roman"/>
          <w:lang w:val="en-US"/>
        </w:rPr>
        <w:t xml:space="preserve"> </w:t>
      </w:r>
      <w:r w:rsidRPr="00912B00">
        <w:rPr>
          <w:rFonts w:ascii="Times New Roman" w:hAnsi="Times New Roman" w:cs="Times New Roman"/>
          <w:b/>
          <w:lang w:val="en-US"/>
        </w:rPr>
        <w:t>and</w:t>
      </w:r>
      <w:r w:rsidRPr="00912B00">
        <w:rPr>
          <w:rFonts w:ascii="Times New Roman" w:hAnsi="Times New Roman" w:cs="Times New Roman"/>
          <w:lang w:val="en-US"/>
        </w:rPr>
        <w:t xml:space="preserve"> </w:t>
      </w:r>
      <w:r w:rsidRPr="00912B00">
        <w:rPr>
          <w:rFonts w:ascii="Times New Roman" w:hAnsi="Times New Roman" w:cs="Times New Roman"/>
          <w:b/>
          <w:lang w:val="en-US"/>
        </w:rPr>
        <w:t>Collaborations</w:t>
      </w:r>
      <w:r w:rsidRPr="00912B00">
        <w:rPr>
          <w:rFonts w:ascii="Times New Roman" w:hAnsi="Times New Roman" w:cs="Times New Roman"/>
          <w:lang w:val="en-US"/>
        </w:rPr>
        <w:t>: Here provided data is not able to determine Brand collaboration and marketing campaigns.</w:t>
      </w:r>
    </w:p>
    <w:p w:rsidR="00912B00" w:rsidRPr="00912B00" w:rsidRDefault="00912B00" w:rsidP="004A36D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:rsidR="00912B00" w:rsidRDefault="00912B00" w:rsidP="004A36D7">
      <w:pPr>
        <w:pStyle w:val="ListParagraph"/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:rsidR="00912B00" w:rsidRPr="00483CD8" w:rsidRDefault="00723EC6" w:rsidP="004A36D7">
      <w:pPr>
        <w:pStyle w:val="ListParagraph"/>
        <w:numPr>
          <w:ilvl w:val="0"/>
          <w:numId w:val="5"/>
        </w:num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r w:rsidRPr="00912B00">
        <w:rPr>
          <w:rFonts w:ascii="Times New Roman" w:hAnsi="Times New Roman" w:cs="Times New Roman"/>
          <w:b/>
          <w:lang w:val="en-US"/>
        </w:rPr>
        <w:t>Benchmarking</w:t>
      </w:r>
      <w:r w:rsidRPr="00912B00">
        <w:rPr>
          <w:rFonts w:ascii="Times New Roman" w:hAnsi="Times New Roman" w:cs="Times New Roman"/>
          <w:lang w:val="en-US"/>
        </w:rPr>
        <w:t>:</w:t>
      </w:r>
      <w:r w:rsidR="00061060" w:rsidRPr="00912B00">
        <w:rPr>
          <w:rFonts w:ascii="Times New Roman" w:hAnsi="Times New Roman" w:cs="Times New Roman"/>
        </w:rPr>
        <w:t xml:space="preserve"> </w:t>
      </w:r>
      <w:r w:rsidR="00061060" w:rsidRPr="00912B00">
        <w:rPr>
          <w:rFonts w:ascii="Times New Roman" w:hAnsi="Times New Roman" w:cs="Times New Roman"/>
          <w:lang w:val="en-US"/>
        </w:rPr>
        <w:t xml:space="preserve">Estados Unidos (293), India (241), Brasil (64), México (58), Indonesia (38) </w:t>
      </w:r>
      <w:r w:rsidR="00D50A70" w:rsidRPr="00912B00">
        <w:rPr>
          <w:rFonts w:ascii="Times New Roman" w:hAnsi="Times New Roman" w:cs="Times New Roman"/>
          <w:lang w:val="en-US"/>
        </w:rPr>
        <w:t xml:space="preserve">was the top </w:t>
      </w:r>
      <w:r w:rsidR="00483CD8">
        <w:rPr>
          <w:rFonts w:ascii="Times New Roman" w:hAnsi="Times New Roman" w:cs="Times New Roman"/>
          <w:lang w:val="en-US"/>
        </w:rPr>
        <w:t>five content creating countries.</w:t>
      </w:r>
    </w:p>
    <w:p w:rsidR="00912B00" w:rsidRDefault="00912B00" w:rsidP="004A36D7">
      <w:pPr>
        <w:pStyle w:val="ListParagraph"/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:rsidR="00912B00" w:rsidRDefault="00912B00" w:rsidP="004A36D7">
      <w:pPr>
        <w:pStyle w:val="ListParagraph"/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:rsidR="00EC3C5E" w:rsidRPr="00912B00" w:rsidRDefault="00061060" w:rsidP="004A36D7">
      <w:pPr>
        <w:pStyle w:val="ListParagraph"/>
        <w:numPr>
          <w:ilvl w:val="0"/>
          <w:numId w:val="5"/>
        </w:num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r w:rsidRPr="00912B00">
        <w:rPr>
          <w:rFonts w:ascii="Times New Roman" w:hAnsi="Times New Roman" w:cs="Times New Roman"/>
          <w:b/>
          <w:lang w:val="en-US"/>
        </w:rPr>
        <w:t>C</w:t>
      </w:r>
      <w:r w:rsidR="00723EC6" w:rsidRPr="00912B00">
        <w:rPr>
          <w:rFonts w:ascii="Times New Roman" w:hAnsi="Times New Roman" w:cs="Times New Roman"/>
          <w:b/>
          <w:lang w:val="en-US"/>
        </w:rPr>
        <w:t>ontent</w:t>
      </w:r>
      <w:r w:rsidR="00723EC6" w:rsidRPr="00912B00">
        <w:rPr>
          <w:rFonts w:ascii="Times New Roman" w:hAnsi="Times New Roman" w:cs="Times New Roman"/>
          <w:lang w:val="en-US"/>
        </w:rPr>
        <w:t xml:space="preserve"> </w:t>
      </w:r>
      <w:r w:rsidR="00723EC6" w:rsidRPr="00912B00">
        <w:rPr>
          <w:rFonts w:ascii="Times New Roman" w:hAnsi="Times New Roman" w:cs="Times New Roman"/>
          <w:b/>
          <w:lang w:val="en-US"/>
        </w:rPr>
        <w:t>Recommendaion</w:t>
      </w:r>
      <w:r w:rsidR="00723EC6" w:rsidRPr="00912B00">
        <w:rPr>
          <w:rFonts w:ascii="Times New Roman" w:hAnsi="Times New Roman" w:cs="Times New Roman"/>
          <w:lang w:val="en-US"/>
        </w:rPr>
        <w:t>:</w:t>
      </w:r>
      <w:r w:rsidR="00443010" w:rsidRPr="00912B00">
        <w:rPr>
          <w:rFonts w:ascii="Times New Roman" w:hAnsi="Times New Roman" w:cs="Times New Roman"/>
          <w:lang w:val="en-US"/>
        </w:rPr>
        <w:t xml:space="preserve"> Here, analysis shows that</w:t>
      </w:r>
      <w:r w:rsidR="00EC3C5E" w:rsidRPr="00912B00">
        <w:rPr>
          <w:rFonts w:ascii="Times New Roman" w:hAnsi="Times New Roman" w:cs="Times New Roman"/>
          <w:lang w:val="en-US"/>
        </w:rPr>
        <w:t>,</w:t>
      </w:r>
    </w:p>
    <w:p w:rsidR="00EC3C5E" w:rsidRPr="00912B00" w:rsidRDefault="00912B00" w:rsidP="004A36D7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YouT</w:t>
      </w:r>
      <w:r w:rsidR="006718EA" w:rsidRPr="00912B00">
        <w:rPr>
          <w:rFonts w:ascii="Times New Roman" w:hAnsi="Times New Roman" w:cs="Times New Roman"/>
          <w:lang w:val="en-US"/>
        </w:rPr>
        <w:t>ube users comment on content mostly that represent the high level of audience intraction</w:t>
      </w:r>
      <w:r w:rsidR="00EC3C5E" w:rsidRPr="00912B00">
        <w:rPr>
          <w:rFonts w:ascii="Times New Roman" w:hAnsi="Times New Roman" w:cs="Times New Roman"/>
          <w:lang w:val="en-US"/>
        </w:rPr>
        <w:t xml:space="preserve"> for channel as well as content category. </w:t>
      </w:r>
    </w:p>
    <w:p w:rsidR="006718EA" w:rsidRPr="00912B00" w:rsidRDefault="00EC3C5E" w:rsidP="004A36D7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r w:rsidRPr="00912B00">
        <w:rPr>
          <w:rFonts w:ascii="Times New Roman" w:hAnsi="Times New Roman" w:cs="Times New Roman"/>
          <w:lang w:val="en-US"/>
        </w:rPr>
        <w:t>Also user giving likes to the content that means they are giving positive Response to the content.</w:t>
      </w:r>
    </w:p>
    <w:p w:rsidR="00303DDA" w:rsidRPr="00912B00" w:rsidRDefault="00912B00" w:rsidP="004A36D7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YouT</w:t>
      </w:r>
      <w:r w:rsidR="00443010" w:rsidRPr="00912B00">
        <w:rPr>
          <w:rFonts w:ascii="Times New Roman" w:hAnsi="Times New Roman" w:cs="Times New Roman"/>
          <w:lang w:val="en-US"/>
        </w:rPr>
        <w:t xml:space="preserve">ube users Subscribe the channels on the basis of their preferred categories. </w:t>
      </w:r>
    </w:p>
    <w:p w:rsidR="00723EC6" w:rsidRPr="00912B00" w:rsidRDefault="00912B00" w:rsidP="004A36D7">
      <w:pPr>
        <w:pStyle w:val="ListParagraph"/>
        <w:numPr>
          <w:ilvl w:val="0"/>
          <w:numId w:val="1"/>
        </w:num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YouT</w:t>
      </w:r>
      <w:r w:rsidR="00443010" w:rsidRPr="00912B00">
        <w:rPr>
          <w:rFonts w:ascii="Times New Roman" w:hAnsi="Times New Roman" w:cs="Times New Roman"/>
          <w:lang w:val="en-US"/>
        </w:rPr>
        <w:t>ube u</w:t>
      </w:r>
      <w:r w:rsidR="00AA25E6" w:rsidRPr="00912B00">
        <w:rPr>
          <w:rFonts w:ascii="Times New Roman" w:hAnsi="Times New Roman" w:cs="Times New Roman"/>
          <w:lang w:val="en-US"/>
        </w:rPr>
        <w:t>sers visit the channels in high rate, like the content in less rate</w:t>
      </w:r>
      <w:r w:rsidR="00443010" w:rsidRPr="00912B00">
        <w:rPr>
          <w:rFonts w:ascii="Times New Roman" w:hAnsi="Times New Roman" w:cs="Times New Roman"/>
          <w:lang w:val="en-US"/>
        </w:rPr>
        <w:t xml:space="preserve"> </w:t>
      </w:r>
      <w:r w:rsidR="00AA25E6" w:rsidRPr="00912B00">
        <w:rPr>
          <w:rFonts w:ascii="Times New Roman" w:hAnsi="Times New Roman" w:cs="Times New Roman"/>
          <w:lang w:val="en-US"/>
        </w:rPr>
        <w:t>and comment on content is very less.</w:t>
      </w:r>
      <w:r w:rsidR="00723EC6" w:rsidRPr="00912B00">
        <w:rPr>
          <w:rFonts w:ascii="Times New Roman" w:hAnsi="Times New Roman" w:cs="Times New Roman"/>
          <w:lang w:val="en-US"/>
        </w:rPr>
        <w:t xml:space="preserve"> </w:t>
      </w:r>
    </w:p>
    <w:sectPr w:rsidR="00723EC6" w:rsidRPr="00912B00" w:rsidSect="004A36D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2F1"/>
      </v:shape>
    </w:pict>
  </w:numPicBullet>
  <w:abstractNum w:abstractNumId="0" w15:restartNumberingAfterBreak="0">
    <w:nsid w:val="3AA63942"/>
    <w:multiLevelType w:val="hybridMultilevel"/>
    <w:tmpl w:val="CA54A31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F35BA"/>
    <w:multiLevelType w:val="hybridMultilevel"/>
    <w:tmpl w:val="9CB42A2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51B7D"/>
    <w:multiLevelType w:val="hybridMultilevel"/>
    <w:tmpl w:val="995E27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2714B6"/>
    <w:multiLevelType w:val="hybridMultilevel"/>
    <w:tmpl w:val="89180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C0C02"/>
    <w:multiLevelType w:val="hybridMultilevel"/>
    <w:tmpl w:val="D1542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3C"/>
    <w:rsid w:val="00061060"/>
    <w:rsid w:val="000B614A"/>
    <w:rsid w:val="00194D37"/>
    <w:rsid w:val="0022042A"/>
    <w:rsid w:val="00235B17"/>
    <w:rsid w:val="00272769"/>
    <w:rsid w:val="002C285D"/>
    <w:rsid w:val="002D12F1"/>
    <w:rsid w:val="00303DDA"/>
    <w:rsid w:val="00322670"/>
    <w:rsid w:val="00373355"/>
    <w:rsid w:val="00443010"/>
    <w:rsid w:val="00483CD8"/>
    <w:rsid w:val="004A36D7"/>
    <w:rsid w:val="005C0E98"/>
    <w:rsid w:val="006718EA"/>
    <w:rsid w:val="00704F3C"/>
    <w:rsid w:val="00723EC6"/>
    <w:rsid w:val="008A44BD"/>
    <w:rsid w:val="00912B00"/>
    <w:rsid w:val="00AA25E6"/>
    <w:rsid w:val="00B81DB7"/>
    <w:rsid w:val="00BC42AC"/>
    <w:rsid w:val="00D41114"/>
    <w:rsid w:val="00D50A70"/>
    <w:rsid w:val="00D928D4"/>
    <w:rsid w:val="00DF0546"/>
    <w:rsid w:val="00E04678"/>
    <w:rsid w:val="00E34FD9"/>
    <w:rsid w:val="00EC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9941"/>
  <w15:chartTrackingRefBased/>
  <w15:docId w15:val="{93AB2125-8696-44DE-931B-F1060643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2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E7BC3-43B4-4702-AE1A-93392637F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2023-11-21T15:21:00Z</dcterms:created>
  <dcterms:modified xsi:type="dcterms:W3CDTF">2023-11-23T08:05:00Z</dcterms:modified>
</cp:coreProperties>
</file>