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//DATA LOAD - EMP DETAILS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1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//DATA LOAD - EMP EXPENSES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2" name="Picture 2" descr="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A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bookmarkStart w:id="0" w:name="_GoBack"/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(a) Top 5 employees (employee id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and employee name) with highest rating.</w:t>
      </w:r>
      <w:bookmarkEnd w:id="0"/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//QUERY EXECUTION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3" name="Picture 3" descr="R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ES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//RESULT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"https://github.com/Rushanthini/Assignment-7.3/blob/master/top5_highest_rating_output.png?raw=true"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323840" cy="3673475"/>
            <wp:effectExtent l="0" t="0" r="10160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-1097" t="4019" b="297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(b) Top 3 employees (employee id and employee name) with highest salary, whose employee id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is an odd number.</w:t>
      </w: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//QUERY EXECUTION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4" name="Picture 4" descr="R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S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//RESULT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"https://github.com/Rushanthini/Assignment-7.3/blob/master/top3_highest_salary_output.png?raw=true"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304790" cy="3603625"/>
            <wp:effectExtent l="0" t="0" r="10160" b="158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-736" t="5627" b="3135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 xml:space="preserve">(c) Employee (employee id and employee name) with maximum expense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//QUERY EXECUTION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R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S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//RESULT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95265" cy="3556000"/>
            <wp:effectExtent l="0" t="0" r="635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l="-361" t="5969" b="2453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(d) List of employees (employee id and employee name) having entries in employee_expenses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file.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//QUERY EXECUTION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6" name="Picture 6" descr="R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//RESULT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"https://github.com/Rushanthini/Assignment-7.3/blob/master/entries_in_expenses_output.png?raw=true"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361940" cy="3641725"/>
            <wp:effectExtent l="0" t="0" r="10160" b="1587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l="-1821" t="4904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(e) List of employees (employee id and employee name) having no entry in employee_expenses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highlight w:val="yellow"/>
          <w:shd w:val="clear" w:fill="FFFFFF"/>
          <w:lang w:val="en-US" w:eastAsia="zh-CN" w:bidi="ar"/>
        </w:rPr>
        <w:t>file.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//QUERY EXECUTION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6055" cy="3949700"/>
            <wp:effectExtent l="0" t="0" r="10795" b="12700"/>
            <wp:docPr id="7" name="Picture 7" descr="R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S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  <w:t>//RESULT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hAnsi="sans-serif" w:eastAsia="sans-serif" w:cs="sans-serif" w:asciiTheme="minorAscii"/>
          <w:b w:val="0"/>
          <w:i w:val="0"/>
          <w:caps w:val="0"/>
          <w:color w:val="222222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"https://github.com/Rushanthini/Assignment-7.3/blob/master/entries_not_in_expenses_output.png?raw=true"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314315" cy="3594100"/>
            <wp:effectExtent l="0" t="0" r="635" b="635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rcRect l="-916" t="5627" b="337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DE679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2017-05-15T07:37:57Z</dcterms:created>
  <dc:creator>Rohini</dc:creator>
  <cp:lastModifiedBy>Rohini</cp:lastModifiedBy>
  <dcterms:modified xsi:type="dcterms:W3CDTF">2017-05-15T08:17:45Z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