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Engineering Theory Notes — Email Assistant</w:t>
      </w:r>
    </w:p>
    <w:p>
      <w:pPr>
        <w:jc w:val="center"/>
      </w:pPr>
      <w:r>
        <w:t>Foundation: LLMs → Transformers → Attention → Generation</w:t>
      </w:r>
    </w:p>
    <w:p>
      <w:pPr>
        <w:pStyle w:val="Heading1"/>
      </w:pPr>
      <w:r>
        <w:t>How to use these notes</w:t>
      </w:r>
    </w:p>
    <w:p>
      <w:r>
        <w:t>These notes capture the theory covered so far, using the existing Local AI Email Assistant as the practical anchor. Learn the flow first, then connect each concept to implementation. The project will evolve into RAG, agents, evaluation, production, Docker, and Azure rather than becoming a theory-only exercise.</w:t>
      </w:r>
    </w:p>
    <w:p>
      <w:pPr>
        <w:pStyle w:val="Heading1"/>
      </w:pPr>
      <w:r>
        <w:t>1. Application architecture</w:t>
      </w:r>
    </w:p>
    <w:p>
      <w:r>
        <w:t>Your current app:</w:t>
      </w:r>
      <w:r>
        <w:br/>
      </w:r>
      <w:r>
        <w:t>Streamlit → LangChain → ChatOllama → HTTP → Ollama → Llama 3.2 → Response → Streamlit</w:t>
      </w:r>
    </w:p>
    <w:p>
      <w:r>
        <w:t>Streamlit = UI/web app.</w:t>
      </w:r>
      <w:r>
        <w:br/>
      </w:r>
      <w:r>
        <w:t>LangChain = framework for LLM applications.</w:t>
      </w:r>
      <w:r>
        <w:br/>
      </w:r>
      <w:r>
        <w:t>ChatOllama = LangChain integration for Ollama.</w:t>
      </w:r>
      <w:r>
        <w:br/>
      </w:r>
      <w:r>
        <w:t>Ollama = local model serving/runtime software.</w:t>
      </w:r>
      <w:r>
        <w:br/>
      </w:r>
      <w:r>
        <w:t>Llama 3.2:3b = the actual pretrained LLM.</w:t>
      </w:r>
    </w:p>
    <w:p>
      <w:pPr>
        <w:pStyle w:val="Heading1"/>
      </w:pPr>
      <w:r>
        <w:t>2. LLM</w:t>
      </w:r>
    </w:p>
    <w:p>
      <w:r>
        <w:t>Technical definition: An LLM is a neural network trained on large amounts of text to learn statistical patterns and relationships between tokens and generate text by predicting the next token.</w:t>
      </w:r>
    </w:p>
    <w:p>
      <w:r>
        <w:t>Memory: LLM = generates text through next-token prediction.</w:t>
      </w:r>
    </w:p>
    <w:p>
      <w:pPr>
        <w:pStyle w:val="Heading1"/>
      </w:pPr>
      <w:r>
        <w:t>3. Tokens and tokenization</w:t>
      </w:r>
    </w:p>
    <w:p>
      <w:r>
        <w:t>A token is a unit of text processed by an LLM. It can be a word, part of a word, punctuation, or another text fragment.</w:t>
      </w:r>
    </w:p>
    <w:p>
      <w:r>
        <w:t>Tokenization converts input text into tokens. A tokenizer maps tokens to token IDs, which are numerical identifiers.</w:t>
      </w:r>
    </w:p>
    <w:p>
      <w:r>
        <w:t>Flow:</w:t>
      </w:r>
      <w:r>
        <w:br/>
      </w:r>
      <w:r>
        <w:t>Text → Tokens → Token IDs → Numerical representations → Neural network</w:t>
      </w:r>
    </w:p>
    <w:p>
      <w:r>
        <w:t>Do not describe this as “the Transformer only understands binary.” The useful explanation is that the model operates on numerical representations.</w:t>
      </w:r>
    </w:p>
    <w:p>
      <w:pPr>
        <w:pStyle w:val="Heading1"/>
      </w:pPr>
      <w:r>
        <w:t>4. Training vs inference</w:t>
      </w:r>
    </w:p>
    <w:p>
      <w:r>
        <w:t>Training = the model learns patterns from training data by adjusting its parameters/weights.</w:t>
      </w:r>
    </w:p>
    <w:p>
      <w:r>
        <w:t>Inference = using an already-trained model to generate a prediction or output for new input.</w:t>
      </w:r>
    </w:p>
    <w:p>
      <w:r>
        <w:t>Memory:</w:t>
      </w:r>
      <w:r>
        <w:br/>
      </w:r>
      <w:r>
        <w:t>Training = learning.</w:t>
      </w:r>
      <w:r>
        <w:br/>
      </w:r>
      <w:r>
        <w:t>Inference = using what was learned.</w:t>
      </w:r>
    </w:p>
    <w:p>
      <w:pPr>
        <w:pStyle w:val="Heading1"/>
      </w:pPr>
      <w:r>
        <w:t>5. Transformer</w:t>
      </w:r>
    </w:p>
    <w:p>
      <w:r>
        <w:t>Technical definition: A Transformer is a neural-network architecture that uses attention mechanisms to model relationships between tokens, along with feed-forward networks and other components.</w:t>
      </w:r>
    </w:p>
    <w:p>
      <w:r>
        <w:t>Simplified block:</w:t>
      </w:r>
      <w:r>
        <w:br/>
      </w:r>
      <w:r>
        <w:t>Input → Self-Attention → Add/Normalize → Feed-Forward Network → Add/Normalize → Output</w:t>
      </w:r>
    </w:p>
    <w:p>
      <w:r>
        <w:t>Multiple Transformer layers are stacked in modern LLMs.</w:t>
      </w:r>
    </w:p>
    <w:p>
      <w:pPr>
        <w:pStyle w:val="Heading1"/>
      </w:pPr>
      <w:r>
        <w:t>6. Self-attention</w:t>
      </w:r>
    </w:p>
    <w:p>
      <w:r>
        <w:t>Technical definition: Attention is a mechanism that computes a weighted representation of tokens based on their relevance to one another.</w:t>
      </w:r>
    </w:p>
    <w:p>
      <w:r>
        <w:t>Simple idea: when processing a token, the model determines which other tokens are relevant and how strongly they should influence its representation.</w:t>
      </w:r>
    </w:p>
    <w:p>
      <w:r>
        <w:t>For decoder-style LLMs, causal/masked attention prevents the model from using future tokens that have not yet been generated.</w:t>
      </w:r>
    </w:p>
    <w:p>
      <w:pPr>
        <w:pStyle w:val="Heading1"/>
      </w:pPr>
      <w:r>
        <w:t>7. Q, K, V</w:t>
      </w:r>
    </w:p>
    <w:p>
      <w:r>
        <w:t>Q (Query): a learned numerical projection representing what information the current token is looking for from context.</w:t>
      </w:r>
    </w:p>
    <w:p>
      <w:r>
        <w:t>K (Key): a learned numerical projection used to determine how relevant a token is to a Query.</w:t>
      </w:r>
    </w:p>
    <w:p>
      <w:r>
        <w:t>V (Value): a learned numerical projection carrying information from a token that contributes according to its attention weight.</w:t>
      </w:r>
    </w:p>
    <w:p>
      <w:r>
        <w:t>Memory: Q asks. K matches. V provides.</w:t>
      </w:r>
    </w:p>
    <w:p>
      <w:r>
        <w:t>Important: Q, K, and V are vectors, not literal English questions, keywords, and answers.</w:t>
      </w:r>
    </w:p>
    <w:p>
      <w:pPr>
        <w:pStyle w:val="Heading1"/>
      </w:pPr>
      <w:r>
        <w:t>8. Scaled dot-product attention</w:t>
      </w:r>
    </w:p>
    <w:p>
      <w:r>
        <w:t>Formula:</w:t>
      </w:r>
      <w:r>
        <w:br/>
      </w:r>
      <w:r>
        <w:t>Attention(Q,K,V) = softmax((QKᵀ) / √dₖ)V</w:t>
      </w:r>
    </w:p>
    <w:p>
      <w:r>
        <w:t>Conceptual flow:</w:t>
      </w:r>
      <w:r>
        <w:br/>
      </w:r>
      <w:r>
        <w:t>Q + K → similarity/relevance scores → scale by √dₖ → softmax → attention weights → weighted combination of V → updated representation</w:t>
      </w:r>
    </w:p>
    <w:p>
      <w:r>
        <w:t>The dot product measures alignment between Q and K. Scaling keeps scores manageable before softmax.</w:t>
      </w:r>
    </w:p>
    <w:p>
      <w:pPr>
        <w:pStyle w:val="Heading1"/>
      </w:pPr>
      <w:r>
        <w:t>9. Multi-head attention</w:t>
      </w:r>
    </w:p>
    <w:p>
      <w:r>
        <w:t>Multi-head attention uses multiple attention mechanisms in parallel. Each head has its own learned Q/K/V projections and can learn different patterns or relationships.</w:t>
      </w:r>
    </w:p>
    <w:p>
      <w:r>
        <w:t>Flow:</w:t>
      </w:r>
      <w:r>
        <w:br/>
      </w:r>
      <w:r>
        <w:t>Input → Head 1 / Head 2 / Head 3 / … → combine/concatenate → linear transformation → next part of the Transformer block.</w:t>
      </w:r>
    </w:p>
    <w:p>
      <w:r>
        <w:t>Memory: multiple attention mechanisms learning different relationships in parallel.</w:t>
      </w:r>
    </w:p>
    <w:p>
      <w:pPr>
        <w:pStyle w:val="Heading1"/>
      </w:pPr>
      <w:r>
        <w:t>10. Positional information</w:t>
      </w:r>
    </w:p>
    <w:p>
      <w:r>
        <w:t>Transformers need positional information so they can incorporate token order. “The dog chased the cat” and “The cat chased the dog” contain the same words but have different order and meaning.</w:t>
      </w:r>
    </w:p>
    <w:p>
      <w:r>
        <w:t>Different architectures use different positional approaches. Llama-family models use rotary positional embeddings (RoPE).</w:t>
      </w:r>
    </w:p>
    <w:p>
      <w:pPr>
        <w:pStyle w:val="Heading1"/>
      </w:pPr>
      <w:r>
        <w:t>11. Transformer output → logits</w:t>
      </w:r>
    </w:p>
    <w:p>
      <w:r>
        <w:t>Transformer layers produce contextual hidden representations. An output projection, commonly called the language-model head (LM head), maps the final representation to scores over the vocabulary.</w:t>
      </w:r>
    </w:p>
    <w:p>
      <w:r>
        <w:t>Flow:</w:t>
      </w:r>
      <w:r>
        <w:br/>
      </w:r>
      <w:r>
        <w:t>Transformer layers → Final hidden representation → LM head/output projection → Logits</w:t>
      </w:r>
    </w:p>
    <w:p>
      <w:r>
        <w:t>A logit is a raw, unnormalized numerical score for a possible next token. It is not a probability.</w:t>
      </w:r>
    </w:p>
    <w:p>
      <w:pPr>
        <w:pStyle w:val="Heading1"/>
      </w:pPr>
      <w:r>
        <w:t>12. Softmax</w:t>
      </w:r>
    </w:p>
    <w:p>
      <w:r>
        <w:t>Softmax converts logits into a probability distribution over possible output tokens.</w:t>
      </w:r>
    </w:p>
    <w:p>
      <w:r>
        <w:t>Flow:</w:t>
      </w:r>
      <w:r>
        <w:br/>
      </w:r>
      <w:r>
        <w:t>Logits → Softmax → Probability distribution</w:t>
      </w:r>
    </w:p>
    <w:p>
      <w:r>
        <w:t>Memory: Softmax = scores → probabilities.</w:t>
      </w:r>
    </w:p>
    <w:p>
      <w:pPr>
        <w:pStyle w:val="Heading1"/>
      </w:pPr>
      <w:r>
        <w:t>13. Temperature</w:t>
      </w:r>
    </w:p>
    <w:p>
      <w:r>
        <w:t>Temperature is a generation parameter that changes how concentrated or spread out the token probability distribution becomes. It is normally applied by scaling logits before softmax.</w:t>
      </w:r>
    </w:p>
    <w:p>
      <w:r>
        <w:t>Low temperature generally makes generation more concentrated/predictable. Higher temperature generally increases variability.</w:t>
      </w:r>
    </w:p>
    <w:p>
      <w:r>
        <w:t>Temperature does not retrain the model or change its learned knowledge.</w:t>
      </w:r>
    </w:p>
    <w:p>
      <w:pPr>
        <w:pStyle w:val="Heading1"/>
      </w:pPr>
      <w:r>
        <w:t>14. Top-K and Top-P</w:t>
      </w:r>
    </w:p>
    <w:p>
      <w:r>
        <w:t>Top-K sampling restricts token selection to the K highest-probability candidate tokens.</w:t>
      </w:r>
    </w:p>
    <w:p>
      <w:r>
        <w:t>Top-P (nucleus) sampling restricts selection to the smallest set of highest-probability tokens whose cumulative probability reaches a specified threshold P.</w:t>
      </w:r>
    </w:p>
    <w:p>
      <w:r>
        <w:t>Difference:</w:t>
      </w:r>
      <w:r>
        <w:br/>
      </w:r>
      <w:r>
        <w:t>Top-K = fixed candidate count.</w:t>
      </w:r>
      <w:r>
        <w:br/>
      </w:r>
      <w:r>
        <w:t>Top-P = candidate-set size can change with the probability distribution.</w:t>
      </w:r>
    </w:p>
    <w:p>
      <w:r>
        <w:t>Memory: Top-K = keep K. Top-P = keep enough to reach P.</w:t>
      </w:r>
    </w:p>
    <w:p>
      <w:pPr>
        <w:pStyle w:val="Heading1"/>
      </w:pPr>
      <w:r>
        <w:t>15. Autoregressive generation</w:t>
      </w:r>
    </w:p>
    <w:p>
      <w:r>
        <w:t>Autoregressive generation generates a sequence one token at a time, where each generated token becomes part of the context used to predict the next token.</w:t>
      </w:r>
    </w:p>
    <w:p>
      <w:r>
        <w:t>Flow:</w:t>
      </w:r>
      <w:r>
        <w:br/>
      </w:r>
      <w:r>
        <w:t>Input → predict next token → append token → predict next token → … → stop → final response.</w:t>
      </w:r>
    </w:p>
    <w:p>
      <w:pPr>
        <w:pStyle w:val="Heading1"/>
      </w:pPr>
      <w:r>
        <w:t>16. Complete LLM generation flow</w:t>
      </w:r>
    </w:p>
    <w:p>
      <w:r>
        <w:t>User text</w:t>
      </w:r>
      <w:r>
        <w:br/>
      </w:r>
      <w:r>
        <w:t>↓</w:t>
      </w:r>
      <w:r>
        <w:br/>
      </w:r>
      <w:r>
        <w:t>Tokenization</w:t>
      </w:r>
      <w:r>
        <w:br/>
      </w:r>
      <w:r>
        <w:t>↓</w:t>
      </w:r>
      <w:r>
        <w:br/>
      </w:r>
      <w:r>
        <w:t>Token IDs</w:t>
      </w:r>
      <w:r>
        <w:br/>
      </w:r>
      <w:r>
        <w:t>↓</w:t>
      </w:r>
      <w:r>
        <w:br/>
      </w:r>
      <w:r>
        <w:t>Token representations + positional information</w:t>
      </w:r>
      <w:r>
        <w:br/>
      </w:r>
      <w:r>
        <w:t>↓</w:t>
      </w:r>
      <w:r>
        <w:br/>
      </w:r>
      <w:r>
        <w:t>Transformer layers</w:t>
      </w:r>
      <w:r>
        <w:br/>
      </w:r>
      <w:r>
        <w:t>↓</w:t>
      </w:r>
      <w:r>
        <w:br/>
      </w:r>
      <w:r>
        <w:t>Self-/multi-head attention</w:t>
      </w:r>
      <w:r>
        <w:br/>
      </w:r>
      <w:r>
        <w:t>↓</w:t>
      </w:r>
      <w:r>
        <w:br/>
      </w:r>
      <w:r>
        <w:t>Feed-forward processing</w:t>
      </w:r>
      <w:r>
        <w:br/>
      </w:r>
      <w:r>
        <w:t>↓</w:t>
      </w:r>
      <w:r>
        <w:br/>
      </w:r>
      <w:r>
        <w:t>Final hidden representation</w:t>
      </w:r>
      <w:r>
        <w:br/>
      </w:r>
      <w:r>
        <w:t>↓</w:t>
      </w:r>
      <w:r>
        <w:br/>
      </w:r>
      <w:r>
        <w:t>LM head</w:t>
      </w:r>
      <w:r>
        <w:br/>
      </w:r>
      <w:r>
        <w:t>↓</w:t>
      </w:r>
      <w:r>
        <w:br/>
      </w:r>
      <w:r>
        <w:t>Logits</w:t>
      </w:r>
      <w:r>
        <w:br/>
      </w:r>
      <w:r>
        <w:t>↓</w:t>
      </w:r>
      <w:r>
        <w:br/>
      </w:r>
      <w:r>
        <w:t>Temperature scaling (if configured)</w:t>
      </w:r>
      <w:r>
        <w:br/>
      </w:r>
      <w:r>
        <w:t>↓</w:t>
      </w:r>
      <w:r>
        <w:br/>
      </w:r>
      <w:r>
        <w:t>Softmax / probability distribution</w:t>
      </w:r>
      <w:r>
        <w:br/>
      </w:r>
      <w:r>
        <w:t>↓</w:t>
      </w:r>
      <w:r>
        <w:br/>
      </w:r>
      <w:r>
        <w:t>Top-K / Top-P filtering and decoding/sampling</w:t>
      </w:r>
      <w:r>
        <w:br/>
      </w:r>
      <w:r>
        <w:t>↓</w:t>
      </w:r>
      <w:r>
        <w:br/>
      </w:r>
      <w:r>
        <w:t>Next token</w:t>
      </w:r>
      <w:r>
        <w:br/>
      </w:r>
      <w:r>
        <w:t>↓</w:t>
      </w:r>
      <w:r>
        <w:br/>
      </w:r>
      <w:r>
        <w:t>Repeat until generation stops</w:t>
      </w:r>
      <w:r>
        <w:br/>
      </w:r>
      <w:r>
        <w:t>↓</w:t>
      </w:r>
      <w:r>
        <w:br/>
      </w:r>
      <w:r>
        <w:t>Final response</w:t>
      </w:r>
    </w:p>
    <w:p>
      <w:pPr>
        <w:pStyle w:val="Heading1"/>
      </w:pPr>
      <w:r>
        <w:t>17. What happens in your Email Assistant?</w:t>
      </w:r>
    </w:p>
    <w:p>
      <w:r>
        <w:t>When this runs:</w:t>
      </w:r>
    </w:p>
    <w:p>
      <w:r>
        <w:t>response = llm.invoke([</w:t>
      </w:r>
      <w:r>
        <w:br/>
      </w:r>
      <w:r>
        <w:t xml:space="preserve">    ("system", system_prompt),</w:t>
      </w:r>
      <w:r>
        <w:br/>
      </w:r>
      <w:r>
        <w:t xml:space="preserve">    ("human", user_input)</w:t>
      </w:r>
      <w:r>
        <w:br/>
      </w:r>
      <w:r>
        <w:t>])</w:t>
      </w:r>
    </w:p>
    <w:p>
      <w:r>
        <w:t>Plain English: the Streamlit application sends the system instructions and user input through LangChain’s ChatOllama integration to the local Ollama service. Ollama runs the selected Llama model. The model generates a response token by token, and the response is returned to Python and displayed in Streamlit.</w:t>
      </w:r>
    </w:p>
    <w:p>
      <w:pPr>
        <w:pStyle w:val="Heading1"/>
      </w:pPr>
      <w:r>
        <w:t>18. Interview-ready answer</w:t>
      </w:r>
    </w:p>
    <w:p>
      <w:r>
        <w:t>“My application sends the system instructions and user input to the locally hosted Ollama service through LangChain’s ChatOllama integration. Ollama runs the selected Llama model. Internally, the model tokenizes the input, processes representations through Transformer layers and attention, produces logits for possible next tokens, and uses the configured decoding strategy to generate tokens autoregressively. The response is returned to my Python application and displayed in Streamlit.”</w:t>
      </w:r>
    </w:p>
    <w:p>
      <w:pPr>
        <w:pStyle w:val="Heading1"/>
      </w:pPr>
      <w:r>
        <w:t>19. Theory + project roadmap</w:t>
      </w:r>
    </w:p>
    <w:p>
      <w:r>
        <w:t>We are not doing theory only. The Email Assistant is the learning vehicle.</w:t>
      </w:r>
    </w:p>
    <w:p>
      <w:r>
        <w:t>Current:</w:t>
      </w:r>
      <w:r>
        <w:br/>
      </w:r>
      <w:r>
        <w:t>Streamlit → LangChain → Ollama → Llama → Email</w:t>
      </w:r>
    </w:p>
    <w:p>
      <w:r>
        <w:t>Next:</w:t>
      </w:r>
      <w:r>
        <w:br/>
      </w:r>
      <w:r>
        <w:t>Email Assistant + company documents → embeddings → vector store → retrieval → LLM (RAG)</w:t>
      </w:r>
    </w:p>
    <w:p>
      <w:r>
        <w:t>Then:</w:t>
      </w:r>
      <w:r>
        <w:br/>
      </w:r>
      <w:r>
        <w:t>RAG + tools → agent → agentic RAG → evaluation → production API → Docker → Azure</w:t>
      </w:r>
    </w:p>
    <w:p>
      <w:r>
        <w:t>Theory will be introduced alongside the implementation that needs it.</w:t>
      </w:r>
    </w:p>
    <w:p>
      <w:pPr>
        <w:pStyle w:val="Heading1"/>
      </w:pPr>
      <w:r>
        <w:t>20. Quick revision</w:t>
      </w:r>
    </w:p>
    <w:p>
      <w:r>
        <w:t>LLM = neural network that generates text through next-token prediction.</w:t>
      </w:r>
      <w:r>
        <w:br/>
      </w:r>
      <w:r>
        <w:t>Token = unit of text processed by the model.</w:t>
      </w:r>
      <w:r>
        <w:br/>
      </w:r>
      <w:r>
        <w:t>Tokenization = text → tokens.</w:t>
      </w:r>
      <w:r>
        <w:br/>
      </w:r>
      <w:r>
        <w:t>Token ID = numerical identifier for a token.</w:t>
      </w:r>
      <w:r>
        <w:br/>
      </w:r>
      <w:r>
        <w:t>Training = learning by updating parameters.</w:t>
      </w:r>
      <w:r>
        <w:br/>
      </w:r>
      <w:r>
        <w:t>Inference = using the trained model on new input.</w:t>
      </w:r>
      <w:r>
        <w:br/>
      </w:r>
      <w:r>
        <w:t>Transformer = architecture using attention and other components to transform token representations.</w:t>
      </w:r>
      <w:r>
        <w:br/>
      </w:r>
      <w:r>
        <w:t>Attention = computes weighted representations based on token relevance.</w:t>
      </w:r>
      <w:r>
        <w:br/>
      </w:r>
      <w:r>
        <w:t>Q = what information am I looking for?</w:t>
      </w:r>
      <w:r>
        <w:br/>
      </w:r>
      <w:r>
        <w:t>K = what can be matched against the Query?</w:t>
      </w:r>
      <w:r>
        <w:br/>
      </w:r>
      <w:r>
        <w:t>V = what information is carried forward?</w:t>
      </w:r>
      <w:r>
        <w:br/>
      </w:r>
      <w:r>
        <w:t>Logit = raw score for a possible next token.</w:t>
      </w:r>
      <w:r>
        <w:br/>
      </w:r>
      <w:r>
        <w:t>Softmax = converts logits to probabilities.</w:t>
      </w:r>
      <w:r>
        <w:br/>
      </w:r>
      <w:r>
        <w:t>Temperature = changes distribution concentration during generation.</w:t>
      </w:r>
      <w:r>
        <w:br/>
      </w:r>
      <w:r>
        <w:t>Top-K = keep K highest-probability candidates.</w:t>
      </w:r>
      <w:r>
        <w:br/>
      </w:r>
      <w:r>
        <w:t>Top-P = keep enough candidates to reach cumulative probability P.</w:t>
      </w:r>
      <w:r>
        <w:br/>
      </w:r>
      <w:r>
        <w:t>Autoregressive generation = generate one token, add it to context, repeat.</w:t>
      </w:r>
      <w:r>
        <w:br/>
      </w:r>
      <w:r>
        <w:t>Ollama = local software for running/serving models.</w:t>
      </w:r>
      <w:r>
        <w:br/>
      </w:r>
      <w:r>
        <w:t>Llama = the actual LLM.</w:t>
      </w:r>
      <w:r>
        <w:br/>
      </w:r>
      <w:r>
        <w:t>ChatOllama = LangChain integration for communicating with Ollama.</w:t>
      </w:r>
    </w:p>
    <w:p>
      <w:pPr>
        <w:pStyle w:val="Heading1"/>
      </w:pPr>
      <w:r>
        <w:t>21. Next</w:t>
      </w:r>
    </w:p>
    <w:p>
      <w:r>
        <w:t>Next practical block: embeddings. We will learn what an embedding is, why semantic similarity works, and then use embeddings to begin converting the Email Assistant into a RAG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