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04D8" w:rsidRDefault="008C03BD">
      <w:pPr>
        <w:pStyle w:val="Title"/>
        <w:rPr>
          <w:u w:val="none"/>
        </w:rPr>
      </w:pPr>
      <w:r>
        <w:rPr>
          <w:color w:val="4471C4"/>
          <w:spacing w:val="-11"/>
          <w:u w:val="thick" w:color="4471C4"/>
        </w:rPr>
        <w:t>Cross-region</w:t>
      </w:r>
      <w:r>
        <w:rPr>
          <w:color w:val="4471C4"/>
          <w:spacing w:val="-20"/>
          <w:u w:val="thick" w:color="4471C4"/>
        </w:rPr>
        <w:t xml:space="preserve"> </w:t>
      </w:r>
      <w:r>
        <w:rPr>
          <w:color w:val="4471C4"/>
          <w:spacing w:val="-10"/>
          <w:u w:val="thick" w:color="4471C4"/>
        </w:rPr>
        <w:t>replication</w:t>
      </w:r>
      <w:r>
        <w:rPr>
          <w:color w:val="4471C4"/>
          <w:spacing w:val="-19"/>
          <w:u w:val="thick" w:color="4471C4"/>
        </w:rPr>
        <w:t xml:space="preserve"> </w:t>
      </w:r>
      <w:r>
        <w:rPr>
          <w:color w:val="4471C4"/>
          <w:spacing w:val="-10"/>
          <w:u w:val="thick" w:color="4471C4"/>
        </w:rPr>
        <w:t>in</w:t>
      </w:r>
      <w:r>
        <w:rPr>
          <w:color w:val="4471C4"/>
          <w:spacing w:val="-20"/>
          <w:u w:val="thick" w:color="4471C4"/>
        </w:rPr>
        <w:t xml:space="preserve"> </w:t>
      </w:r>
      <w:r>
        <w:rPr>
          <w:color w:val="4471C4"/>
          <w:spacing w:val="-10"/>
          <w:u w:val="thick" w:color="4471C4"/>
        </w:rPr>
        <w:t>S3</w:t>
      </w:r>
    </w:p>
    <w:p w:rsidR="00F904D8" w:rsidRDefault="008C03BD">
      <w:pPr>
        <w:pStyle w:val="BodyText"/>
        <w:ind w:left="100"/>
      </w:pPr>
      <w:r>
        <w:rPr>
          <w:rFonts w:ascii="Calibri Light"/>
          <w:spacing w:val="-10"/>
          <w:sz w:val="26"/>
        </w:rPr>
        <w:t>Cross-Region</w:t>
      </w:r>
      <w:r>
        <w:rPr>
          <w:rFonts w:ascii="Calibri Light"/>
          <w:spacing w:val="-18"/>
          <w:sz w:val="26"/>
        </w:rPr>
        <w:t xml:space="preserve"> </w:t>
      </w:r>
      <w:r>
        <w:rPr>
          <w:rFonts w:ascii="Calibri Light"/>
          <w:spacing w:val="-10"/>
          <w:sz w:val="26"/>
        </w:rPr>
        <w:t>Replication</w:t>
      </w:r>
      <w:r>
        <w:rPr>
          <w:rFonts w:ascii="Calibri Light"/>
          <w:spacing w:val="-17"/>
          <w:sz w:val="26"/>
        </w:rPr>
        <w:t xml:space="preserve"> </w:t>
      </w:r>
      <w:r>
        <w:rPr>
          <w:rFonts w:ascii="Calibri Light"/>
          <w:spacing w:val="-8"/>
          <w:sz w:val="26"/>
        </w:rPr>
        <w:t>(CRR):</w:t>
      </w:r>
      <w:r>
        <w:rPr>
          <w:rFonts w:ascii="Calibri Light"/>
          <w:spacing w:val="-16"/>
          <w:sz w:val="26"/>
        </w:rPr>
        <w:t xml:space="preserve"> </w:t>
      </w:r>
      <w:r>
        <w:rPr>
          <w:spacing w:val="-8"/>
        </w:rPr>
        <w:t>AWS</w:t>
      </w:r>
      <w:r>
        <w:rPr>
          <w:spacing w:val="-17"/>
        </w:rPr>
        <w:t xml:space="preserve"> </w:t>
      </w:r>
      <w:r>
        <w:rPr>
          <w:spacing w:val="-7"/>
        </w:rPr>
        <w:t>S3</w:t>
      </w:r>
      <w:r>
        <w:rPr>
          <w:spacing w:val="-15"/>
        </w:rPr>
        <w:t xml:space="preserve"> </w:t>
      </w:r>
      <w:r>
        <w:rPr>
          <w:spacing w:val="-10"/>
        </w:rPr>
        <w:t>allows</w:t>
      </w:r>
      <w:r>
        <w:rPr>
          <w:spacing w:val="-21"/>
        </w:rPr>
        <w:t xml:space="preserve"> </w:t>
      </w:r>
      <w:r>
        <w:rPr>
          <w:spacing w:val="-6"/>
        </w:rPr>
        <w:t>you</w:t>
      </w:r>
      <w:r>
        <w:rPr>
          <w:spacing w:val="-20"/>
        </w:rPr>
        <w:t xml:space="preserve"> </w:t>
      </w:r>
      <w:r>
        <w:rPr>
          <w:spacing w:val="-6"/>
        </w:rPr>
        <w:t>to</w:t>
      </w:r>
      <w:r>
        <w:rPr>
          <w:spacing w:val="-20"/>
        </w:rPr>
        <w:t xml:space="preserve"> </w:t>
      </w:r>
      <w:r>
        <w:rPr>
          <w:spacing w:val="-10"/>
        </w:rPr>
        <w:t>replicate</w:t>
      </w:r>
      <w:r>
        <w:rPr>
          <w:spacing w:val="-18"/>
        </w:rPr>
        <w:t xml:space="preserve"> </w:t>
      </w:r>
      <w:r>
        <w:rPr>
          <w:spacing w:val="-9"/>
        </w:rPr>
        <w:t>objects</w:t>
      </w:r>
      <w:r>
        <w:rPr>
          <w:spacing w:val="-19"/>
        </w:rPr>
        <w:t xml:space="preserve"> </w:t>
      </w:r>
      <w:r>
        <w:rPr>
          <w:spacing w:val="-9"/>
        </w:rPr>
        <w:t>from</w:t>
      </w:r>
      <w:r>
        <w:rPr>
          <w:spacing w:val="-17"/>
        </w:rPr>
        <w:t xml:space="preserve"> </w:t>
      </w:r>
      <w:r>
        <w:rPr>
          <w:spacing w:val="-7"/>
        </w:rPr>
        <w:t>one</w:t>
      </w:r>
      <w:r>
        <w:rPr>
          <w:spacing w:val="-18"/>
        </w:rPr>
        <w:t xml:space="preserve"> </w:t>
      </w:r>
      <w:r>
        <w:rPr>
          <w:spacing w:val="-7"/>
        </w:rPr>
        <w:t>S3</w:t>
      </w:r>
      <w:r>
        <w:rPr>
          <w:spacing w:val="-18"/>
        </w:rPr>
        <w:t xml:space="preserve"> </w:t>
      </w:r>
      <w:r>
        <w:rPr>
          <w:spacing w:val="-9"/>
        </w:rPr>
        <w:t>bucket</w:t>
      </w:r>
      <w:r>
        <w:rPr>
          <w:spacing w:val="-19"/>
        </w:rPr>
        <w:t xml:space="preserve"> </w:t>
      </w:r>
      <w:r>
        <w:rPr>
          <w:spacing w:val="-6"/>
        </w:rPr>
        <w:t>to</w:t>
      </w:r>
      <w:r>
        <w:rPr>
          <w:spacing w:val="-15"/>
        </w:rPr>
        <w:t xml:space="preserve"> </w:t>
      </w:r>
      <w:r>
        <w:rPr>
          <w:spacing w:val="-10"/>
        </w:rPr>
        <w:t>another</w:t>
      </w:r>
      <w:r>
        <w:rPr>
          <w:spacing w:val="-19"/>
        </w:rPr>
        <w:t xml:space="preserve"> </w:t>
      </w:r>
      <w:r>
        <w:rPr>
          <w:spacing w:val="-5"/>
        </w:rPr>
        <w:t>in</w:t>
      </w:r>
      <w:r>
        <w:rPr>
          <w:spacing w:val="-19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0"/>
        </w:rPr>
        <w:t>different</w:t>
      </w:r>
      <w:r>
        <w:t xml:space="preserve"> </w:t>
      </w:r>
      <w:r>
        <w:rPr>
          <w:spacing w:val="-8"/>
        </w:rPr>
        <w:t>AWS</w:t>
      </w:r>
      <w:r>
        <w:t xml:space="preserve"> </w:t>
      </w:r>
      <w:r>
        <w:rPr>
          <w:spacing w:val="-10"/>
        </w:rPr>
        <w:t>region.</w:t>
      </w:r>
      <w:r>
        <w:t xml:space="preserve"> </w:t>
      </w:r>
      <w:r>
        <w:rPr>
          <w:spacing w:val="-8"/>
        </w:rPr>
        <w:t>This</w:t>
      </w:r>
      <w:r>
        <w:t xml:space="preserve"> </w:t>
      </w:r>
      <w:r>
        <w:rPr>
          <w:spacing w:val="-10"/>
        </w:rPr>
        <w:t>feature</w:t>
      </w:r>
      <w:r>
        <w:t xml:space="preserve"> </w:t>
      </w:r>
      <w:r>
        <w:rPr>
          <w:spacing w:val="-10"/>
        </w:rPr>
        <w:t>provides</w:t>
      </w:r>
      <w:r>
        <w:t xml:space="preserve"> </w:t>
      </w:r>
      <w:r>
        <w:rPr>
          <w:spacing w:val="-10"/>
        </w:rPr>
        <w:t>benefits</w:t>
      </w:r>
      <w:r>
        <w:t xml:space="preserve"> </w:t>
      </w:r>
      <w:r>
        <w:rPr>
          <w:spacing w:val="-9"/>
        </w:rPr>
        <w:t>such</w:t>
      </w:r>
      <w:r>
        <w:t xml:space="preserve"> </w:t>
      </w:r>
      <w:r>
        <w:rPr>
          <w:spacing w:val="-7"/>
        </w:rPr>
        <w:t>as</w:t>
      </w:r>
      <w:r>
        <w:t xml:space="preserve"> </w:t>
      </w:r>
      <w:r>
        <w:rPr>
          <w:spacing w:val="-10"/>
        </w:rPr>
        <w:t>reduced</w:t>
      </w:r>
      <w:r>
        <w:t xml:space="preserve"> </w:t>
      </w:r>
      <w:r>
        <w:rPr>
          <w:spacing w:val="-10"/>
        </w:rPr>
        <w:t>latency,</w:t>
      </w:r>
      <w:r>
        <w:t xml:space="preserve"> </w:t>
      </w:r>
      <w:r>
        <w:rPr>
          <w:spacing w:val="-10"/>
        </w:rPr>
        <w:t>compliance,</w:t>
      </w:r>
      <w:r>
        <w:t xml:space="preserve"> </w:t>
      </w:r>
      <w:r>
        <w:rPr>
          <w:spacing w:val="-10"/>
        </w:rPr>
        <w:t>security,</w:t>
      </w:r>
      <w:r>
        <w:t xml:space="preserve"> </w:t>
      </w:r>
      <w:r>
        <w:rPr>
          <w:spacing w:val="-10"/>
        </w:rPr>
        <w:t>disaster</w:t>
      </w:r>
      <w:r>
        <w:rPr>
          <w:spacing w:val="1"/>
        </w:rPr>
        <w:t xml:space="preserve"> </w:t>
      </w:r>
      <w:r>
        <w:t>recovery,</w:t>
      </w:r>
      <w:r>
        <w:rPr>
          <w:spacing w:val="-23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regional</w:t>
      </w:r>
      <w:r>
        <w:rPr>
          <w:spacing w:val="-23"/>
        </w:rPr>
        <w:t xml:space="preserve"> </w:t>
      </w:r>
      <w:r>
        <w:t>efficiency.</w:t>
      </w:r>
    </w:p>
    <w:p w:rsidR="00F904D8" w:rsidRDefault="008C03BD">
      <w:pPr>
        <w:spacing w:line="317" w:lineRule="exact"/>
        <w:ind w:left="100"/>
        <w:rPr>
          <w:rFonts w:ascii="Calibri Light"/>
          <w:sz w:val="26"/>
        </w:rPr>
      </w:pPr>
      <w:r>
        <w:rPr>
          <w:rFonts w:ascii="Calibri Light"/>
          <w:spacing w:val="-8"/>
          <w:sz w:val="26"/>
        </w:rPr>
        <w:t>Follow</w:t>
      </w:r>
      <w:r>
        <w:rPr>
          <w:rFonts w:ascii="Calibri Light"/>
          <w:spacing w:val="-20"/>
          <w:sz w:val="26"/>
        </w:rPr>
        <w:t xml:space="preserve"> </w:t>
      </w:r>
      <w:r>
        <w:rPr>
          <w:rFonts w:ascii="Calibri Light"/>
          <w:spacing w:val="-8"/>
          <w:sz w:val="26"/>
        </w:rPr>
        <w:t>the</w:t>
      </w:r>
      <w:r>
        <w:rPr>
          <w:rFonts w:ascii="Calibri Light"/>
          <w:spacing w:val="-19"/>
          <w:sz w:val="26"/>
        </w:rPr>
        <w:t xml:space="preserve"> </w:t>
      </w:r>
      <w:r>
        <w:rPr>
          <w:rFonts w:ascii="Calibri Light"/>
          <w:spacing w:val="-8"/>
          <w:sz w:val="26"/>
        </w:rPr>
        <w:t>below</w:t>
      </w:r>
      <w:r>
        <w:rPr>
          <w:rFonts w:ascii="Calibri Light"/>
          <w:spacing w:val="-20"/>
          <w:sz w:val="26"/>
        </w:rPr>
        <w:t xml:space="preserve"> </w:t>
      </w:r>
      <w:r>
        <w:rPr>
          <w:rFonts w:ascii="Calibri Light"/>
          <w:spacing w:val="-8"/>
          <w:sz w:val="26"/>
        </w:rPr>
        <w:t>steps</w:t>
      </w:r>
      <w:r>
        <w:rPr>
          <w:rFonts w:ascii="Calibri Light"/>
          <w:spacing w:val="-18"/>
          <w:sz w:val="26"/>
        </w:rPr>
        <w:t xml:space="preserve"> </w:t>
      </w:r>
      <w:r>
        <w:rPr>
          <w:rFonts w:ascii="Calibri Light"/>
          <w:spacing w:val="-8"/>
          <w:sz w:val="26"/>
        </w:rPr>
        <w:t>for</w:t>
      </w:r>
      <w:r>
        <w:rPr>
          <w:rFonts w:ascii="Calibri Light"/>
          <w:spacing w:val="-19"/>
          <w:sz w:val="26"/>
        </w:rPr>
        <w:t xml:space="preserve"> </w:t>
      </w:r>
      <w:r>
        <w:rPr>
          <w:rFonts w:ascii="Calibri Light"/>
          <w:spacing w:val="-8"/>
          <w:sz w:val="26"/>
        </w:rPr>
        <w:t>set</w:t>
      </w:r>
      <w:r>
        <w:rPr>
          <w:rFonts w:ascii="Calibri Light"/>
          <w:spacing w:val="-20"/>
          <w:sz w:val="26"/>
        </w:rPr>
        <w:t xml:space="preserve"> </w:t>
      </w:r>
      <w:r>
        <w:rPr>
          <w:rFonts w:ascii="Calibri Light"/>
          <w:spacing w:val="-8"/>
          <w:sz w:val="26"/>
        </w:rPr>
        <w:t>the</w:t>
      </w:r>
      <w:r>
        <w:rPr>
          <w:rFonts w:ascii="Calibri Light"/>
          <w:spacing w:val="-22"/>
          <w:sz w:val="26"/>
        </w:rPr>
        <w:t xml:space="preserve"> </w:t>
      </w:r>
      <w:r>
        <w:rPr>
          <w:rFonts w:ascii="Calibri Light"/>
          <w:spacing w:val="-7"/>
          <w:sz w:val="26"/>
        </w:rPr>
        <w:t>CRR:</w:t>
      </w:r>
    </w:p>
    <w:p w:rsidR="00F904D8" w:rsidRDefault="008C03BD">
      <w:pPr>
        <w:pStyle w:val="BodyText"/>
        <w:spacing w:line="268" w:lineRule="exact"/>
        <w:ind w:left="100"/>
      </w:pPr>
      <w:r>
        <w:rPr>
          <w:b/>
        </w:rPr>
        <w:t>Step1</w:t>
      </w:r>
      <w:r>
        <w:t>:</w:t>
      </w:r>
      <w:r>
        <w:rPr>
          <w:spacing w:val="-8"/>
        </w:rPr>
        <w:t xml:space="preserve"> </w:t>
      </w:r>
      <w:r>
        <w:t>creating</w:t>
      </w:r>
      <w:r>
        <w:rPr>
          <w:spacing w:val="-8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buckets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regions</w:t>
      </w:r>
    </w:p>
    <w:p w:rsidR="00F904D8" w:rsidRDefault="008C03BD">
      <w:pPr>
        <w:spacing w:before="183" w:line="400" w:lineRule="auto"/>
        <w:ind w:left="100" w:right="6296"/>
        <w:rPr>
          <w:b/>
          <w:sz w:val="26"/>
        </w:rPr>
      </w:pPr>
      <w:r>
        <w:rPr>
          <w:b/>
        </w:rPr>
        <w:t>Step2</w:t>
      </w:r>
      <w:r>
        <w:t>: Enable the versioning</w:t>
      </w:r>
      <w:r>
        <w:rPr>
          <w:spacing w:val="1"/>
        </w:rPr>
        <w:t xml:space="preserve"> </w:t>
      </w:r>
      <w:r>
        <w:rPr>
          <w:b/>
        </w:rPr>
        <w:t xml:space="preserve">Step3: </w:t>
      </w:r>
      <w:r>
        <w:t>cross region replication</w:t>
      </w:r>
      <w:r>
        <w:rPr>
          <w:spacing w:val="1"/>
        </w:rPr>
        <w:t xml:space="preserve"> </w:t>
      </w:r>
      <w:r>
        <w:rPr>
          <w:b/>
          <w:sz w:val="26"/>
        </w:rPr>
        <w:t>Step1: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Creating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s3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buckets</w:t>
      </w:r>
    </w:p>
    <w:p w:rsidR="00F904D8" w:rsidRDefault="008C03B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0" w:line="256" w:lineRule="exact"/>
        <w:ind w:hanging="361"/>
      </w:pPr>
      <w:r>
        <w:t>Open</w:t>
      </w:r>
      <w:r>
        <w:rPr>
          <w:spacing w:val="-6"/>
        </w:rPr>
        <w:t xml:space="preserve"> </w:t>
      </w:r>
      <w:r>
        <w:t>AWS</w:t>
      </w:r>
      <w:r>
        <w:rPr>
          <w:spacing w:val="-6"/>
        </w:rPr>
        <w:t xml:space="preserve"> </w:t>
      </w:r>
      <w:r>
        <w:t>console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spellStart"/>
      <w:r w:rsidR="00C2169F">
        <w:t>cental</w:t>
      </w:r>
      <w:proofErr w:type="spellEnd"/>
      <w:r>
        <w:rPr>
          <w:spacing w:val="-4"/>
        </w:rPr>
        <w:t xml:space="preserve"> </w:t>
      </w:r>
      <w:r>
        <w:t>region</w:t>
      </w:r>
    </w:p>
    <w:p w:rsidR="00F904D8" w:rsidRDefault="008C03B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"/>
        <w:ind w:hanging="361"/>
      </w:pPr>
      <w:r>
        <w:t>Go to s3</w:t>
      </w:r>
      <w:r>
        <w:rPr>
          <w:spacing w:val="-1"/>
        </w:rPr>
        <w:t xml:space="preserve"> </w:t>
      </w:r>
      <w:r>
        <w:t>service</w:t>
      </w:r>
    </w:p>
    <w:p w:rsidR="00F904D8" w:rsidRDefault="008C03B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</w:pP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bucket</w:t>
      </w:r>
    </w:p>
    <w:p w:rsidR="00F904D8" w:rsidRDefault="008C03B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</w:pPr>
      <w:r>
        <w:t>Give</w:t>
      </w:r>
      <w:r>
        <w:rPr>
          <w:spacing w:val="-3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tag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Prathibha-bucket1</w:t>
      </w:r>
    </w:p>
    <w:p w:rsidR="00F904D8" w:rsidRDefault="008C03B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"/>
        <w:ind w:hanging="361"/>
      </w:pP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bucket</w:t>
      </w:r>
    </w:p>
    <w:p w:rsidR="00F904D8" w:rsidRDefault="008C03B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</w:pPr>
      <w:r>
        <w:t>Follow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slides</w:t>
      </w:r>
    </w:p>
    <w:p w:rsidR="00C2169F" w:rsidRDefault="00C2169F" w:rsidP="00C2169F">
      <w:pPr>
        <w:pStyle w:val="ListParagraph"/>
        <w:tabs>
          <w:tab w:val="left" w:pos="820"/>
          <w:tab w:val="left" w:pos="821"/>
        </w:tabs>
        <w:ind w:firstLine="0"/>
      </w:pPr>
    </w:p>
    <w:p w:rsidR="00C2169F" w:rsidRDefault="00C2169F" w:rsidP="00C2169F">
      <w:pPr>
        <w:pStyle w:val="ListParagraph"/>
        <w:tabs>
          <w:tab w:val="left" w:pos="820"/>
          <w:tab w:val="left" w:pos="821"/>
        </w:tabs>
        <w:ind w:firstLine="0"/>
      </w:pPr>
    </w:p>
    <w:p w:rsidR="00C2169F" w:rsidRDefault="00C2169F" w:rsidP="00C2169F">
      <w:pPr>
        <w:pStyle w:val="ListParagraph"/>
        <w:tabs>
          <w:tab w:val="left" w:pos="820"/>
          <w:tab w:val="left" w:pos="821"/>
        </w:tabs>
        <w:ind w:firstLine="0"/>
      </w:pPr>
    </w:p>
    <w:p w:rsidR="00C2169F" w:rsidRDefault="00C2169F" w:rsidP="00C2169F">
      <w:pPr>
        <w:pStyle w:val="ListParagraph"/>
        <w:tabs>
          <w:tab w:val="left" w:pos="820"/>
          <w:tab w:val="left" w:pos="821"/>
        </w:tabs>
        <w:ind w:firstLine="0"/>
      </w:pPr>
      <w:r>
        <w:rPr>
          <w:noProof/>
          <w:lang w:val="en-IN" w:eastAsia="en-IN"/>
        </w:rPr>
        <w:drawing>
          <wp:inline distT="0" distB="0" distL="0" distR="0" wp14:anchorId="1603C162" wp14:editId="1B585E68">
            <wp:extent cx="4984750" cy="257932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7291" cy="258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9F" w:rsidRDefault="00C2169F" w:rsidP="00C2169F">
      <w:pPr>
        <w:pStyle w:val="ListParagraph"/>
        <w:tabs>
          <w:tab w:val="left" w:pos="820"/>
          <w:tab w:val="left" w:pos="821"/>
        </w:tabs>
        <w:ind w:firstLine="0"/>
      </w:pPr>
      <w:r>
        <w:rPr>
          <w:noProof/>
          <w:lang w:val="en-IN" w:eastAsia="en-IN"/>
        </w:rPr>
        <w:lastRenderedPageBreak/>
        <w:drawing>
          <wp:inline distT="0" distB="0" distL="0" distR="0" wp14:anchorId="3BDC9933" wp14:editId="044E8A23">
            <wp:extent cx="5861050" cy="3038475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D8" w:rsidRDefault="00F904D8">
      <w:pPr>
        <w:pStyle w:val="BodyText"/>
        <w:spacing w:before="7"/>
        <w:ind w:left="0"/>
        <w:rPr>
          <w:sz w:val="11"/>
        </w:rPr>
      </w:pPr>
    </w:p>
    <w:p w:rsidR="00F904D8" w:rsidRDefault="00C2169F">
      <w:pPr>
        <w:rPr>
          <w:sz w:val="11"/>
        </w:rPr>
      </w:pPr>
      <w:r>
        <w:rPr>
          <w:noProof/>
          <w:lang w:val="en-IN" w:eastAsia="en-IN"/>
        </w:rPr>
        <w:drawing>
          <wp:inline distT="0" distB="0" distL="0" distR="0" wp14:anchorId="7920FCD9" wp14:editId="59FDBCE8">
            <wp:extent cx="5861050" cy="2702560"/>
            <wp:effectExtent l="0" t="0" r="635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BD" w:rsidRDefault="008C03BD">
      <w:pPr>
        <w:rPr>
          <w:sz w:val="11"/>
        </w:rPr>
      </w:pPr>
    </w:p>
    <w:p w:rsidR="008C03BD" w:rsidRDefault="008C03BD">
      <w:pPr>
        <w:rPr>
          <w:sz w:val="11"/>
        </w:rPr>
      </w:pPr>
    </w:p>
    <w:p w:rsidR="008C03BD" w:rsidRDefault="008C03BD">
      <w:pPr>
        <w:rPr>
          <w:sz w:val="11"/>
        </w:rPr>
      </w:pPr>
    </w:p>
    <w:p w:rsidR="008C03BD" w:rsidRDefault="008C03BD">
      <w:pPr>
        <w:rPr>
          <w:sz w:val="11"/>
        </w:rPr>
      </w:pPr>
    </w:p>
    <w:p w:rsidR="008C03BD" w:rsidRDefault="008C03BD">
      <w:pPr>
        <w:rPr>
          <w:sz w:val="11"/>
        </w:rPr>
      </w:pPr>
    </w:p>
    <w:p w:rsidR="008C03BD" w:rsidRDefault="008C03BD">
      <w:pPr>
        <w:rPr>
          <w:sz w:val="11"/>
        </w:rPr>
      </w:pPr>
    </w:p>
    <w:p w:rsidR="008C03BD" w:rsidRDefault="008C03BD">
      <w:pPr>
        <w:rPr>
          <w:sz w:val="11"/>
        </w:rPr>
      </w:pPr>
    </w:p>
    <w:p w:rsidR="008C03BD" w:rsidRDefault="008C03BD" w:rsidP="008C03B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52"/>
        <w:ind w:hanging="361"/>
      </w:pPr>
      <w:r>
        <w:t>Once</w:t>
      </w:r>
      <w:r>
        <w:rPr>
          <w:spacing w:val="-5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bucket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central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proofErr w:type="spellStart"/>
      <w:r>
        <w:t>virginia</w:t>
      </w:r>
      <w:proofErr w:type="spellEnd"/>
      <w:r>
        <w:rPr>
          <w:spacing w:val="-4"/>
        </w:rPr>
        <w:t xml:space="preserve"> </w:t>
      </w:r>
      <w:r>
        <w:t>region</w:t>
      </w:r>
    </w:p>
    <w:p w:rsidR="008C03BD" w:rsidRDefault="008C03BD" w:rsidP="008C03B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</w:pP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s3</w:t>
      </w:r>
      <w:r>
        <w:rPr>
          <w:spacing w:val="-4"/>
        </w:rPr>
        <w:t xml:space="preserve"> </w:t>
      </w:r>
      <w:r>
        <w:t>bucket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bucket</w:t>
      </w:r>
    </w:p>
    <w:p w:rsidR="008C03BD" w:rsidRDefault="008C03BD" w:rsidP="008C03B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3"/>
        <w:ind w:hanging="361"/>
      </w:pPr>
      <w:r>
        <w:t>Give</w:t>
      </w:r>
      <w:r>
        <w:rPr>
          <w:spacing w:val="-4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Prathibha-bucket2</w:t>
      </w:r>
    </w:p>
    <w:p w:rsidR="008C03BD" w:rsidRDefault="008C03BD" w:rsidP="008C03B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"/>
        <w:ind w:hanging="361"/>
      </w:pPr>
      <w:r>
        <w:t>Remaining</w:t>
      </w:r>
      <w:r>
        <w:rPr>
          <w:spacing w:val="-5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leave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bucket</w:t>
      </w:r>
    </w:p>
    <w:p w:rsidR="008C03BD" w:rsidRDefault="008C03BD">
      <w:pPr>
        <w:rPr>
          <w:sz w:val="11"/>
        </w:rPr>
        <w:sectPr w:rsidR="008C03BD">
          <w:type w:val="continuous"/>
          <w:pgSz w:w="11910" w:h="16840"/>
          <w:pgMar w:top="146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2169F" w:rsidRDefault="00C2169F"/>
    <w:p w:rsidR="00C2169F" w:rsidRDefault="00C2169F">
      <w:pPr>
        <w:sectPr w:rsidR="00C2169F">
          <w:pgSz w:w="11910" w:h="16840"/>
          <w:pgMar w:top="158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lang w:val="en-IN" w:eastAsia="en-IN"/>
        </w:rPr>
        <w:drawing>
          <wp:inline distT="0" distB="0" distL="0" distR="0" wp14:anchorId="5DFE5A96" wp14:editId="774E3C6B">
            <wp:extent cx="5861050" cy="23939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5ACF8522" wp14:editId="3CE4C512">
            <wp:extent cx="5861050" cy="3065145"/>
            <wp:effectExtent l="0" t="0" r="635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D8" w:rsidRDefault="00F904D8">
      <w:pPr>
        <w:pStyle w:val="BodyText"/>
        <w:ind w:left="100"/>
        <w:rPr>
          <w:sz w:val="20"/>
        </w:rPr>
      </w:pPr>
    </w:p>
    <w:p w:rsidR="00F904D8" w:rsidRDefault="00C2169F">
      <w:pPr>
        <w:pStyle w:val="BodyText"/>
        <w:spacing w:before="7"/>
        <w:ind w:left="0"/>
        <w:rPr>
          <w:sz w:val="12"/>
        </w:rPr>
      </w:pPr>
      <w:r>
        <w:rPr>
          <w:noProof/>
          <w:lang w:val="en-IN" w:eastAsia="en-IN"/>
        </w:rPr>
        <w:drawing>
          <wp:inline distT="0" distB="0" distL="0" distR="0" wp14:anchorId="1C789D48" wp14:editId="7D24D7D2">
            <wp:extent cx="5861050" cy="2545080"/>
            <wp:effectExtent l="0" t="0" r="635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D8" w:rsidRDefault="00F904D8">
      <w:pPr>
        <w:rPr>
          <w:sz w:val="12"/>
        </w:rPr>
        <w:sectPr w:rsidR="00F904D8">
          <w:pgSz w:w="11910" w:h="16840"/>
          <w:pgMar w:top="142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04D8" w:rsidRDefault="00C2169F">
      <w:pPr>
        <w:pStyle w:val="BodyText"/>
        <w:ind w:left="100"/>
        <w:rPr>
          <w:sz w:val="2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69141EA" wp14:editId="62AF1A8F">
            <wp:extent cx="5861050" cy="2658110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D8" w:rsidRDefault="00C2169F">
      <w:pPr>
        <w:pStyle w:val="BodyText"/>
        <w:spacing w:before="8"/>
        <w:ind w:left="0"/>
        <w:rPr>
          <w:sz w:val="15"/>
        </w:rPr>
      </w:pPr>
      <w:r>
        <w:rPr>
          <w:noProof/>
          <w:lang w:val="en-IN" w:eastAsia="en-IN"/>
        </w:rPr>
        <w:drawing>
          <wp:inline distT="0" distB="0" distL="0" distR="0" wp14:anchorId="62A30874" wp14:editId="7B53520B">
            <wp:extent cx="5861050" cy="270764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D8" w:rsidRDefault="00F904D8">
      <w:pPr>
        <w:pStyle w:val="BodyText"/>
        <w:spacing w:before="9"/>
        <w:ind w:left="0"/>
        <w:rPr>
          <w:sz w:val="9"/>
        </w:rPr>
      </w:pPr>
    </w:p>
    <w:p w:rsidR="00F904D8" w:rsidRDefault="008C03BD">
      <w:pPr>
        <w:pStyle w:val="Heading1"/>
      </w:pPr>
      <w:r>
        <w:t>Step2:</w:t>
      </w:r>
      <w:r>
        <w:rPr>
          <w:spacing w:val="-5"/>
        </w:rPr>
        <w:t xml:space="preserve"> </w:t>
      </w:r>
      <w:r>
        <w:t>Enable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versioning</w:t>
      </w:r>
    </w:p>
    <w:p w:rsidR="00F904D8" w:rsidRDefault="008C03B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7"/>
        <w:ind w:hanging="361"/>
      </w:pPr>
      <w:r>
        <w:t>Open</w:t>
      </w:r>
      <w:r>
        <w:rPr>
          <w:spacing w:val="-5"/>
        </w:rPr>
        <w:t xml:space="preserve"> </w:t>
      </w:r>
      <w:r w:rsidR="00C2169F">
        <w:t>source6985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properties</w:t>
      </w:r>
    </w:p>
    <w:p w:rsidR="00F904D8" w:rsidRDefault="008C03B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"/>
        <w:ind w:hanging="361"/>
      </w:pP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bucket</w:t>
      </w:r>
      <w:r>
        <w:rPr>
          <w:spacing w:val="-2"/>
        </w:rPr>
        <w:t xml:space="preserve"> </w:t>
      </w:r>
      <w:r>
        <w:t>versioning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edit</w:t>
      </w:r>
    </w:p>
    <w:p w:rsidR="00F904D8" w:rsidRDefault="008C03B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</w:pPr>
      <w:r>
        <w:t>Enable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versioning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changes</w:t>
      </w:r>
    </w:p>
    <w:p w:rsidR="00F904D8" w:rsidRDefault="008C03B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"/>
        <w:ind w:hanging="361"/>
      </w:pPr>
      <w:r>
        <w:t>Likewise</w:t>
      </w:r>
      <w:r>
        <w:rPr>
          <w:spacing w:val="-6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enable</w:t>
      </w:r>
      <w:r>
        <w:rPr>
          <w:spacing w:val="-6"/>
        </w:rPr>
        <w:t xml:space="preserve"> </w:t>
      </w:r>
      <w:r>
        <w:t>versioning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 w:rsidR="00C2169F">
        <w:t>desti6985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slides</w:t>
      </w:r>
    </w:p>
    <w:p w:rsidR="008C03BD" w:rsidRDefault="008C03BD" w:rsidP="008C03BD">
      <w:pPr>
        <w:tabs>
          <w:tab w:val="left" w:pos="820"/>
          <w:tab w:val="left" w:pos="821"/>
        </w:tabs>
        <w:spacing w:before="20"/>
        <w:ind w:left="459"/>
      </w:pPr>
    </w:p>
    <w:p w:rsidR="00F904D8" w:rsidRDefault="00C2169F" w:rsidP="00C2169F">
      <w:pPr>
        <w:tabs>
          <w:tab w:val="left" w:pos="820"/>
          <w:tab w:val="left" w:pos="821"/>
        </w:tabs>
        <w:spacing w:before="20"/>
      </w:pPr>
      <w:r>
        <w:rPr>
          <w:noProof/>
          <w:lang w:val="en-IN" w:eastAsia="en-IN"/>
        </w:rPr>
        <w:drawing>
          <wp:inline distT="0" distB="0" distL="0" distR="0" wp14:anchorId="40031E6D" wp14:editId="656AF89C">
            <wp:extent cx="5861050" cy="2303145"/>
            <wp:effectExtent l="0" t="0" r="635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9F" w:rsidRDefault="00C2169F" w:rsidP="00C2169F">
      <w:pPr>
        <w:tabs>
          <w:tab w:val="left" w:pos="820"/>
          <w:tab w:val="left" w:pos="821"/>
        </w:tabs>
        <w:spacing w:before="20"/>
      </w:pPr>
    </w:p>
    <w:p w:rsidR="00C2169F" w:rsidRDefault="00C2169F" w:rsidP="00C2169F">
      <w:pPr>
        <w:tabs>
          <w:tab w:val="left" w:pos="820"/>
          <w:tab w:val="left" w:pos="821"/>
        </w:tabs>
        <w:spacing w:before="20"/>
      </w:pPr>
    </w:p>
    <w:p w:rsidR="00C2169F" w:rsidRDefault="00C2169F" w:rsidP="00C2169F">
      <w:pPr>
        <w:tabs>
          <w:tab w:val="left" w:pos="820"/>
          <w:tab w:val="left" w:pos="821"/>
        </w:tabs>
        <w:spacing w:before="20"/>
      </w:pPr>
    </w:p>
    <w:p w:rsidR="00C2169F" w:rsidRDefault="00C2169F" w:rsidP="00C2169F">
      <w:pPr>
        <w:tabs>
          <w:tab w:val="left" w:pos="820"/>
          <w:tab w:val="left" w:pos="821"/>
        </w:tabs>
        <w:spacing w:before="20"/>
      </w:pPr>
    </w:p>
    <w:p w:rsidR="00C2169F" w:rsidRDefault="00C2169F" w:rsidP="00C2169F">
      <w:pPr>
        <w:tabs>
          <w:tab w:val="left" w:pos="820"/>
          <w:tab w:val="left" w:pos="821"/>
        </w:tabs>
        <w:spacing w:before="20"/>
      </w:pPr>
      <w:r>
        <w:rPr>
          <w:noProof/>
          <w:lang w:val="en-IN" w:eastAsia="en-IN"/>
        </w:rPr>
        <w:drawing>
          <wp:inline distT="0" distB="0" distL="0" distR="0" wp14:anchorId="31CB940D" wp14:editId="68D55768">
            <wp:extent cx="5861050" cy="2812415"/>
            <wp:effectExtent l="0" t="0" r="635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BD" w:rsidRDefault="008C03BD" w:rsidP="00C2169F">
      <w:pPr>
        <w:tabs>
          <w:tab w:val="left" w:pos="820"/>
          <w:tab w:val="left" w:pos="821"/>
        </w:tabs>
        <w:spacing w:before="20"/>
      </w:pPr>
    </w:p>
    <w:p w:rsidR="008C03BD" w:rsidRDefault="008C03BD" w:rsidP="008C03BD">
      <w:pPr>
        <w:spacing w:before="56"/>
        <w:rPr>
          <w:b/>
        </w:rPr>
      </w:pPr>
      <w:r>
        <w:rPr>
          <w:b/>
        </w:rPr>
        <w:t>Step-3:</w:t>
      </w:r>
      <w:r>
        <w:rPr>
          <w:b/>
          <w:spacing w:val="-7"/>
        </w:rPr>
        <w:t xml:space="preserve"> </w:t>
      </w:r>
      <w:r>
        <w:rPr>
          <w:b/>
        </w:rPr>
        <w:t>Cross</w:t>
      </w:r>
      <w:r>
        <w:rPr>
          <w:b/>
          <w:spacing w:val="-5"/>
        </w:rPr>
        <w:t xml:space="preserve"> </w:t>
      </w:r>
      <w:r>
        <w:rPr>
          <w:b/>
        </w:rPr>
        <w:t>region</w:t>
      </w:r>
      <w:r>
        <w:rPr>
          <w:b/>
          <w:spacing w:val="-8"/>
        </w:rPr>
        <w:t xml:space="preserve"> </w:t>
      </w:r>
      <w:r>
        <w:rPr>
          <w:b/>
        </w:rPr>
        <w:t>replication</w:t>
      </w:r>
      <w:r>
        <w:rPr>
          <w:b/>
          <w:spacing w:val="-4"/>
        </w:rPr>
        <w:t xml:space="preserve"> </w:t>
      </w:r>
      <w:r>
        <w:rPr>
          <w:b/>
        </w:rPr>
        <w:t>(CRR):</w:t>
      </w:r>
    </w:p>
    <w:p w:rsidR="008C03BD" w:rsidRDefault="008C03BD" w:rsidP="008C03B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1"/>
        <w:ind w:hanging="361"/>
      </w:pP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bucket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t>N.virginia</w:t>
      </w:r>
      <w:proofErr w:type="spellEnd"/>
      <w:r>
        <w:rPr>
          <w:spacing w:val="-4"/>
        </w:rPr>
        <w:t xml:space="preserve"> </w:t>
      </w:r>
      <w:r>
        <w:t>region</w:t>
      </w:r>
    </w:p>
    <w:p w:rsidR="008C03BD" w:rsidRDefault="008C03BD" w:rsidP="008C03B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</w:pPr>
      <w:r>
        <w:t>Open</w:t>
      </w:r>
      <w:r>
        <w:rPr>
          <w:spacing w:val="-5"/>
        </w:rPr>
        <w:t xml:space="preserve"> </w:t>
      </w:r>
      <w:r>
        <w:t>Prathibha-bucket1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management</w:t>
      </w:r>
    </w:p>
    <w:p w:rsidR="008C03BD" w:rsidRDefault="008C03BD" w:rsidP="008C03B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"/>
        <w:ind w:hanging="361"/>
      </w:pP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cross</w:t>
      </w:r>
      <w:r>
        <w:rPr>
          <w:spacing w:val="-3"/>
        </w:rPr>
        <w:t xml:space="preserve"> </w:t>
      </w:r>
      <w:r>
        <w:t>region</w:t>
      </w:r>
      <w:r>
        <w:rPr>
          <w:spacing w:val="-6"/>
        </w:rPr>
        <w:t xml:space="preserve"> </w:t>
      </w:r>
      <w:r>
        <w:t>replication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replication</w:t>
      </w:r>
      <w:r>
        <w:rPr>
          <w:spacing w:val="-8"/>
        </w:rPr>
        <w:t xml:space="preserve"> </w:t>
      </w:r>
      <w:r>
        <w:t>rule</w:t>
      </w:r>
    </w:p>
    <w:p w:rsidR="008C03BD" w:rsidRDefault="008C03BD" w:rsidP="008C03B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</w:pPr>
      <w:r>
        <w:t>Give</w:t>
      </w:r>
      <w:r>
        <w:rPr>
          <w:spacing w:val="-4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tag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bucket12-replication</w:t>
      </w:r>
    </w:p>
    <w:p w:rsidR="008C03BD" w:rsidRDefault="008C03BD" w:rsidP="008C03B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objects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bucket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bucket</w:t>
      </w:r>
      <w:r>
        <w:rPr>
          <w:spacing w:val="-2"/>
        </w:rPr>
        <w:t xml:space="preserve"> </w:t>
      </w:r>
      <w:r>
        <w:t>field</w:t>
      </w:r>
    </w:p>
    <w:p w:rsidR="008C03BD" w:rsidRDefault="008C03BD" w:rsidP="008C03BD">
      <w:pPr>
        <w:pStyle w:val="ListParagraph"/>
        <w:numPr>
          <w:ilvl w:val="0"/>
          <w:numId w:val="1"/>
        </w:numPr>
        <w:tabs>
          <w:tab w:val="left" w:pos="870"/>
          <w:tab w:val="left" w:pos="871"/>
        </w:tabs>
        <w:spacing w:before="20"/>
        <w:ind w:left="870" w:hanging="411"/>
      </w:pPr>
      <w:r>
        <w:t>Select</w:t>
      </w:r>
      <w:r>
        <w:rPr>
          <w:spacing w:val="-6"/>
        </w:rPr>
        <w:t xml:space="preserve"> </w:t>
      </w:r>
      <w:r>
        <w:t>bucket</w:t>
      </w:r>
      <w:r>
        <w:rPr>
          <w:spacing w:val="-5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destination</w:t>
      </w:r>
      <w:r>
        <w:rPr>
          <w:spacing w:val="-4"/>
        </w:rPr>
        <w:t xml:space="preserve"> </w:t>
      </w:r>
      <w:r>
        <w:t>field</w:t>
      </w:r>
    </w:p>
    <w:p w:rsidR="008C03BD" w:rsidRDefault="008C03BD" w:rsidP="008C03B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</w:pP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replication</w:t>
      </w:r>
      <w:r>
        <w:rPr>
          <w:spacing w:val="-6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(RTC)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Additional</w:t>
      </w:r>
      <w:r>
        <w:rPr>
          <w:spacing w:val="-4"/>
        </w:rPr>
        <w:t xml:space="preserve"> </w:t>
      </w:r>
      <w:r>
        <w:t>replication</w:t>
      </w:r>
      <w:r>
        <w:rPr>
          <w:spacing w:val="-5"/>
        </w:rPr>
        <w:t xml:space="preserve"> </w:t>
      </w:r>
      <w:r>
        <w:t>options</w:t>
      </w:r>
      <w:r>
        <w:rPr>
          <w:spacing w:val="-7"/>
        </w:rPr>
        <w:t xml:space="preserve"> </w:t>
      </w:r>
      <w:r>
        <w:t>field</w:t>
      </w:r>
    </w:p>
    <w:p w:rsidR="008C03BD" w:rsidRDefault="008C03BD" w:rsidP="008C03B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</w:pPr>
      <w:r>
        <w:t>Remaining</w:t>
      </w:r>
      <w:r>
        <w:rPr>
          <w:spacing w:val="-3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save</w:t>
      </w:r>
    </w:p>
    <w:p w:rsidR="008C03BD" w:rsidRDefault="008C03BD" w:rsidP="008C03B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"/>
        <w:ind w:hanging="361"/>
      </w:pP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showcase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cross-region</w:t>
      </w:r>
      <w:r>
        <w:rPr>
          <w:spacing w:val="-7"/>
        </w:rPr>
        <w:t xml:space="preserve"> </w:t>
      </w:r>
      <w:r>
        <w:t>replication</w:t>
      </w:r>
    </w:p>
    <w:p w:rsidR="008C03BD" w:rsidRDefault="008C03BD" w:rsidP="008C03BD">
      <w:pPr>
        <w:tabs>
          <w:tab w:val="left" w:pos="820"/>
          <w:tab w:val="left" w:pos="821"/>
        </w:tabs>
        <w:spacing w:before="20"/>
      </w:pPr>
      <w:r>
        <w:br/>
      </w:r>
    </w:p>
    <w:p w:rsidR="008C03BD" w:rsidRDefault="008C03BD" w:rsidP="008C03BD">
      <w:pPr>
        <w:tabs>
          <w:tab w:val="left" w:pos="820"/>
          <w:tab w:val="left" w:pos="821"/>
        </w:tabs>
        <w:spacing w:before="20"/>
      </w:pPr>
    </w:p>
    <w:p w:rsidR="008C03BD" w:rsidRDefault="008C03BD" w:rsidP="008C03BD">
      <w:pPr>
        <w:tabs>
          <w:tab w:val="left" w:pos="820"/>
          <w:tab w:val="left" w:pos="821"/>
        </w:tabs>
        <w:spacing w:before="20"/>
      </w:pPr>
      <w:r>
        <w:rPr>
          <w:noProof/>
          <w:lang w:val="en-IN" w:eastAsia="en-IN"/>
        </w:rPr>
        <w:drawing>
          <wp:inline distT="0" distB="0" distL="0" distR="0" wp14:anchorId="16A7BEC2" wp14:editId="3C4DD252">
            <wp:extent cx="5861050" cy="262255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BD" w:rsidRDefault="008C03BD" w:rsidP="008C03BD">
      <w:pPr>
        <w:tabs>
          <w:tab w:val="left" w:pos="820"/>
          <w:tab w:val="left" w:pos="821"/>
        </w:tabs>
        <w:spacing w:before="20"/>
        <w:sectPr w:rsidR="008C03BD">
          <w:pgSz w:w="11910" w:h="16840"/>
          <w:pgMar w:top="142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lang w:val="en-IN" w:eastAsia="en-IN"/>
        </w:rPr>
        <w:lastRenderedPageBreak/>
        <w:drawing>
          <wp:inline distT="0" distB="0" distL="0" distR="0" wp14:anchorId="108A7653" wp14:editId="2AE9FC29">
            <wp:extent cx="5861050" cy="2701290"/>
            <wp:effectExtent l="0" t="0" r="635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BD" w:rsidRDefault="008C03BD" w:rsidP="008C03BD">
      <w:pPr>
        <w:pStyle w:val="BodyText"/>
        <w:spacing w:before="3"/>
        <w:ind w:left="0"/>
        <w:rPr>
          <w:sz w:val="9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D7B7899" wp14:editId="34CE7F44">
            <wp:extent cx="5861050" cy="2884805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70F52CF1" wp14:editId="08CA0035">
            <wp:simplePos x="0" y="0"/>
            <wp:positionH relativeFrom="page">
              <wp:posOffset>914400</wp:posOffset>
            </wp:positionH>
            <wp:positionV relativeFrom="paragraph">
              <wp:posOffset>2213991</wp:posOffset>
            </wp:positionV>
            <wp:extent cx="5653084" cy="3764756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084" cy="3764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03BD" w:rsidRDefault="008C03BD" w:rsidP="008C03BD">
      <w:pPr>
        <w:pStyle w:val="BodyText"/>
        <w:spacing w:before="7"/>
        <w:ind w:left="0"/>
        <w:rPr>
          <w:sz w:val="8"/>
        </w:rPr>
      </w:pPr>
    </w:p>
    <w:p w:rsidR="008C03BD" w:rsidRDefault="008C03BD" w:rsidP="008C03BD">
      <w:pPr>
        <w:rPr>
          <w:sz w:val="8"/>
        </w:rPr>
        <w:sectPr w:rsidR="008C03BD">
          <w:pgSz w:w="11910" w:h="16840"/>
          <w:pgMar w:top="142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C03BD" w:rsidRDefault="008C03BD" w:rsidP="008C03BD">
      <w:pPr>
        <w:pStyle w:val="BodyText"/>
        <w:ind w:left="100"/>
        <w:rPr>
          <w:sz w:val="20"/>
        </w:rPr>
      </w:pPr>
    </w:p>
    <w:p w:rsidR="008C03BD" w:rsidRDefault="008C03BD" w:rsidP="008C03BD">
      <w:pPr>
        <w:pStyle w:val="BodyText"/>
        <w:ind w:left="0"/>
        <w:rPr>
          <w:sz w:val="15"/>
        </w:rPr>
      </w:pPr>
      <w:r>
        <w:rPr>
          <w:noProof/>
          <w:lang w:val="en-IN" w:eastAsia="en-IN"/>
        </w:rPr>
        <w:drawing>
          <wp:inline distT="0" distB="0" distL="0" distR="0" wp14:anchorId="48769F09" wp14:editId="09BFF570">
            <wp:extent cx="5861050" cy="272923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BD" w:rsidRDefault="008C03BD" w:rsidP="008C03BD">
      <w:pPr>
        <w:rPr>
          <w:sz w:val="15"/>
        </w:rPr>
        <w:sectPr w:rsidR="008C03BD">
          <w:pgSz w:w="11910" w:h="16840"/>
          <w:pgMar w:top="142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C03BD" w:rsidRDefault="008C03BD" w:rsidP="008C03BD">
      <w:pPr>
        <w:pStyle w:val="BodyText"/>
        <w:ind w:left="17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24378302" wp14:editId="00A9BBD9">
            <wp:extent cx="3839562" cy="2545080"/>
            <wp:effectExtent l="0" t="0" r="8890" b="7620"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6551" cy="254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3BD">
        <w:rPr>
          <w:noProof/>
          <w:lang w:val="en-IN" w:eastAsia="en-IN"/>
        </w:rPr>
        <w:t xml:space="preserve"> </w:t>
      </w:r>
      <w:r>
        <w:rPr>
          <w:noProof/>
          <w:lang w:val="en-IN" w:eastAsia="en-IN"/>
        </w:rPr>
        <w:drawing>
          <wp:inline distT="0" distB="0" distL="0" distR="0" wp14:anchorId="0A981853" wp14:editId="07E9ED3E">
            <wp:extent cx="5861050" cy="2452370"/>
            <wp:effectExtent l="0" t="0" r="635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BD" w:rsidRDefault="008C03BD" w:rsidP="008C03BD">
      <w:pPr>
        <w:pStyle w:val="BodyText"/>
        <w:spacing w:before="5"/>
        <w:ind w:left="0"/>
        <w:rPr>
          <w:sz w:val="11"/>
        </w:rPr>
      </w:pPr>
    </w:p>
    <w:p w:rsidR="008C03BD" w:rsidRDefault="008C03BD" w:rsidP="008C03B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01" w:line="256" w:lineRule="auto"/>
        <w:ind w:right="727"/>
      </w:pPr>
      <w:r>
        <w:t>Once</w:t>
      </w:r>
      <w:r>
        <w:rPr>
          <w:spacing w:val="-4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cross-region</w:t>
      </w:r>
      <w:r>
        <w:rPr>
          <w:spacing w:val="-4"/>
        </w:rPr>
        <w:t xml:space="preserve"> </w:t>
      </w:r>
      <w:r>
        <w:t>replication</w:t>
      </w:r>
      <w:r>
        <w:rPr>
          <w:spacing w:val="-4"/>
        </w:rPr>
        <w:t xml:space="preserve"> </w:t>
      </w:r>
      <w:r>
        <w:t>upload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in central as</w:t>
      </w:r>
      <w:r>
        <w:rPr>
          <w:spacing w:val="-1"/>
        </w:rPr>
        <w:t xml:space="preserve"> </w:t>
      </w:r>
      <w:r>
        <w:t>shown in</w:t>
      </w:r>
      <w:r>
        <w:rPr>
          <w:spacing w:val="-1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slides.</w:t>
      </w:r>
    </w:p>
    <w:p w:rsidR="008C03BD" w:rsidRDefault="008C03BD" w:rsidP="008C03BD">
      <w:pPr>
        <w:pStyle w:val="BodyText"/>
        <w:spacing w:before="3"/>
        <w:ind w:left="0"/>
        <w:rPr>
          <w:sz w:val="10"/>
        </w:rPr>
      </w:pPr>
    </w:p>
    <w:p w:rsidR="008C03BD" w:rsidRDefault="008C03BD" w:rsidP="008C03BD">
      <w:pPr>
        <w:pStyle w:val="BodyText"/>
        <w:spacing w:before="3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343F0E45" wp14:editId="72134BBC">
            <wp:simplePos x="0" y="0"/>
            <wp:positionH relativeFrom="page">
              <wp:posOffset>914400</wp:posOffset>
            </wp:positionH>
            <wp:positionV relativeFrom="paragraph">
              <wp:posOffset>104672</wp:posOffset>
            </wp:positionV>
            <wp:extent cx="5641693" cy="3462147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693" cy="3462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03BD" w:rsidRDefault="008C03BD" w:rsidP="008C03BD">
      <w:pPr>
        <w:rPr>
          <w:sz w:val="10"/>
        </w:rPr>
      </w:pPr>
    </w:p>
    <w:p w:rsidR="008C03BD" w:rsidRDefault="008C03BD" w:rsidP="008C03BD">
      <w:pPr>
        <w:rPr>
          <w:sz w:val="10"/>
        </w:rPr>
        <w:sectPr w:rsidR="008C03BD">
          <w:pgSz w:w="11910" w:h="16840"/>
          <w:pgMar w:top="142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lang w:val="en-IN" w:eastAsia="en-IN"/>
        </w:rPr>
        <w:lastRenderedPageBreak/>
        <w:drawing>
          <wp:inline distT="0" distB="0" distL="0" distR="0" wp14:anchorId="694D6B9C" wp14:editId="5A262F17">
            <wp:extent cx="5861050" cy="2808605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BD" w:rsidRDefault="008C03BD" w:rsidP="008C03BD">
      <w:pPr>
        <w:pStyle w:val="BodyText"/>
        <w:ind w:left="0"/>
        <w:rPr>
          <w:sz w:val="2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5E96305" wp14:editId="65886C3D">
            <wp:extent cx="5861050" cy="267081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BD" w:rsidRDefault="008C03BD" w:rsidP="008C03BD">
      <w:pPr>
        <w:pStyle w:val="BodyText"/>
        <w:ind w:left="100"/>
        <w:rPr>
          <w:sz w:val="20"/>
        </w:rPr>
      </w:pPr>
    </w:p>
    <w:p w:rsidR="008C03BD" w:rsidRDefault="008C03BD" w:rsidP="008C03BD">
      <w:pPr>
        <w:pStyle w:val="BodyText"/>
        <w:spacing w:before="5"/>
        <w:ind w:left="0"/>
        <w:rPr>
          <w:sz w:val="13"/>
        </w:rPr>
      </w:pPr>
      <w:r>
        <w:rPr>
          <w:noProof/>
          <w:lang w:val="en-IN" w:eastAsia="en-IN"/>
        </w:rPr>
        <w:drawing>
          <wp:inline distT="0" distB="0" distL="0" distR="0" wp14:anchorId="3DAD4D8E" wp14:editId="3C8521EB">
            <wp:extent cx="5861050" cy="263588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BD" w:rsidRDefault="008C03BD" w:rsidP="008C03BD">
      <w:pPr>
        <w:rPr>
          <w:sz w:val="13"/>
        </w:rPr>
        <w:sectPr w:rsidR="008C03BD">
          <w:pgSz w:w="11910" w:h="16840"/>
          <w:pgMar w:top="142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C03BD" w:rsidRDefault="008C03BD" w:rsidP="008C03B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81" w:line="259" w:lineRule="auto"/>
        <w:ind w:right="126"/>
      </w:pPr>
      <w:r>
        <w:lastRenderedPageBreak/>
        <w:t>We</w:t>
      </w:r>
      <w:r>
        <w:rPr>
          <w:spacing w:val="-2"/>
        </w:rPr>
        <w:t xml:space="preserve"> </w:t>
      </w:r>
      <w:r>
        <w:t>uploaded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source6985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replicated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desti6985</w:t>
      </w:r>
      <w:r>
        <w:rPr>
          <w:spacing w:val="-2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enable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cross-</w:t>
      </w:r>
      <w:r>
        <w:rPr>
          <w:spacing w:val="-47"/>
        </w:rPr>
        <w:t xml:space="preserve"> </w:t>
      </w:r>
      <w:r>
        <w:t>region</w:t>
      </w:r>
      <w:r>
        <w:rPr>
          <w:spacing w:val="-2"/>
        </w:rPr>
        <w:t xml:space="preserve"> </w:t>
      </w:r>
      <w:r>
        <w:t>replication</w:t>
      </w:r>
    </w:p>
    <w:p w:rsidR="008C03BD" w:rsidRDefault="008C03BD" w:rsidP="008C03B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0" w:line="279" w:lineRule="exact"/>
        <w:ind w:hanging="361"/>
      </w:pP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below slide</w:t>
      </w:r>
    </w:p>
    <w:p w:rsidR="008C03BD" w:rsidRDefault="008C03BD" w:rsidP="008C03BD">
      <w:pPr>
        <w:pStyle w:val="BodyText"/>
        <w:ind w:left="0"/>
        <w:rPr>
          <w:sz w:val="20"/>
        </w:rPr>
      </w:pPr>
    </w:p>
    <w:p w:rsidR="008C03BD" w:rsidRDefault="008C03BD" w:rsidP="008C03BD">
      <w:pPr>
        <w:pStyle w:val="BodyText"/>
        <w:spacing w:before="5"/>
        <w:ind w:left="0"/>
        <w:rPr>
          <w:sz w:val="15"/>
        </w:rPr>
      </w:pPr>
      <w:r>
        <w:rPr>
          <w:noProof/>
          <w:lang w:val="en-IN" w:eastAsia="en-IN"/>
        </w:rPr>
        <w:drawing>
          <wp:inline distT="0" distB="0" distL="0" distR="0" wp14:anchorId="5A730C56" wp14:editId="0AAD2287">
            <wp:extent cx="5861050" cy="2986405"/>
            <wp:effectExtent l="0" t="0" r="635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BD" w:rsidRDefault="008C03BD" w:rsidP="008C03BD">
      <w:pPr>
        <w:pStyle w:val="Heading1"/>
        <w:spacing w:before="143"/>
      </w:pPr>
      <w:r>
        <w:t>Conclusion:</w:t>
      </w:r>
    </w:p>
    <w:p w:rsidR="008C03BD" w:rsidRDefault="008C03BD" w:rsidP="008C03BD">
      <w:pPr>
        <w:pStyle w:val="BodyText"/>
        <w:spacing w:before="183"/>
      </w:pPr>
      <w:proofErr w:type="gramStart"/>
      <w:r>
        <w:t>cross-region</w:t>
      </w:r>
      <w:proofErr w:type="gramEnd"/>
      <w:r>
        <w:rPr>
          <w:spacing w:val="-8"/>
        </w:rPr>
        <w:t xml:space="preserve"> </w:t>
      </w:r>
      <w:r>
        <w:t>replication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AWS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powerful</w:t>
      </w:r>
      <w:r>
        <w:rPr>
          <w:spacing w:val="-6"/>
        </w:rPr>
        <w:t xml:space="preserve"> </w:t>
      </w:r>
      <w:r>
        <w:t>strategy</w:t>
      </w:r>
      <w:r>
        <w:rPr>
          <w:spacing w:val="-10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enhancing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availability,</w:t>
      </w:r>
    </w:p>
    <w:p w:rsidR="008C03BD" w:rsidRDefault="008C03BD" w:rsidP="008C03BD">
      <w:pPr>
        <w:pStyle w:val="BodyText"/>
        <w:spacing w:before="22" w:line="259" w:lineRule="auto"/>
        <w:ind w:left="100" w:right="32"/>
      </w:pPr>
      <w:proofErr w:type="gramStart"/>
      <w:r>
        <w:t>durability</w:t>
      </w:r>
      <w:proofErr w:type="gramEnd"/>
      <w:r>
        <w:t>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resilience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critical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across</w:t>
      </w:r>
      <w:r>
        <w:rPr>
          <w:spacing w:val="-9"/>
        </w:rPr>
        <w:t xml:space="preserve"> </w:t>
      </w:r>
      <w:r>
        <w:t>geographically</w:t>
      </w:r>
      <w:r>
        <w:rPr>
          <w:spacing w:val="-7"/>
        </w:rPr>
        <w:t xml:space="preserve"> </w:t>
      </w:r>
      <w:r>
        <w:t>dispersed</w:t>
      </w:r>
      <w:r>
        <w:rPr>
          <w:spacing w:val="-6"/>
        </w:rPr>
        <w:t xml:space="preserve"> </w:t>
      </w:r>
      <w:r>
        <w:t>locations.</w:t>
      </w:r>
      <w:r>
        <w:rPr>
          <w:spacing w:val="-10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replicating</w:t>
      </w:r>
      <w:r>
        <w:rPr>
          <w:spacing w:val="-7"/>
        </w:rPr>
        <w:t xml:space="preserve"> </w:t>
      </w:r>
      <w:r>
        <w:t>data</w:t>
      </w:r>
      <w:r>
        <w:rPr>
          <w:spacing w:val="-47"/>
        </w:rPr>
        <w:t xml:space="preserve"> </w:t>
      </w:r>
      <w:r>
        <w:t>to multiple AWS regions, organizations can ensure high levels of redundancy and disaster recovery</w:t>
      </w:r>
      <w:r>
        <w:rPr>
          <w:spacing w:val="1"/>
        </w:rPr>
        <w:t xml:space="preserve"> </w:t>
      </w:r>
      <w:r>
        <w:t>capabilities,</w:t>
      </w:r>
      <w:r>
        <w:rPr>
          <w:spacing w:val="-1"/>
        </w:rPr>
        <w:t xml:space="preserve"> </w:t>
      </w:r>
      <w:r>
        <w:t>effectively</w:t>
      </w:r>
      <w:r>
        <w:rPr>
          <w:spacing w:val="-4"/>
        </w:rPr>
        <w:t xml:space="preserve"> </w:t>
      </w:r>
      <w:r>
        <w:t>mitigating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risk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loss</w:t>
      </w:r>
      <w:r>
        <w:rPr>
          <w:spacing w:val="-6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regional</w:t>
      </w:r>
      <w:r>
        <w:rPr>
          <w:spacing w:val="-1"/>
        </w:rPr>
        <w:t xml:space="preserve"> </w:t>
      </w:r>
      <w:r>
        <w:t>failures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outages</w:t>
      </w:r>
    </w:p>
    <w:p w:rsidR="008C03BD" w:rsidRDefault="008C03BD" w:rsidP="00C2169F">
      <w:pPr>
        <w:tabs>
          <w:tab w:val="left" w:pos="820"/>
          <w:tab w:val="left" w:pos="821"/>
        </w:tabs>
        <w:spacing w:before="20"/>
      </w:pPr>
    </w:p>
    <w:p w:rsidR="00C2169F" w:rsidRDefault="00C2169F" w:rsidP="00C2169F">
      <w:pPr>
        <w:tabs>
          <w:tab w:val="left" w:pos="820"/>
          <w:tab w:val="left" w:pos="821"/>
        </w:tabs>
        <w:spacing w:before="20"/>
      </w:pPr>
    </w:p>
    <w:p w:rsidR="00C2169F" w:rsidRDefault="00C2169F" w:rsidP="00C2169F">
      <w:pPr>
        <w:tabs>
          <w:tab w:val="left" w:pos="820"/>
          <w:tab w:val="left" w:pos="821"/>
        </w:tabs>
        <w:spacing w:before="20"/>
      </w:pPr>
    </w:p>
    <w:p w:rsidR="00C2169F" w:rsidRDefault="00C2169F" w:rsidP="00C2169F">
      <w:pPr>
        <w:tabs>
          <w:tab w:val="left" w:pos="820"/>
          <w:tab w:val="left" w:pos="821"/>
        </w:tabs>
        <w:spacing w:before="20"/>
        <w:sectPr w:rsidR="00C2169F">
          <w:pgSz w:w="11910" w:h="16840"/>
          <w:pgMar w:top="142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04D8" w:rsidRDefault="00F904D8">
      <w:pPr>
        <w:rPr>
          <w:sz w:val="19"/>
        </w:rPr>
        <w:sectPr w:rsidR="00F904D8">
          <w:pgSz w:w="11910" w:h="16840"/>
          <w:pgMar w:top="142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04D8" w:rsidRDefault="00F904D8">
      <w:pPr>
        <w:pStyle w:val="BodyText"/>
        <w:spacing w:before="22" w:line="259" w:lineRule="auto"/>
        <w:ind w:left="100" w:right="32"/>
      </w:pPr>
      <w:bookmarkStart w:id="0" w:name="_GoBack"/>
      <w:bookmarkEnd w:id="0"/>
    </w:p>
    <w:sectPr w:rsidR="00F904D8">
      <w:pgSz w:w="11910" w:h="16840"/>
      <w:pgMar w:top="1340" w:right="134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974BE0"/>
    <w:multiLevelType w:val="hybridMultilevel"/>
    <w:tmpl w:val="11E4B2DC"/>
    <w:lvl w:ilvl="0" w:tplc="2960B7B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2264A1B6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 w:tplc="4582EB66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plc="3BB880E0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9A2AC6B4"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5" w:tplc="64B883EE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6" w:tplc="D9203E20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7" w:tplc="BC10658E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8" w:tplc="5C3E39D4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F904D8"/>
    <w:rsid w:val="008C03BD"/>
    <w:rsid w:val="00C2169F"/>
    <w:rsid w:val="00F90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ABF6264-85ED-4687-BD5D-132EAE692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47"/>
      <w:ind w:left="100"/>
      <w:outlineLvl w:val="0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0"/>
    </w:pPr>
  </w:style>
  <w:style w:type="paragraph" w:styleId="Title">
    <w:name w:val="Title"/>
    <w:basedOn w:val="Normal"/>
    <w:uiPriority w:val="1"/>
    <w:qFormat/>
    <w:pPr>
      <w:spacing w:line="645" w:lineRule="exact"/>
      <w:ind w:left="1372" w:right="1598"/>
      <w:jc w:val="center"/>
    </w:pPr>
    <w:rPr>
      <w:rFonts w:ascii="Calibri Light" w:eastAsia="Calibri Light" w:hAnsi="Calibri Light" w:cs="Calibri Light"/>
      <w:sz w:val="56"/>
      <w:szCs w:val="5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22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15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2</cp:revision>
  <dcterms:created xsi:type="dcterms:W3CDTF">2024-08-24T11:04:00Z</dcterms:created>
  <dcterms:modified xsi:type="dcterms:W3CDTF">2024-08-24T11:26:00Z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2024-08-24T00:00:00Z</vt:filetime>
  </property>
</Properties>
</file>