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40479" w14:textId="77777777" w:rsidR="001A675D" w:rsidRPr="001A675D" w:rsidRDefault="001A675D" w:rsidP="001A675D">
      <w:pPr>
        <w:rPr>
          <w:b/>
          <w:bCs/>
          <w:sz w:val="28"/>
          <w:szCs w:val="28"/>
        </w:rPr>
      </w:pPr>
      <w:r w:rsidRPr="001A675D">
        <w:rPr>
          <w:b/>
          <w:bCs/>
          <w:sz w:val="28"/>
          <w:szCs w:val="28"/>
        </w:rPr>
        <w:t>Agenda</w:t>
      </w:r>
    </w:p>
    <w:p w14:paraId="4ACC878C" w14:textId="77777777" w:rsidR="001A675D" w:rsidRDefault="001A675D" w:rsidP="001A675D"/>
    <w:p w14:paraId="6B774412" w14:textId="77777777" w:rsidR="00304E99" w:rsidRPr="00304E99" w:rsidRDefault="00304E99" w:rsidP="00304E99">
      <w:pPr>
        <w:rPr>
          <w:b/>
          <w:bCs/>
        </w:rPr>
      </w:pPr>
      <w:r w:rsidRPr="00304E99">
        <w:rPr>
          <w:b/>
          <w:bCs/>
        </w:rPr>
        <w:t xml:space="preserve">DEMO: </w:t>
      </w:r>
      <w:proofErr w:type="spellStart"/>
      <w:r w:rsidRPr="00304E99">
        <w:rPr>
          <w:b/>
          <w:bCs/>
        </w:rPr>
        <w:t>ClusterIP</w:t>
      </w:r>
      <w:proofErr w:type="spellEnd"/>
      <w:r w:rsidRPr="00304E99">
        <w:rPr>
          <w:b/>
          <w:bCs/>
        </w:rPr>
        <w:t xml:space="preserve"> Service in Kubernetes</w:t>
      </w:r>
    </w:p>
    <w:p w14:paraId="597B5AD4" w14:textId="77777777" w:rsidR="00304E99" w:rsidRPr="00304E99" w:rsidRDefault="00304E99" w:rsidP="00304E99">
      <w:pPr>
        <w:rPr>
          <w:b/>
          <w:bCs/>
        </w:rPr>
      </w:pPr>
      <w:r w:rsidRPr="00304E99">
        <w:rPr>
          <w:b/>
          <w:bCs/>
        </w:rPr>
        <w:t>Step 1: Access &amp; Inspect the Kubernetes Cluster</w:t>
      </w:r>
    </w:p>
    <w:p w14:paraId="6C584D41" w14:textId="77777777" w:rsidR="00304E99" w:rsidRPr="00304E99" w:rsidRDefault="00304E99" w:rsidP="00304E99">
      <w:r w:rsidRPr="00304E99">
        <w:t>Before creating and applying deployments and services, we first need to check and inspect the cluster to gather information.</w:t>
      </w:r>
    </w:p>
    <w:p w14:paraId="1298B971" w14:textId="77777777" w:rsidR="00304E99" w:rsidRPr="00304E99" w:rsidRDefault="00304E99" w:rsidP="00304E99">
      <w:pPr>
        <w:numPr>
          <w:ilvl w:val="0"/>
          <w:numId w:val="1"/>
        </w:numPr>
      </w:pPr>
      <w:r w:rsidRPr="00304E99">
        <w:rPr>
          <w:b/>
          <w:bCs/>
        </w:rPr>
        <w:t>List all available API resources in the Kubernetes cluster:</w:t>
      </w:r>
    </w:p>
    <w:p w14:paraId="4C3AE08F" w14:textId="77777777" w:rsidR="00304E99" w:rsidRPr="00304E99" w:rsidRDefault="00304E99" w:rsidP="00304E99">
      <w:pPr>
        <w:ind w:left="720" w:firstLine="720"/>
      </w:pPr>
      <w:proofErr w:type="spellStart"/>
      <w:r w:rsidRPr="00304E99">
        <w:t>kubectl</w:t>
      </w:r>
      <w:proofErr w:type="spellEnd"/>
      <w:r w:rsidRPr="00304E99">
        <w:t xml:space="preserve"> </w:t>
      </w:r>
      <w:proofErr w:type="spellStart"/>
      <w:r w:rsidRPr="00304E99">
        <w:t>api</w:t>
      </w:r>
      <w:proofErr w:type="spellEnd"/>
      <w:r w:rsidRPr="00304E99">
        <w:t>-resources</w:t>
      </w:r>
    </w:p>
    <w:p w14:paraId="09C5B8A7" w14:textId="77777777" w:rsidR="00304E99" w:rsidRPr="00304E99" w:rsidRDefault="00304E99" w:rsidP="00304E99">
      <w:r w:rsidRPr="00304E99">
        <w:t>This command will show you all the available API resources that can be used in Kubernetes, such as Pods, Services, Deployments, etc.</w:t>
      </w:r>
    </w:p>
    <w:p w14:paraId="014984F6" w14:textId="77777777" w:rsidR="00304E99" w:rsidRPr="00304E99" w:rsidRDefault="00304E99" w:rsidP="00304E99">
      <w:pPr>
        <w:numPr>
          <w:ilvl w:val="0"/>
          <w:numId w:val="1"/>
        </w:numPr>
      </w:pPr>
      <w:r w:rsidRPr="00304E99">
        <w:rPr>
          <w:b/>
          <w:bCs/>
        </w:rPr>
        <w:t>List all the API versions in the cluster:</w:t>
      </w:r>
    </w:p>
    <w:p w14:paraId="42D1E640" w14:textId="77777777" w:rsidR="00304E99" w:rsidRPr="00304E99" w:rsidRDefault="00304E99" w:rsidP="00304E99">
      <w:pPr>
        <w:ind w:left="720" w:firstLine="720"/>
      </w:pPr>
      <w:proofErr w:type="spellStart"/>
      <w:r w:rsidRPr="00304E99">
        <w:t>kubectl</w:t>
      </w:r>
      <w:proofErr w:type="spellEnd"/>
      <w:r w:rsidRPr="00304E99">
        <w:t xml:space="preserve"> </w:t>
      </w:r>
      <w:proofErr w:type="spellStart"/>
      <w:r w:rsidRPr="00304E99">
        <w:t>api</w:t>
      </w:r>
      <w:proofErr w:type="spellEnd"/>
      <w:r w:rsidRPr="00304E99">
        <w:t>-versions</w:t>
      </w:r>
    </w:p>
    <w:p w14:paraId="097AFCEB" w14:textId="77777777" w:rsidR="00304E99" w:rsidRPr="00304E99" w:rsidRDefault="00304E99" w:rsidP="00304E99">
      <w:r w:rsidRPr="00304E99">
        <w:t>This will show you all the API versions supported in your cluster, which is useful for ensuring that you are using the correct API version in your manifests.</w:t>
      </w:r>
    </w:p>
    <w:p w14:paraId="4E458AC7" w14:textId="77777777" w:rsidR="00304E99" w:rsidRPr="00304E99" w:rsidRDefault="00304E99" w:rsidP="00304E99">
      <w:pPr>
        <w:numPr>
          <w:ilvl w:val="0"/>
          <w:numId w:val="1"/>
        </w:numPr>
      </w:pPr>
      <w:r w:rsidRPr="00304E99">
        <w:rPr>
          <w:b/>
          <w:bCs/>
        </w:rPr>
        <w:t>Get cluster information:</w:t>
      </w:r>
    </w:p>
    <w:p w14:paraId="30886BC7" w14:textId="77777777" w:rsidR="00304E99" w:rsidRPr="00304E99" w:rsidRDefault="00304E99" w:rsidP="00304E99">
      <w:pPr>
        <w:ind w:firstLine="720"/>
      </w:pPr>
      <w:proofErr w:type="spellStart"/>
      <w:r w:rsidRPr="00304E99">
        <w:t>kubectl</w:t>
      </w:r>
      <w:proofErr w:type="spellEnd"/>
      <w:r w:rsidRPr="00304E99">
        <w:t xml:space="preserve"> cluster-info</w:t>
      </w:r>
    </w:p>
    <w:p w14:paraId="7C9B6D02" w14:textId="77777777" w:rsidR="00304E99" w:rsidRPr="00304E99" w:rsidRDefault="00304E99" w:rsidP="00304E99">
      <w:r w:rsidRPr="00304E99">
        <w:t>This command provides details about the Kubernetes master and services running within the cluster, such as the Kubernetes dashboard URL.</w:t>
      </w:r>
    </w:p>
    <w:p w14:paraId="71B1DD02" w14:textId="77777777" w:rsidR="00304E99" w:rsidRPr="00304E99" w:rsidRDefault="00304E99" w:rsidP="00304E99">
      <w:pPr>
        <w:numPr>
          <w:ilvl w:val="0"/>
          <w:numId w:val="1"/>
        </w:numPr>
      </w:pPr>
      <w:r w:rsidRPr="00304E99">
        <w:rPr>
          <w:b/>
          <w:bCs/>
        </w:rPr>
        <w:t xml:space="preserve">List the Pods running in the </w:t>
      </w:r>
      <w:proofErr w:type="spellStart"/>
      <w:r w:rsidRPr="00304E99">
        <w:rPr>
          <w:b/>
          <w:bCs/>
        </w:rPr>
        <w:t>kube</w:t>
      </w:r>
      <w:proofErr w:type="spellEnd"/>
      <w:r w:rsidRPr="00304E99">
        <w:rPr>
          <w:b/>
          <w:bCs/>
        </w:rPr>
        <w:t>-system namespace:</w:t>
      </w:r>
    </w:p>
    <w:p w14:paraId="2CFC40FE" w14:textId="77777777" w:rsidR="00304E99" w:rsidRPr="00304E99" w:rsidRDefault="00304E99" w:rsidP="00304E99">
      <w:pPr>
        <w:ind w:firstLine="720"/>
      </w:pPr>
      <w:proofErr w:type="spellStart"/>
      <w:r w:rsidRPr="00304E99">
        <w:t>kubectl</w:t>
      </w:r>
      <w:proofErr w:type="spellEnd"/>
      <w:r w:rsidRPr="00304E99">
        <w:t xml:space="preserve"> get pods -n </w:t>
      </w:r>
      <w:proofErr w:type="spellStart"/>
      <w:r w:rsidRPr="00304E99">
        <w:t>kube</w:t>
      </w:r>
      <w:proofErr w:type="spellEnd"/>
      <w:r w:rsidRPr="00304E99">
        <w:t>-system</w:t>
      </w:r>
    </w:p>
    <w:p w14:paraId="645614FB" w14:textId="77777777" w:rsidR="00304E99" w:rsidRPr="00304E99" w:rsidRDefault="00304E99" w:rsidP="00304E99">
      <w:r w:rsidRPr="00304E99">
        <w:t xml:space="preserve">This will display the pods running in the </w:t>
      </w:r>
      <w:proofErr w:type="spellStart"/>
      <w:r w:rsidRPr="00304E99">
        <w:t>kube</w:t>
      </w:r>
      <w:proofErr w:type="spellEnd"/>
      <w:r w:rsidRPr="00304E99">
        <w:t>-system namespace, which contains system-critical components of your Kubernetes cluster.</w:t>
      </w:r>
    </w:p>
    <w:p w14:paraId="556FD0AD" w14:textId="77777777" w:rsidR="00304E99" w:rsidRPr="00304E99" w:rsidRDefault="00304E99" w:rsidP="00304E99">
      <w:pPr>
        <w:numPr>
          <w:ilvl w:val="0"/>
          <w:numId w:val="1"/>
        </w:numPr>
      </w:pPr>
      <w:r w:rsidRPr="00304E99">
        <w:rPr>
          <w:b/>
          <w:bCs/>
        </w:rPr>
        <w:t>Get nodes and their detailed information:</w:t>
      </w:r>
    </w:p>
    <w:p w14:paraId="72911D50" w14:textId="77777777" w:rsidR="00304E99" w:rsidRPr="00304E99" w:rsidRDefault="00304E99" w:rsidP="00304E99">
      <w:pPr>
        <w:ind w:left="720" w:firstLine="720"/>
      </w:pPr>
      <w:proofErr w:type="spellStart"/>
      <w:r w:rsidRPr="00304E99">
        <w:t>kubectl</w:t>
      </w:r>
      <w:proofErr w:type="spellEnd"/>
      <w:r w:rsidRPr="00304E99">
        <w:t xml:space="preserve"> get nodes -o wide</w:t>
      </w:r>
    </w:p>
    <w:p w14:paraId="441E8A3C" w14:textId="77777777" w:rsidR="00304E99" w:rsidRPr="00304E99" w:rsidRDefault="00304E99" w:rsidP="00304E99">
      <w:r w:rsidRPr="00304E99">
        <w:t>This will show you the nodes in your cluster with additional details like IP addresses and the status of the nodes.</w:t>
      </w:r>
    </w:p>
    <w:p w14:paraId="62AA0985" w14:textId="77777777" w:rsidR="00304E99" w:rsidRPr="00304E99" w:rsidRDefault="00304E99" w:rsidP="00304E99">
      <w:pPr>
        <w:numPr>
          <w:ilvl w:val="0"/>
          <w:numId w:val="1"/>
        </w:numPr>
      </w:pPr>
      <w:r w:rsidRPr="00304E99">
        <w:rPr>
          <w:b/>
          <w:bCs/>
        </w:rPr>
        <w:t>Explain the Deployment resource:</w:t>
      </w:r>
    </w:p>
    <w:p w14:paraId="2F11DEC6" w14:textId="77777777" w:rsidR="00304E99" w:rsidRPr="00304E99" w:rsidRDefault="00304E99" w:rsidP="00304E99">
      <w:pPr>
        <w:ind w:left="720" w:firstLine="720"/>
      </w:pPr>
      <w:proofErr w:type="spellStart"/>
      <w:r w:rsidRPr="00304E99">
        <w:t>kubectl</w:t>
      </w:r>
      <w:proofErr w:type="spellEnd"/>
      <w:r w:rsidRPr="00304E99">
        <w:t xml:space="preserve"> explain deployment</w:t>
      </w:r>
    </w:p>
    <w:p w14:paraId="5B9C0BFF" w14:textId="77777777" w:rsidR="00304E99" w:rsidRPr="00304E99" w:rsidRDefault="00304E99" w:rsidP="00304E99">
      <w:r w:rsidRPr="00304E99">
        <w:t>This command provides an explanation of the Deployment resource, including its fields and usage.</w:t>
      </w:r>
    </w:p>
    <w:p w14:paraId="0C852D13" w14:textId="77777777" w:rsidR="00304E99" w:rsidRPr="00304E99" w:rsidRDefault="00304E99" w:rsidP="00304E99">
      <w:r w:rsidRPr="00304E99">
        <w:pict w14:anchorId="3893619D">
          <v:rect id="_x0000_i1049" style="width:0;height:1.5pt" o:hralign="center" o:hrstd="t" o:hr="t" fillcolor="#a0a0a0" stroked="f"/>
        </w:pict>
      </w:r>
    </w:p>
    <w:p w14:paraId="6C1EF9E8" w14:textId="77777777" w:rsidR="00304E99" w:rsidRPr="00304E99" w:rsidRDefault="00304E99" w:rsidP="00304E99">
      <w:pPr>
        <w:rPr>
          <w:b/>
          <w:bCs/>
        </w:rPr>
      </w:pPr>
      <w:r w:rsidRPr="00304E99">
        <w:rPr>
          <w:b/>
          <w:bCs/>
        </w:rPr>
        <w:t>Step 2: Create and Apply Kubernetes Deployment using YAML Manifest</w:t>
      </w:r>
    </w:p>
    <w:p w14:paraId="7B662879" w14:textId="77777777" w:rsidR="00304E99" w:rsidRPr="00304E99" w:rsidRDefault="00304E99" w:rsidP="00304E99">
      <w:pPr>
        <w:numPr>
          <w:ilvl w:val="0"/>
          <w:numId w:val="2"/>
        </w:numPr>
      </w:pPr>
      <w:r w:rsidRPr="00304E99">
        <w:rPr>
          <w:b/>
          <w:bCs/>
        </w:rPr>
        <w:lastRenderedPageBreak/>
        <w:t>Deployment YAML manifest:</w:t>
      </w:r>
    </w:p>
    <w:p w14:paraId="192B9914" w14:textId="77777777" w:rsidR="00304E99" w:rsidRPr="00304E99" w:rsidRDefault="00304E99" w:rsidP="00304E99">
      <w:r w:rsidRPr="00304E99">
        <w:t>In this step, we will create a Deployment to manage our web server pods.</w:t>
      </w:r>
    </w:p>
    <w:p w14:paraId="1B119210" w14:textId="77777777" w:rsidR="00304E99" w:rsidRPr="00304E99" w:rsidRDefault="00304E99" w:rsidP="00304E99">
      <w:pPr>
        <w:ind w:left="1440"/>
        <w:rPr>
          <w:b/>
          <w:bCs/>
        </w:rPr>
      </w:pPr>
      <w:proofErr w:type="spellStart"/>
      <w:r w:rsidRPr="00304E99">
        <w:rPr>
          <w:b/>
          <w:bCs/>
        </w:rPr>
        <w:t>apiVersion</w:t>
      </w:r>
      <w:proofErr w:type="spellEnd"/>
      <w:r w:rsidRPr="00304E99">
        <w:rPr>
          <w:b/>
          <w:bCs/>
        </w:rPr>
        <w:t>: apps/v1</w:t>
      </w:r>
    </w:p>
    <w:p w14:paraId="0C1D393F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>kind: Deployment</w:t>
      </w:r>
    </w:p>
    <w:p w14:paraId="5829D9A9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>metadata:</w:t>
      </w:r>
    </w:p>
    <w:p w14:paraId="589015F0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labels:</w:t>
      </w:r>
    </w:p>
    <w:p w14:paraId="2AA68775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  app: webserver</w:t>
      </w:r>
    </w:p>
    <w:p w14:paraId="51A7633A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name: webserver</w:t>
      </w:r>
    </w:p>
    <w:p w14:paraId="1D968C1A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>spec:</w:t>
      </w:r>
    </w:p>
    <w:p w14:paraId="338987BB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replicas: 2</w:t>
      </w:r>
    </w:p>
    <w:p w14:paraId="3E28D2F2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selector:</w:t>
      </w:r>
    </w:p>
    <w:p w14:paraId="3F3168BA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  </w:t>
      </w:r>
      <w:proofErr w:type="spellStart"/>
      <w:r w:rsidRPr="00304E99">
        <w:rPr>
          <w:b/>
          <w:bCs/>
        </w:rPr>
        <w:t>matchLabels</w:t>
      </w:r>
      <w:proofErr w:type="spellEnd"/>
      <w:r w:rsidRPr="00304E99">
        <w:rPr>
          <w:b/>
          <w:bCs/>
        </w:rPr>
        <w:t>:</w:t>
      </w:r>
    </w:p>
    <w:p w14:paraId="658B871A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    app: webserver</w:t>
      </w:r>
    </w:p>
    <w:p w14:paraId="34CAE0FD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template:</w:t>
      </w:r>
    </w:p>
    <w:p w14:paraId="66261D01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  metadata:</w:t>
      </w:r>
    </w:p>
    <w:p w14:paraId="5F339A0F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    labels:</w:t>
      </w:r>
    </w:p>
    <w:p w14:paraId="59AA2477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      app: webserver</w:t>
      </w:r>
    </w:p>
    <w:p w14:paraId="6F45BC19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  spec:</w:t>
      </w:r>
    </w:p>
    <w:p w14:paraId="614E073D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    containers:</w:t>
      </w:r>
    </w:p>
    <w:p w14:paraId="09788841" w14:textId="77777777" w:rsidR="00304E99" w:rsidRPr="00304E99" w:rsidRDefault="00304E99" w:rsidP="00304E99">
      <w:pPr>
        <w:ind w:left="1440"/>
        <w:rPr>
          <w:b/>
          <w:bCs/>
        </w:rPr>
      </w:pPr>
      <w:r w:rsidRPr="00304E99">
        <w:rPr>
          <w:b/>
          <w:bCs/>
        </w:rPr>
        <w:t xml:space="preserve">      - image: httpd</w:t>
      </w:r>
    </w:p>
    <w:p w14:paraId="700FD7F6" w14:textId="77777777" w:rsidR="00304E99" w:rsidRPr="00304E99" w:rsidRDefault="00304E99" w:rsidP="00304E99">
      <w:pPr>
        <w:ind w:left="1440"/>
      </w:pPr>
      <w:r w:rsidRPr="00304E99">
        <w:rPr>
          <w:b/>
          <w:bCs/>
        </w:rPr>
        <w:t xml:space="preserve">        name: httpd</w:t>
      </w:r>
    </w:p>
    <w:p w14:paraId="2ADCFAF8" w14:textId="77777777" w:rsidR="00304E99" w:rsidRPr="00304E99" w:rsidRDefault="00304E99" w:rsidP="00304E99">
      <w:pPr>
        <w:numPr>
          <w:ilvl w:val="0"/>
          <w:numId w:val="2"/>
        </w:numPr>
      </w:pPr>
      <w:r w:rsidRPr="00304E99">
        <w:rPr>
          <w:b/>
          <w:bCs/>
        </w:rPr>
        <w:t>Apply the Deployment:</w:t>
      </w:r>
    </w:p>
    <w:p w14:paraId="7A94C6A5" w14:textId="77777777" w:rsidR="00304E99" w:rsidRPr="00304E99" w:rsidRDefault="00304E99" w:rsidP="00304E99">
      <w:r w:rsidRPr="00304E99">
        <w:t xml:space="preserve">Save the YAML manifest as </w:t>
      </w:r>
      <w:proofErr w:type="spellStart"/>
      <w:r w:rsidRPr="00304E99">
        <w:t>webser_vig_deploy.yaml</w:t>
      </w:r>
      <w:proofErr w:type="spellEnd"/>
      <w:r w:rsidRPr="00304E99">
        <w:t xml:space="preserve"> and apply it using:</w:t>
      </w:r>
    </w:p>
    <w:p w14:paraId="696AF7A5" w14:textId="77777777" w:rsidR="00304E99" w:rsidRPr="00304E99" w:rsidRDefault="00304E99" w:rsidP="00304E99">
      <w:pPr>
        <w:ind w:left="720" w:firstLine="720"/>
      </w:pPr>
      <w:proofErr w:type="spellStart"/>
      <w:r w:rsidRPr="00304E99">
        <w:t>kubectl</w:t>
      </w:r>
      <w:proofErr w:type="spellEnd"/>
      <w:r w:rsidRPr="00304E99">
        <w:t xml:space="preserve"> apply -f </w:t>
      </w:r>
      <w:proofErr w:type="spellStart"/>
      <w:r w:rsidRPr="00304E99">
        <w:t>webser_vig_deploy.yaml</w:t>
      </w:r>
      <w:proofErr w:type="spellEnd"/>
    </w:p>
    <w:p w14:paraId="47AB5453" w14:textId="77777777" w:rsidR="00304E99" w:rsidRPr="00304E99" w:rsidRDefault="00304E99" w:rsidP="00304E99">
      <w:r w:rsidRPr="00304E99">
        <w:t>This will create a deployment named webserver with 2 replicas, each running the httpd image.</w:t>
      </w:r>
    </w:p>
    <w:p w14:paraId="12CED6C3" w14:textId="77777777" w:rsidR="00304E99" w:rsidRPr="00304E99" w:rsidRDefault="00304E99" w:rsidP="00304E99">
      <w:r w:rsidRPr="00304E99">
        <w:pict w14:anchorId="09149915">
          <v:rect id="_x0000_i1050" style="width:0;height:1.5pt" o:hralign="center" o:hrstd="t" o:hr="t" fillcolor="#a0a0a0" stroked="f"/>
        </w:pict>
      </w:r>
    </w:p>
    <w:p w14:paraId="2411ABD1" w14:textId="77777777" w:rsidR="00304E99" w:rsidRPr="00304E99" w:rsidRDefault="00304E99" w:rsidP="00304E99">
      <w:pPr>
        <w:rPr>
          <w:b/>
          <w:bCs/>
        </w:rPr>
      </w:pPr>
      <w:r w:rsidRPr="00304E99">
        <w:rPr>
          <w:b/>
          <w:bCs/>
        </w:rPr>
        <w:t xml:space="preserve">Step 3: Create and Apply </w:t>
      </w:r>
      <w:proofErr w:type="spellStart"/>
      <w:r w:rsidRPr="00304E99">
        <w:rPr>
          <w:b/>
          <w:bCs/>
        </w:rPr>
        <w:t>ClusterIP</w:t>
      </w:r>
      <w:proofErr w:type="spellEnd"/>
      <w:r w:rsidRPr="00304E99">
        <w:rPr>
          <w:b/>
          <w:bCs/>
        </w:rPr>
        <w:t xml:space="preserve"> Service using YAML Manifest</w:t>
      </w:r>
    </w:p>
    <w:p w14:paraId="54F93483" w14:textId="77777777" w:rsidR="00304E99" w:rsidRPr="00304E99" w:rsidRDefault="00304E99" w:rsidP="00304E99">
      <w:pPr>
        <w:numPr>
          <w:ilvl w:val="0"/>
          <w:numId w:val="3"/>
        </w:numPr>
      </w:pPr>
      <w:r w:rsidRPr="00304E99">
        <w:rPr>
          <w:b/>
          <w:bCs/>
        </w:rPr>
        <w:t>Service YAML manifest:</w:t>
      </w:r>
    </w:p>
    <w:p w14:paraId="77605948" w14:textId="77777777" w:rsidR="00304E99" w:rsidRPr="00304E99" w:rsidRDefault="00304E99" w:rsidP="00304E99">
      <w:r w:rsidRPr="00304E99">
        <w:t xml:space="preserve">Next, create a </w:t>
      </w:r>
      <w:proofErr w:type="spellStart"/>
      <w:r w:rsidRPr="00304E99">
        <w:t>ClusterIP</w:t>
      </w:r>
      <w:proofErr w:type="spellEnd"/>
      <w:r w:rsidRPr="00304E99">
        <w:t xml:space="preserve"> service to expose the webserver pods within the cluster.</w:t>
      </w:r>
    </w:p>
    <w:p w14:paraId="36D5581F" w14:textId="77777777" w:rsidR="00304E99" w:rsidRPr="00304E99" w:rsidRDefault="00304E99" w:rsidP="00304E99">
      <w:pPr>
        <w:ind w:left="720"/>
        <w:rPr>
          <w:b/>
          <w:bCs/>
        </w:rPr>
      </w:pPr>
      <w:proofErr w:type="spellStart"/>
      <w:r w:rsidRPr="00304E99">
        <w:rPr>
          <w:b/>
          <w:bCs/>
        </w:rPr>
        <w:lastRenderedPageBreak/>
        <w:t>apiVersion</w:t>
      </w:r>
      <w:proofErr w:type="spellEnd"/>
      <w:r w:rsidRPr="00304E99">
        <w:rPr>
          <w:b/>
          <w:bCs/>
        </w:rPr>
        <w:t>: v1</w:t>
      </w:r>
    </w:p>
    <w:p w14:paraId="31A27D3F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>kind: Service</w:t>
      </w:r>
    </w:p>
    <w:p w14:paraId="41ABA783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>metadata:</w:t>
      </w:r>
    </w:p>
    <w:p w14:paraId="71462D52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labels:</w:t>
      </w:r>
    </w:p>
    <w:p w14:paraId="2C458FBD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  app: webserver</w:t>
      </w:r>
    </w:p>
    <w:p w14:paraId="03A7FD56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name: </w:t>
      </w:r>
      <w:proofErr w:type="spellStart"/>
      <w:r w:rsidRPr="00304E99">
        <w:rPr>
          <w:b/>
          <w:bCs/>
        </w:rPr>
        <w:t>clusterip</w:t>
      </w:r>
      <w:proofErr w:type="spellEnd"/>
      <w:r w:rsidRPr="00304E99">
        <w:rPr>
          <w:b/>
          <w:bCs/>
        </w:rPr>
        <w:t>-service</w:t>
      </w:r>
    </w:p>
    <w:p w14:paraId="5EAE7E25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>spec:</w:t>
      </w:r>
    </w:p>
    <w:p w14:paraId="672A2A3B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ports:</w:t>
      </w:r>
    </w:p>
    <w:p w14:paraId="57A2FCA3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- name: 8080-80</w:t>
      </w:r>
    </w:p>
    <w:p w14:paraId="22C2E5F0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  port: 8080</w:t>
      </w:r>
    </w:p>
    <w:p w14:paraId="29FBF12B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  protocol: TCP</w:t>
      </w:r>
    </w:p>
    <w:p w14:paraId="415FD550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  </w:t>
      </w:r>
      <w:proofErr w:type="spellStart"/>
      <w:r w:rsidRPr="00304E99">
        <w:rPr>
          <w:b/>
          <w:bCs/>
        </w:rPr>
        <w:t>targetPort</w:t>
      </w:r>
      <w:proofErr w:type="spellEnd"/>
      <w:r w:rsidRPr="00304E99">
        <w:rPr>
          <w:b/>
          <w:bCs/>
        </w:rPr>
        <w:t>: 80</w:t>
      </w:r>
    </w:p>
    <w:p w14:paraId="14873DF9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selector:</w:t>
      </w:r>
    </w:p>
    <w:p w14:paraId="2361401E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  app: webserver</w:t>
      </w:r>
    </w:p>
    <w:p w14:paraId="64E57D63" w14:textId="77777777" w:rsidR="00304E99" w:rsidRPr="00304E99" w:rsidRDefault="00304E99" w:rsidP="00304E99">
      <w:pPr>
        <w:ind w:left="720"/>
        <w:rPr>
          <w:b/>
          <w:bCs/>
        </w:rPr>
      </w:pPr>
      <w:r w:rsidRPr="00304E99">
        <w:rPr>
          <w:b/>
          <w:bCs/>
        </w:rPr>
        <w:t xml:space="preserve">  type: </w:t>
      </w:r>
      <w:proofErr w:type="spellStart"/>
      <w:r w:rsidRPr="00304E99">
        <w:rPr>
          <w:b/>
          <w:bCs/>
        </w:rPr>
        <w:t>ClusterIP</w:t>
      </w:r>
      <w:proofErr w:type="spellEnd"/>
    </w:p>
    <w:p w14:paraId="53082B89" w14:textId="77777777" w:rsidR="00304E99" w:rsidRPr="00304E99" w:rsidRDefault="00304E99" w:rsidP="00304E99">
      <w:pPr>
        <w:numPr>
          <w:ilvl w:val="0"/>
          <w:numId w:val="3"/>
        </w:numPr>
      </w:pPr>
      <w:r w:rsidRPr="00304E99">
        <w:rPr>
          <w:b/>
          <w:bCs/>
        </w:rPr>
        <w:t>Apply the Service:</w:t>
      </w:r>
    </w:p>
    <w:p w14:paraId="7B7B082C" w14:textId="77777777" w:rsidR="00304E99" w:rsidRPr="00304E99" w:rsidRDefault="00304E99" w:rsidP="00304E99">
      <w:r w:rsidRPr="00304E99">
        <w:t xml:space="preserve">Save the YAML manifest as </w:t>
      </w:r>
      <w:proofErr w:type="spellStart"/>
      <w:r w:rsidRPr="00304E99">
        <w:t>webser_vig_cip.yaml</w:t>
      </w:r>
      <w:proofErr w:type="spellEnd"/>
      <w:r w:rsidRPr="00304E99">
        <w:t xml:space="preserve"> and apply it using:</w:t>
      </w:r>
    </w:p>
    <w:p w14:paraId="75C0A2FE" w14:textId="77777777" w:rsidR="00304E99" w:rsidRPr="00304E99" w:rsidRDefault="00304E99" w:rsidP="00304E99">
      <w:pPr>
        <w:ind w:left="720" w:firstLine="720"/>
      </w:pPr>
      <w:proofErr w:type="spellStart"/>
      <w:r w:rsidRPr="00304E99">
        <w:t>kubectl</w:t>
      </w:r>
      <w:proofErr w:type="spellEnd"/>
      <w:r w:rsidRPr="00304E99">
        <w:t xml:space="preserve"> apply -f </w:t>
      </w:r>
      <w:proofErr w:type="spellStart"/>
      <w:r w:rsidRPr="00304E99">
        <w:t>webser_vig_cip.yaml</w:t>
      </w:r>
      <w:proofErr w:type="spellEnd"/>
    </w:p>
    <w:p w14:paraId="7A39F437" w14:textId="77777777" w:rsidR="00304E99" w:rsidRPr="00304E99" w:rsidRDefault="00304E99" w:rsidP="00304E99">
      <w:r w:rsidRPr="00304E99">
        <w:t xml:space="preserve">This will create a </w:t>
      </w:r>
      <w:proofErr w:type="spellStart"/>
      <w:r w:rsidRPr="00304E99">
        <w:t>ClusterIP</w:t>
      </w:r>
      <w:proofErr w:type="spellEnd"/>
      <w:r w:rsidRPr="00304E99">
        <w:t xml:space="preserve"> service named </w:t>
      </w:r>
      <w:proofErr w:type="spellStart"/>
      <w:r w:rsidRPr="00304E99">
        <w:t>clusterip</w:t>
      </w:r>
      <w:proofErr w:type="spellEnd"/>
      <w:r w:rsidRPr="00304E99">
        <w:t>-service, which will route traffic on port 8080 to port 80 on the webserver pods.</w:t>
      </w:r>
    </w:p>
    <w:p w14:paraId="1C5ACB42" w14:textId="77777777" w:rsidR="00304E99" w:rsidRPr="00304E99" w:rsidRDefault="00304E99" w:rsidP="00304E99">
      <w:r w:rsidRPr="00304E99">
        <w:pict w14:anchorId="76417452">
          <v:rect id="_x0000_i1051" style="width:0;height:1.5pt" o:hralign="center" o:hrstd="t" o:hr="t" fillcolor="#a0a0a0" stroked="f"/>
        </w:pict>
      </w:r>
    </w:p>
    <w:p w14:paraId="62345E65" w14:textId="77777777" w:rsidR="00304E99" w:rsidRPr="00304E99" w:rsidRDefault="00304E99" w:rsidP="00304E99">
      <w:pPr>
        <w:rPr>
          <w:b/>
          <w:bCs/>
        </w:rPr>
      </w:pPr>
      <w:r w:rsidRPr="00304E99">
        <w:rPr>
          <w:b/>
          <w:bCs/>
        </w:rPr>
        <w:t xml:space="preserve">Step 4: Access </w:t>
      </w:r>
      <w:proofErr w:type="spellStart"/>
      <w:r w:rsidRPr="00304E99">
        <w:rPr>
          <w:b/>
          <w:bCs/>
        </w:rPr>
        <w:t>ClusterIP</w:t>
      </w:r>
      <w:proofErr w:type="spellEnd"/>
      <w:r w:rsidRPr="00304E99">
        <w:rPr>
          <w:b/>
          <w:bCs/>
        </w:rPr>
        <w:t xml:space="preserve"> Service from Within the Cluster</w:t>
      </w:r>
    </w:p>
    <w:p w14:paraId="0E16241B" w14:textId="77777777" w:rsidR="00304E99" w:rsidRPr="00304E99" w:rsidRDefault="00304E99" w:rsidP="00304E99">
      <w:r w:rsidRPr="00304E99">
        <w:t xml:space="preserve">Now, we will test access to the </w:t>
      </w:r>
      <w:proofErr w:type="spellStart"/>
      <w:r w:rsidRPr="00304E99">
        <w:t>ClusterIP</w:t>
      </w:r>
      <w:proofErr w:type="spellEnd"/>
      <w:r w:rsidRPr="00304E99">
        <w:t xml:space="preserve"> service from within the cluster.</w:t>
      </w:r>
    </w:p>
    <w:p w14:paraId="0273EA5E" w14:textId="77777777" w:rsidR="00304E99" w:rsidRPr="00304E99" w:rsidRDefault="00304E99" w:rsidP="00304E99">
      <w:pPr>
        <w:numPr>
          <w:ilvl w:val="0"/>
          <w:numId w:val="4"/>
        </w:numPr>
      </w:pPr>
      <w:r w:rsidRPr="00304E99">
        <w:rPr>
          <w:b/>
          <w:bCs/>
        </w:rPr>
        <w:t>Create a test pod for accessing the service:</w:t>
      </w:r>
    </w:p>
    <w:p w14:paraId="33F2C15C" w14:textId="77777777" w:rsidR="00304E99" w:rsidRPr="00304E99" w:rsidRDefault="00304E99" w:rsidP="00304E99">
      <w:r w:rsidRPr="00304E99">
        <w:t>Use the following command to create a test pod that you can use to access the service inside the cluster:</w:t>
      </w:r>
    </w:p>
    <w:p w14:paraId="1D7BC23F" w14:textId="77777777" w:rsidR="00304E99" w:rsidRPr="00304E99" w:rsidRDefault="00304E99" w:rsidP="00304E99">
      <w:pPr>
        <w:ind w:left="720" w:firstLine="720"/>
      </w:pPr>
      <w:proofErr w:type="spellStart"/>
      <w:r w:rsidRPr="00304E99">
        <w:t>kubectl</w:t>
      </w:r>
      <w:proofErr w:type="spellEnd"/>
      <w:r w:rsidRPr="00304E99">
        <w:t xml:space="preserve"> run test-pod --rm -it --image=</w:t>
      </w:r>
      <w:proofErr w:type="spellStart"/>
      <w:r w:rsidRPr="00304E99">
        <w:t>alpine:latest</w:t>
      </w:r>
      <w:proofErr w:type="spellEnd"/>
      <w:r w:rsidRPr="00304E99">
        <w:t xml:space="preserve"> -- /bin/</w:t>
      </w:r>
      <w:proofErr w:type="spellStart"/>
      <w:r w:rsidRPr="00304E99">
        <w:t>sh</w:t>
      </w:r>
      <w:proofErr w:type="spellEnd"/>
    </w:p>
    <w:p w14:paraId="2FD7BE35" w14:textId="77777777" w:rsidR="00304E99" w:rsidRPr="00304E99" w:rsidRDefault="00304E99" w:rsidP="00304E99">
      <w:pPr>
        <w:numPr>
          <w:ilvl w:val="0"/>
          <w:numId w:val="4"/>
        </w:numPr>
      </w:pPr>
      <w:r w:rsidRPr="00304E99">
        <w:rPr>
          <w:b/>
          <w:bCs/>
        </w:rPr>
        <w:t>Install curl in the test pod:</w:t>
      </w:r>
    </w:p>
    <w:p w14:paraId="02A8D07F" w14:textId="77777777" w:rsidR="00304E99" w:rsidRPr="00304E99" w:rsidRDefault="00304E99" w:rsidP="00304E99">
      <w:r w:rsidRPr="00304E99">
        <w:t xml:space="preserve">Inside the test-pod, install curl to make the HTTP request to the </w:t>
      </w:r>
      <w:proofErr w:type="spellStart"/>
      <w:r w:rsidRPr="00304E99">
        <w:t>ClusterIP</w:t>
      </w:r>
      <w:proofErr w:type="spellEnd"/>
      <w:r w:rsidRPr="00304E99">
        <w:t xml:space="preserve"> service:</w:t>
      </w:r>
    </w:p>
    <w:p w14:paraId="2339A674" w14:textId="77777777" w:rsidR="00304E99" w:rsidRPr="00304E99" w:rsidRDefault="00304E99" w:rsidP="00304E99">
      <w:pPr>
        <w:ind w:left="720" w:firstLine="720"/>
        <w:rPr>
          <w:b/>
          <w:bCs/>
        </w:rPr>
      </w:pPr>
      <w:proofErr w:type="spellStart"/>
      <w:r w:rsidRPr="00304E99">
        <w:rPr>
          <w:b/>
          <w:bCs/>
        </w:rPr>
        <w:t>apk</w:t>
      </w:r>
      <w:proofErr w:type="spellEnd"/>
      <w:r w:rsidRPr="00304E99">
        <w:rPr>
          <w:b/>
          <w:bCs/>
        </w:rPr>
        <w:t xml:space="preserve"> add --no-cache curl</w:t>
      </w:r>
    </w:p>
    <w:p w14:paraId="75B368A2" w14:textId="77777777" w:rsidR="00304E99" w:rsidRPr="00304E99" w:rsidRDefault="00304E99" w:rsidP="00304E99">
      <w:pPr>
        <w:numPr>
          <w:ilvl w:val="0"/>
          <w:numId w:val="4"/>
        </w:numPr>
      </w:pPr>
      <w:r w:rsidRPr="00304E99">
        <w:rPr>
          <w:b/>
          <w:bCs/>
        </w:rPr>
        <w:lastRenderedPageBreak/>
        <w:t>Test the connection to the service:</w:t>
      </w:r>
    </w:p>
    <w:p w14:paraId="7EC20D67" w14:textId="77777777" w:rsidR="00304E99" w:rsidRPr="00304E99" w:rsidRDefault="00304E99" w:rsidP="00304E99">
      <w:r w:rsidRPr="00304E99">
        <w:t xml:space="preserve">Once curl is installed, you can test the service by making a request to the </w:t>
      </w:r>
      <w:proofErr w:type="spellStart"/>
      <w:r w:rsidRPr="00304E99">
        <w:t>ClusterIP</w:t>
      </w:r>
      <w:proofErr w:type="spellEnd"/>
      <w:r w:rsidRPr="00304E99">
        <w:t xml:space="preserve"> address of the service:</w:t>
      </w:r>
    </w:p>
    <w:p w14:paraId="21FEDC40" w14:textId="77777777" w:rsidR="00304E99" w:rsidRPr="00304E99" w:rsidRDefault="00304E99" w:rsidP="00304E99">
      <w:pPr>
        <w:ind w:left="720" w:firstLine="720"/>
        <w:rPr>
          <w:b/>
          <w:bCs/>
        </w:rPr>
      </w:pPr>
      <w:r w:rsidRPr="00304E99">
        <w:rPr>
          <w:b/>
          <w:bCs/>
        </w:rPr>
        <w:t>curl -v 10.104.192.35:8080</w:t>
      </w:r>
    </w:p>
    <w:p w14:paraId="495452F9" w14:textId="77777777" w:rsidR="00304E99" w:rsidRPr="00304E99" w:rsidRDefault="00304E99" w:rsidP="00304E99">
      <w:r w:rsidRPr="00304E99">
        <w:t>Replace 10.104.192.35 with the actual IP of your service. This should give you the response from the httpd container running in your pods.</w:t>
      </w:r>
    </w:p>
    <w:p w14:paraId="42FFFE7D" w14:textId="77777777" w:rsidR="00304E99" w:rsidRPr="00304E99" w:rsidRDefault="00304E99" w:rsidP="00304E99">
      <w:r w:rsidRPr="00304E99">
        <w:pict w14:anchorId="481868BF">
          <v:rect id="_x0000_i1052" style="width:0;height:1.5pt" o:hralign="center" o:hrstd="t" o:hr="t" fillcolor="#a0a0a0" stroked="f"/>
        </w:pict>
      </w:r>
    </w:p>
    <w:p w14:paraId="71D2C7B1" w14:textId="77777777" w:rsidR="00304E99" w:rsidRPr="00304E99" w:rsidRDefault="00304E99" w:rsidP="00304E99">
      <w:pPr>
        <w:rPr>
          <w:b/>
          <w:bCs/>
        </w:rPr>
      </w:pPr>
      <w:r w:rsidRPr="00304E99">
        <w:rPr>
          <w:b/>
          <w:bCs/>
        </w:rPr>
        <w:t xml:space="preserve">Step 5: Access </w:t>
      </w:r>
      <w:proofErr w:type="spellStart"/>
      <w:r w:rsidRPr="00304E99">
        <w:rPr>
          <w:b/>
          <w:bCs/>
        </w:rPr>
        <w:t>ClusterIP</w:t>
      </w:r>
      <w:proofErr w:type="spellEnd"/>
      <w:r w:rsidRPr="00304E99">
        <w:rPr>
          <w:b/>
          <w:bCs/>
        </w:rPr>
        <w:t xml:space="preserve"> Service from Outside the Cluster</w:t>
      </w:r>
    </w:p>
    <w:p w14:paraId="3E43B9AD" w14:textId="77777777" w:rsidR="00304E99" w:rsidRPr="00304E99" w:rsidRDefault="00304E99" w:rsidP="00304E99">
      <w:r w:rsidRPr="00304E99">
        <w:t>To test access from outside the Kubernetes cluster (e.g., from your local machine or EC2 instance), you need to ensure that the IP 10.104.192.35 (</w:t>
      </w:r>
      <w:proofErr w:type="spellStart"/>
      <w:r w:rsidRPr="00304E99">
        <w:t>ClusterIP</w:t>
      </w:r>
      <w:proofErr w:type="spellEnd"/>
      <w:r w:rsidRPr="00304E99">
        <w:t xml:space="preserve">) is accessible to your external client. However, </w:t>
      </w:r>
      <w:proofErr w:type="spellStart"/>
      <w:r w:rsidRPr="00304E99">
        <w:t>ClusterIP</w:t>
      </w:r>
      <w:proofErr w:type="spellEnd"/>
      <w:r w:rsidRPr="00304E99">
        <w:t xml:space="preserve"> services are not directly accessible from outside the cluster.</w:t>
      </w:r>
    </w:p>
    <w:p w14:paraId="4736FCBC" w14:textId="77777777" w:rsidR="00304E99" w:rsidRPr="00304E99" w:rsidRDefault="00304E99" w:rsidP="00304E99">
      <w:r w:rsidRPr="00304E99">
        <w:rPr>
          <w:b/>
          <w:bCs/>
        </w:rPr>
        <w:t>Alternative approach:</w:t>
      </w:r>
    </w:p>
    <w:p w14:paraId="238A9ECD" w14:textId="77777777" w:rsidR="00304E99" w:rsidRPr="00304E99" w:rsidRDefault="00304E99" w:rsidP="00304E99">
      <w:pPr>
        <w:numPr>
          <w:ilvl w:val="0"/>
          <w:numId w:val="5"/>
        </w:numPr>
      </w:pPr>
      <w:r w:rsidRPr="00304E99">
        <w:rPr>
          <w:b/>
          <w:bCs/>
        </w:rPr>
        <w:t xml:space="preserve">Access the service through an external tool (e.g., </w:t>
      </w:r>
      <w:proofErr w:type="spellStart"/>
      <w:r w:rsidRPr="00304E99">
        <w:rPr>
          <w:b/>
          <w:bCs/>
        </w:rPr>
        <w:t>kubectl</w:t>
      </w:r>
      <w:proofErr w:type="spellEnd"/>
      <w:r w:rsidRPr="00304E99">
        <w:rPr>
          <w:b/>
          <w:bCs/>
        </w:rPr>
        <w:t xml:space="preserve"> port-forward):</w:t>
      </w:r>
    </w:p>
    <w:p w14:paraId="17FAE489" w14:textId="77777777" w:rsidR="00304E99" w:rsidRPr="00304E99" w:rsidRDefault="00304E99" w:rsidP="00304E99">
      <w:r w:rsidRPr="00304E99">
        <w:t xml:space="preserve">Since </w:t>
      </w:r>
      <w:proofErr w:type="spellStart"/>
      <w:r w:rsidRPr="00304E99">
        <w:t>ClusterIP</w:t>
      </w:r>
      <w:proofErr w:type="spellEnd"/>
      <w:r w:rsidRPr="00304E99">
        <w:t xml:space="preserve"> is internal, one way to access the service externally is to use </w:t>
      </w:r>
      <w:proofErr w:type="spellStart"/>
      <w:r w:rsidRPr="00304E99">
        <w:t>kubectl</w:t>
      </w:r>
      <w:proofErr w:type="spellEnd"/>
      <w:r w:rsidRPr="00304E99">
        <w:t xml:space="preserve"> port-forward:</w:t>
      </w:r>
    </w:p>
    <w:p w14:paraId="634FDFA1" w14:textId="77777777" w:rsidR="00304E99" w:rsidRPr="00304E99" w:rsidRDefault="00304E99" w:rsidP="00304E99">
      <w:pPr>
        <w:ind w:left="720" w:firstLine="720"/>
        <w:rPr>
          <w:b/>
          <w:bCs/>
        </w:rPr>
      </w:pPr>
      <w:proofErr w:type="spellStart"/>
      <w:r w:rsidRPr="00304E99">
        <w:rPr>
          <w:b/>
          <w:bCs/>
        </w:rPr>
        <w:t>kubectl</w:t>
      </w:r>
      <w:proofErr w:type="spellEnd"/>
      <w:r w:rsidRPr="00304E99">
        <w:rPr>
          <w:b/>
          <w:bCs/>
        </w:rPr>
        <w:t xml:space="preserve"> port-forward service/</w:t>
      </w:r>
      <w:proofErr w:type="spellStart"/>
      <w:r w:rsidRPr="00304E99">
        <w:rPr>
          <w:b/>
          <w:bCs/>
        </w:rPr>
        <w:t>clusterip</w:t>
      </w:r>
      <w:proofErr w:type="spellEnd"/>
      <w:r w:rsidRPr="00304E99">
        <w:rPr>
          <w:b/>
          <w:bCs/>
        </w:rPr>
        <w:t>-service 8080:8080</w:t>
      </w:r>
    </w:p>
    <w:p w14:paraId="0A431E99" w14:textId="77777777" w:rsidR="00304E99" w:rsidRPr="00304E99" w:rsidRDefault="00304E99" w:rsidP="00304E99">
      <w:r w:rsidRPr="00304E99">
        <w:t xml:space="preserve">This will forward port 8080 from the </w:t>
      </w:r>
      <w:proofErr w:type="spellStart"/>
      <w:r w:rsidRPr="00304E99">
        <w:t>clusterip</w:t>
      </w:r>
      <w:proofErr w:type="spellEnd"/>
      <w:r w:rsidRPr="00304E99">
        <w:t>-service to your local machine's port 8080.</w:t>
      </w:r>
    </w:p>
    <w:p w14:paraId="4BF997C4" w14:textId="77777777" w:rsidR="00304E99" w:rsidRPr="00304E99" w:rsidRDefault="00304E99" w:rsidP="00304E99">
      <w:pPr>
        <w:numPr>
          <w:ilvl w:val="0"/>
          <w:numId w:val="5"/>
        </w:numPr>
      </w:pPr>
      <w:r w:rsidRPr="00304E99">
        <w:rPr>
          <w:b/>
          <w:bCs/>
        </w:rPr>
        <w:t>Test with curl:</w:t>
      </w:r>
    </w:p>
    <w:p w14:paraId="41401F48" w14:textId="77777777" w:rsidR="00304E99" w:rsidRPr="00304E99" w:rsidRDefault="00304E99" w:rsidP="00304E99">
      <w:r w:rsidRPr="00304E99">
        <w:t>Now you can access the service externally:</w:t>
      </w:r>
    </w:p>
    <w:p w14:paraId="23DE363B" w14:textId="77777777" w:rsidR="00304E99" w:rsidRPr="00304E99" w:rsidRDefault="00304E99" w:rsidP="00304E99">
      <w:pPr>
        <w:ind w:left="720" w:firstLine="720"/>
      </w:pPr>
      <w:r w:rsidRPr="00304E99">
        <w:t>curl -v http://localhost:8080</w:t>
      </w:r>
    </w:p>
    <w:p w14:paraId="1ED34A08" w14:textId="77777777" w:rsidR="00304E99" w:rsidRPr="00304E99" w:rsidRDefault="00304E99" w:rsidP="00304E99">
      <w:r w:rsidRPr="00304E99">
        <w:t>This should return the response from the httpd server running in the pods.</w:t>
      </w:r>
    </w:p>
    <w:p w14:paraId="698752F6" w14:textId="77314790" w:rsidR="006614D2" w:rsidRDefault="006614D2" w:rsidP="00304E99"/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10D23"/>
    <w:multiLevelType w:val="multilevel"/>
    <w:tmpl w:val="685A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945AD"/>
    <w:multiLevelType w:val="multilevel"/>
    <w:tmpl w:val="6582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52EB5"/>
    <w:multiLevelType w:val="multilevel"/>
    <w:tmpl w:val="2EE0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D2E9A"/>
    <w:multiLevelType w:val="multilevel"/>
    <w:tmpl w:val="1BD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13BCF"/>
    <w:multiLevelType w:val="multilevel"/>
    <w:tmpl w:val="5BC8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899716">
    <w:abstractNumId w:val="0"/>
  </w:num>
  <w:num w:numId="2" w16cid:durableId="653686047">
    <w:abstractNumId w:val="4"/>
  </w:num>
  <w:num w:numId="3" w16cid:durableId="1091005530">
    <w:abstractNumId w:val="3"/>
  </w:num>
  <w:num w:numId="4" w16cid:durableId="985861663">
    <w:abstractNumId w:val="1"/>
  </w:num>
  <w:num w:numId="5" w16cid:durableId="760876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B7"/>
    <w:rsid w:val="00156387"/>
    <w:rsid w:val="001A675D"/>
    <w:rsid w:val="00304E99"/>
    <w:rsid w:val="006614D2"/>
    <w:rsid w:val="007E5F44"/>
    <w:rsid w:val="0086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3689"/>
  <w15:chartTrackingRefBased/>
  <w15:docId w15:val="{B0D0D9C9-1898-4A33-9B87-ECD364E6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3</cp:revision>
  <dcterms:created xsi:type="dcterms:W3CDTF">2024-11-10T10:53:00Z</dcterms:created>
  <dcterms:modified xsi:type="dcterms:W3CDTF">2024-11-10T16:51:00Z</dcterms:modified>
</cp:coreProperties>
</file>