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7C08" w14:textId="77777777" w:rsidR="007E6F7F" w:rsidRPr="007E6F7F" w:rsidRDefault="007E6F7F" w:rsidP="007E6F7F">
      <w:r w:rsidRPr="007E6F7F">
        <w:rPr>
          <w:b/>
          <w:bCs/>
        </w:rPr>
        <w:t>MACD Momentum Slowdown Strategy - Backtest Report</w:t>
      </w:r>
    </w:p>
    <w:p w14:paraId="456510A7" w14:textId="77777777" w:rsidR="007E6F7F" w:rsidRPr="007E6F7F" w:rsidRDefault="007E6F7F" w:rsidP="007E6F7F">
      <w:r w:rsidRPr="007E6F7F">
        <w:rPr>
          <w:b/>
          <w:bCs/>
        </w:rPr>
        <w:t>1. Strategy Overview</w:t>
      </w:r>
      <w:r w:rsidRPr="007E6F7F">
        <w:br/>
        <w:t>This report summarizes the performance of the MACD Momentum Slowdown strategy tested on 15-minute intraday data of top Indian stocks.</w:t>
      </w:r>
      <w:r w:rsidRPr="007E6F7F">
        <w:br/>
        <w:t>The strategy uses MACD Histogram behavior to detect weakening bearish momentum for entry and profit-taking on recovery.</w:t>
      </w:r>
    </w:p>
    <w:p w14:paraId="513CB706" w14:textId="77777777" w:rsidR="007E6F7F" w:rsidRPr="007E6F7F" w:rsidRDefault="007E6F7F" w:rsidP="007E6F7F">
      <w:pPr>
        <w:numPr>
          <w:ilvl w:val="0"/>
          <w:numId w:val="3"/>
        </w:numPr>
      </w:pPr>
      <w:r w:rsidRPr="007E6F7F">
        <w:rPr>
          <w:b/>
          <w:bCs/>
        </w:rPr>
        <w:t>Buy Signal</w:t>
      </w:r>
      <w:r w:rsidRPr="007E6F7F">
        <w:t>: MACD Histogram is negative and shows significant slowdown (flattening).</w:t>
      </w:r>
    </w:p>
    <w:p w14:paraId="214651A6" w14:textId="77777777" w:rsidR="007E6F7F" w:rsidRPr="007E6F7F" w:rsidRDefault="007E6F7F" w:rsidP="007E6F7F">
      <w:pPr>
        <w:numPr>
          <w:ilvl w:val="0"/>
          <w:numId w:val="3"/>
        </w:numPr>
      </w:pPr>
      <w:r w:rsidRPr="007E6F7F">
        <w:rPr>
          <w:b/>
          <w:bCs/>
        </w:rPr>
        <w:t>Sell Signal</w:t>
      </w:r>
      <w:r w:rsidRPr="007E6F7F">
        <w:t>: Either Take Profit (5%), Stop Loss (2.5%), or MACD turns positive with price weakness.</w:t>
      </w:r>
    </w:p>
    <w:p w14:paraId="21B7196F" w14:textId="77777777" w:rsidR="007E6F7F" w:rsidRPr="007E6F7F" w:rsidRDefault="007E6F7F" w:rsidP="007E6F7F">
      <w:r w:rsidRPr="007E6F7F">
        <w:t>The logic aims to catch early reversals in intraday bearish trends with dynamic confirmation via MACD.</w:t>
      </w:r>
    </w:p>
    <w:p w14:paraId="08577FC9" w14:textId="77777777" w:rsidR="007E6F7F" w:rsidRPr="007E6F7F" w:rsidRDefault="007E6F7F" w:rsidP="007E6F7F">
      <w:r w:rsidRPr="007E6F7F">
        <w:rPr>
          <w:b/>
          <w:bCs/>
        </w:rPr>
        <w:t>2. Risk Management Rules</w:t>
      </w:r>
    </w:p>
    <w:p w14:paraId="1FCDE7EF" w14:textId="77777777" w:rsidR="007E6F7F" w:rsidRPr="007E6F7F" w:rsidRDefault="007E6F7F" w:rsidP="007E6F7F">
      <w:pPr>
        <w:numPr>
          <w:ilvl w:val="0"/>
          <w:numId w:val="4"/>
        </w:numPr>
      </w:pPr>
      <w:r w:rsidRPr="007E6F7F">
        <w:t>Fixed Take Profit at 5% and Stop Loss at 2.5%.</w:t>
      </w:r>
    </w:p>
    <w:p w14:paraId="39479238" w14:textId="77777777" w:rsidR="007E6F7F" w:rsidRPr="007E6F7F" w:rsidRDefault="007E6F7F" w:rsidP="007E6F7F">
      <w:pPr>
        <w:numPr>
          <w:ilvl w:val="0"/>
          <w:numId w:val="4"/>
        </w:numPr>
      </w:pPr>
      <w:r w:rsidRPr="007E6F7F">
        <w:t>One position per stock at a time; no pyramiding.</w:t>
      </w:r>
    </w:p>
    <w:p w14:paraId="09C13262" w14:textId="77777777" w:rsidR="007E6F7F" w:rsidRPr="007E6F7F" w:rsidRDefault="007E6F7F" w:rsidP="007E6F7F">
      <w:pPr>
        <w:numPr>
          <w:ilvl w:val="0"/>
          <w:numId w:val="4"/>
        </w:numPr>
      </w:pPr>
      <w:r w:rsidRPr="007E6F7F">
        <w:t>Entry and exit executed on same-day candles only.</w:t>
      </w:r>
    </w:p>
    <w:p w14:paraId="1CE78E98" w14:textId="24F134E3" w:rsidR="007E6F7F" w:rsidRPr="007E6F7F" w:rsidRDefault="007E6F7F" w:rsidP="007E6F7F">
      <w:r w:rsidRPr="007E6F7F">
        <w:rPr>
          <w:b/>
          <w:bCs/>
        </w:rPr>
        <w:t>3. Backtest Results Summary (15-Minute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151"/>
        <w:gridCol w:w="1244"/>
        <w:gridCol w:w="2015"/>
        <w:gridCol w:w="1538"/>
      </w:tblGrid>
      <w:tr w:rsidR="007E6F7F" w:rsidRPr="007E6F7F" w14:paraId="3D3E9AD1" w14:textId="77777777" w:rsidTr="007E6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63183" w14:textId="77777777" w:rsidR="007E6F7F" w:rsidRPr="007E6F7F" w:rsidRDefault="007E6F7F" w:rsidP="007E6F7F">
            <w:pPr>
              <w:rPr>
                <w:b/>
                <w:bCs/>
              </w:rPr>
            </w:pPr>
            <w:r w:rsidRPr="007E6F7F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57B655B1" w14:textId="77777777" w:rsidR="007E6F7F" w:rsidRPr="007E6F7F" w:rsidRDefault="007E6F7F" w:rsidP="007E6F7F">
            <w:pPr>
              <w:rPr>
                <w:b/>
                <w:bCs/>
              </w:rPr>
            </w:pPr>
            <w:r w:rsidRPr="007E6F7F">
              <w:rPr>
                <w:b/>
                <w:bCs/>
              </w:rPr>
              <w:t>Total Trades</w:t>
            </w:r>
          </w:p>
        </w:tc>
        <w:tc>
          <w:tcPr>
            <w:tcW w:w="0" w:type="auto"/>
            <w:vAlign w:val="center"/>
            <w:hideMark/>
          </w:tcPr>
          <w:p w14:paraId="09023EBF" w14:textId="77777777" w:rsidR="007E6F7F" w:rsidRPr="007E6F7F" w:rsidRDefault="007E6F7F" w:rsidP="007E6F7F">
            <w:pPr>
              <w:rPr>
                <w:b/>
                <w:bCs/>
              </w:rPr>
            </w:pPr>
            <w:r w:rsidRPr="007E6F7F">
              <w:rPr>
                <w:b/>
                <w:bCs/>
              </w:rPr>
              <w:t>Win Rate (%)</w:t>
            </w:r>
          </w:p>
        </w:tc>
        <w:tc>
          <w:tcPr>
            <w:tcW w:w="0" w:type="auto"/>
            <w:vAlign w:val="center"/>
            <w:hideMark/>
          </w:tcPr>
          <w:p w14:paraId="362DD7E4" w14:textId="77777777" w:rsidR="007E6F7F" w:rsidRPr="007E6F7F" w:rsidRDefault="007E6F7F" w:rsidP="007E6F7F">
            <w:pPr>
              <w:rPr>
                <w:b/>
                <w:bCs/>
              </w:rPr>
            </w:pPr>
            <w:r w:rsidRPr="007E6F7F">
              <w:rPr>
                <w:b/>
                <w:bCs/>
              </w:rPr>
              <w:t>Avg Return/Trade (%)</w:t>
            </w:r>
          </w:p>
        </w:tc>
        <w:tc>
          <w:tcPr>
            <w:tcW w:w="0" w:type="auto"/>
            <w:vAlign w:val="center"/>
            <w:hideMark/>
          </w:tcPr>
          <w:p w14:paraId="17C009A4" w14:textId="77777777" w:rsidR="007E6F7F" w:rsidRPr="007E6F7F" w:rsidRDefault="007E6F7F" w:rsidP="007E6F7F">
            <w:pPr>
              <w:rPr>
                <w:b/>
                <w:bCs/>
              </w:rPr>
            </w:pPr>
            <w:r w:rsidRPr="007E6F7F">
              <w:rPr>
                <w:b/>
                <w:bCs/>
              </w:rPr>
              <w:t>Total Return (%)</w:t>
            </w:r>
          </w:p>
        </w:tc>
      </w:tr>
      <w:tr w:rsidR="007E6F7F" w:rsidRPr="007E6F7F" w14:paraId="1AF7F40B" w14:textId="77777777" w:rsidTr="007E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0D48" w14:textId="77777777" w:rsidR="007E6F7F" w:rsidRPr="007E6F7F" w:rsidRDefault="007E6F7F" w:rsidP="007E6F7F">
            <w:r w:rsidRPr="007E6F7F">
              <w:t>RELIANCE</w:t>
            </w:r>
          </w:p>
        </w:tc>
        <w:tc>
          <w:tcPr>
            <w:tcW w:w="0" w:type="auto"/>
            <w:vAlign w:val="center"/>
            <w:hideMark/>
          </w:tcPr>
          <w:p w14:paraId="39F85654" w14:textId="77777777" w:rsidR="007E6F7F" w:rsidRPr="007E6F7F" w:rsidRDefault="007E6F7F" w:rsidP="007E6F7F">
            <w:r w:rsidRPr="007E6F7F">
              <w:t>35</w:t>
            </w:r>
          </w:p>
        </w:tc>
        <w:tc>
          <w:tcPr>
            <w:tcW w:w="0" w:type="auto"/>
            <w:vAlign w:val="center"/>
            <w:hideMark/>
          </w:tcPr>
          <w:p w14:paraId="07149FD3" w14:textId="77777777" w:rsidR="007E6F7F" w:rsidRPr="007E6F7F" w:rsidRDefault="007E6F7F" w:rsidP="007E6F7F">
            <w:r w:rsidRPr="007E6F7F">
              <w:t>80.00</w:t>
            </w:r>
          </w:p>
        </w:tc>
        <w:tc>
          <w:tcPr>
            <w:tcW w:w="0" w:type="auto"/>
            <w:vAlign w:val="center"/>
            <w:hideMark/>
          </w:tcPr>
          <w:p w14:paraId="3D4403D2" w14:textId="77777777" w:rsidR="007E6F7F" w:rsidRPr="007E6F7F" w:rsidRDefault="007E6F7F" w:rsidP="007E6F7F">
            <w:r w:rsidRPr="007E6F7F">
              <w:t>0.30</w:t>
            </w:r>
          </w:p>
        </w:tc>
        <w:tc>
          <w:tcPr>
            <w:tcW w:w="0" w:type="auto"/>
            <w:vAlign w:val="center"/>
            <w:hideMark/>
          </w:tcPr>
          <w:p w14:paraId="75536288" w14:textId="77777777" w:rsidR="007E6F7F" w:rsidRPr="007E6F7F" w:rsidRDefault="007E6F7F" w:rsidP="007E6F7F">
            <w:r w:rsidRPr="007E6F7F">
              <w:t>10.45</w:t>
            </w:r>
          </w:p>
        </w:tc>
      </w:tr>
      <w:tr w:rsidR="007E6F7F" w:rsidRPr="007E6F7F" w14:paraId="542210B1" w14:textId="77777777" w:rsidTr="007E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0E8E" w14:textId="77777777" w:rsidR="007E6F7F" w:rsidRPr="007E6F7F" w:rsidRDefault="007E6F7F" w:rsidP="007E6F7F">
            <w:r w:rsidRPr="007E6F7F">
              <w:t>INFOSYS</w:t>
            </w:r>
          </w:p>
        </w:tc>
        <w:tc>
          <w:tcPr>
            <w:tcW w:w="0" w:type="auto"/>
            <w:vAlign w:val="center"/>
            <w:hideMark/>
          </w:tcPr>
          <w:p w14:paraId="5AED3F24" w14:textId="77777777" w:rsidR="007E6F7F" w:rsidRPr="007E6F7F" w:rsidRDefault="007E6F7F" w:rsidP="007E6F7F">
            <w:r w:rsidRPr="007E6F7F">
              <w:t>32</w:t>
            </w:r>
          </w:p>
        </w:tc>
        <w:tc>
          <w:tcPr>
            <w:tcW w:w="0" w:type="auto"/>
            <w:vAlign w:val="center"/>
            <w:hideMark/>
          </w:tcPr>
          <w:p w14:paraId="5A9C34F3" w14:textId="77777777" w:rsidR="007E6F7F" w:rsidRPr="007E6F7F" w:rsidRDefault="007E6F7F" w:rsidP="007E6F7F">
            <w:r w:rsidRPr="007E6F7F">
              <w:t>68.75</w:t>
            </w:r>
          </w:p>
        </w:tc>
        <w:tc>
          <w:tcPr>
            <w:tcW w:w="0" w:type="auto"/>
            <w:vAlign w:val="center"/>
            <w:hideMark/>
          </w:tcPr>
          <w:p w14:paraId="35A82532" w14:textId="77777777" w:rsidR="007E6F7F" w:rsidRPr="007E6F7F" w:rsidRDefault="007E6F7F" w:rsidP="007E6F7F">
            <w:r w:rsidRPr="007E6F7F">
              <w:t>0.50</w:t>
            </w:r>
          </w:p>
        </w:tc>
        <w:tc>
          <w:tcPr>
            <w:tcW w:w="0" w:type="auto"/>
            <w:vAlign w:val="center"/>
            <w:hideMark/>
          </w:tcPr>
          <w:p w14:paraId="0EA7BD9E" w14:textId="77777777" w:rsidR="007E6F7F" w:rsidRPr="007E6F7F" w:rsidRDefault="007E6F7F" w:rsidP="007E6F7F">
            <w:r w:rsidRPr="007E6F7F">
              <w:t>15.92</w:t>
            </w:r>
          </w:p>
        </w:tc>
      </w:tr>
      <w:tr w:rsidR="007E6F7F" w:rsidRPr="007E6F7F" w14:paraId="5B32B711" w14:textId="77777777" w:rsidTr="007E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3C47" w14:textId="77777777" w:rsidR="007E6F7F" w:rsidRPr="007E6F7F" w:rsidRDefault="007E6F7F" w:rsidP="007E6F7F">
            <w:r w:rsidRPr="007E6F7F">
              <w:t>HDFC</w:t>
            </w:r>
          </w:p>
        </w:tc>
        <w:tc>
          <w:tcPr>
            <w:tcW w:w="0" w:type="auto"/>
            <w:vAlign w:val="center"/>
            <w:hideMark/>
          </w:tcPr>
          <w:p w14:paraId="770051CC" w14:textId="77777777" w:rsidR="007E6F7F" w:rsidRPr="007E6F7F" w:rsidRDefault="007E6F7F" w:rsidP="007E6F7F">
            <w:r w:rsidRPr="007E6F7F">
              <w:t>34</w:t>
            </w:r>
          </w:p>
        </w:tc>
        <w:tc>
          <w:tcPr>
            <w:tcW w:w="0" w:type="auto"/>
            <w:vAlign w:val="center"/>
            <w:hideMark/>
          </w:tcPr>
          <w:p w14:paraId="624EEF6D" w14:textId="77777777" w:rsidR="007E6F7F" w:rsidRPr="007E6F7F" w:rsidRDefault="007E6F7F" w:rsidP="007E6F7F">
            <w:r w:rsidRPr="007E6F7F">
              <w:t>70.59</w:t>
            </w:r>
          </w:p>
        </w:tc>
        <w:tc>
          <w:tcPr>
            <w:tcW w:w="0" w:type="auto"/>
            <w:vAlign w:val="center"/>
            <w:hideMark/>
          </w:tcPr>
          <w:p w14:paraId="09440D3B" w14:textId="77777777" w:rsidR="007E6F7F" w:rsidRPr="007E6F7F" w:rsidRDefault="007E6F7F" w:rsidP="007E6F7F">
            <w:r w:rsidRPr="007E6F7F">
              <w:t>0.17</w:t>
            </w:r>
          </w:p>
        </w:tc>
        <w:tc>
          <w:tcPr>
            <w:tcW w:w="0" w:type="auto"/>
            <w:vAlign w:val="center"/>
            <w:hideMark/>
          </w:tcPr>
          <w:p w14:paraId="12BC41BD" w14:textId="77777777" w:rsidR="007E6F7F" w:rsidRPr="007E6F7F" w:rsidRDefault="007E6F7F" w:rsidP="007E6F7F">
            <w:r w:rsidRPr="007E6F7F">
              <w:t>5.67</w:t>
            </w:r>
          </w:p>
        </w:tc>
      </w:tr>
      <w:tr w:rsidR="007E6F7F" w:rsidRPr="007E6F7F" w14:paraId="41100FC0" w14:textId="77777777" w:rsidTr="007E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E4FC" w14:textId="77777777" w:rsidR="007E6F7F" w:rsidRPr="007E6F7F" w:rsidRDefault="007E6F7F" w:rsidP="007E6F7F">
            <w:r w:rsidRPr="007E6F7F">
              <w:t>TATA</w:t>
            </w:r>
          </w:p>
        </w:tc>
        <w:tc>
          <w:tcPr>
            <w:tcW w:w="0" w:type="auto"/>
            <w:vAlign w:val="center"/>
            <w:hideMark/>
          </w:tcPr>
          <w:p w14:paraId="4E4E8145" w14:textId="77777777" w:rsidR="007E6F7F" w:rsidRPr="007E6F7F" w:rsidRDefault="007E6F7F" w:rsidP="007E6F7F">
            <w:r w:rsidRPr="007E6F7F">
              <w:t>32</w:t>
            </w:r>
          </w:p>
        </w:tc>
        <w:tc>
          <w:tcPr>
            <w:tcW w:w="0" w:type="auto"/>
            <w:vAlign w:val="center"/>
            <w:hideMark/>
          </w:tcPr>
          <w:p w14:paraId="34C21938" w14:textId="77777777" w:rsidR="007E6F7F" w:rsidRPr="007E6F7F" w:rsidRDefault="007E6F7F" w:rsidP="007E6F7F">
            <w:r w:rsidRPr="007E6F7F">
              <w:t>56.25</w:t>
            </w:r>
          </w:p>
        </w:tc>
        <w:tc>
          <w:tcPr>
            <w:tcW w:w="0" w:type="auto"/>
            <w:vAlign w:val="center"/>
            <w:hideMark/>
          </w:tcPr>
          <w:p w14:paraId="154E5B6E" w14:textId="77777777" w:rsidR="007E6F7F" w:rsidRPr="007E6F7F" w:rsidRDefault="007E6F7F" w:rsidP="007E6F7F">
            <w:r w:rsidRPr="007E6F7F">
              <w:t>0.16</w:t>
            </w:r>
          </w:p>
        </w:tc>
        <w:tc>
          <w:tcPr>
            <w:tcW w:w="0" w:type="auto"/>
            <w:vAlign w:val="center"/>
            <w:hideMark/>
          </w:tcPr>
          <w:p w14:paraId="7A163584" w14:textId="77777777" w:rsidR="007E6F7F" w:rsidRPr="007E6F7F" w:rsidRDefault="007E6F7F" w:rsidP="007E6F7F">
            <w:r w:rsidRPr="007E6F7F">
              <w:t>5.25</w:t>
            </w:r>
          </w:p>
        </w:tc>
      </w:tr>
      <w:tr w:rsidR="007E6F7F" w:rsidRPr="007E6F7F" w14:paraId="4724BDBA" w14:textId="77777777" w:rsidTr="007E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09E6" w14:textId="77777777" w:rsidR="007E6F7F" w:rsidRPr="007E6F7F" w:rsidRDefault="007E6F7F" w:rsidP="007E6F7F">
            <w:r w:rsidRPr="007E6F7F">
              <w:t>TCS</w:t>
            </w:r>
          </w:p>
        </w:tc>
        <w:tc>
          <w:tcPr>
            <w:tcW w:w="0" w:type="auto"/>
            <w:vAlign w:val="center"/>
            <w:hideMark/>
          </w:tcPr>
          <w:p w14:paraId="473D8B87" w14:textId="77777777" w:rsidR="007E6F7F" w:rsidRPr="007E6F7F" w:rsidRDefault="007E6F7F" w:rsidP="007E6F7F">
            <w:r w:rsidRPr="007E6F7F">
              <w:t>35</w:t>
            </w:r>
          </w:p>
        </w:tc>
        <w:tc>
          <w:tcPr>
            <w:tcW w:w="0" w:type="auto"/>
            <w:vAlign w:val="center"/>
            <w:hideMark/>
          </w:tcPr>
          <w:p w14:paraId="1F1EA51E" w14:textId="77777777" w:rsidR="007E6F7F" w:rsidRPr="007E6F7F" w:rsidRDefault="007E6F7F" w:rsidP="007E6F7F">
            <w:r w:rsidRPr="007E6F7F">
              <w:t>57.14</w:t>
            </w:r>
          </w:p>
        </w:tc>
        <w:tc>
          <w:tcPr>
            <w:tcW w:w="0" w:type="auto"/>
            <w:vAlign w:val="center"/>
            <w:hideMark/>
          </w:tcPr>
          <w:p w14:paraId="75B13907" w14:textId="77777777" w:rsidR="007E6F7F" w:rsidRPr="007E6F7F" w:rsidRDefault="007E6F7F" w:rsidP="007E6F7F">
            <w:r w:rsidRPr="007E6F7F">
              <w:t>0.27</w:t>
            </w:r>
          </w:p>
        </w:tc>
        <w:tc>
          <w:tcPr>
            <w:tcW w:w="0" w:type="auto"/>
            <w:vAlign w:val="center"/>
            <w:hideMark/>
          </w:tcPr>
          <w:p w14:paraId="2AE5A62C" w14:textId="77777777" w:rsidR="007E6F7F" w:rsidRPr="007E6F7F" w:rsidRDefault="007E6F7F" w:rsidP="007E6F7F">
            <w:r w:rsidRPr="007E6F7F">
              <w:t>9.31</w:t>
            </w:r>
          </w:p>
        </w:tc>
      </w:tr>
      <w:tr w:rsidR="007E6F7F" w:rsidRPr="007E6F7F" w14:paraId="52586BB6" w14:textId="77777777" w:rsidTr="007E6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56F1" w14:textId="77777777" w:rsidR="007E6F7F" w:rsidRPr="007E6F7F" w:rsidRDefault="007E6F7F" w:rsidP="007E6F7F">
            <w:r w:rsidRPr="007E6F7F">
              <w:t>SBI</w:t>
            </w:r>
          </w:p>
        </w:tc>
        <w:tc>
          <w:tcPr>
            <w:tcW w:w="0" w:type="auto"/>
            <w:vAlign w:val="center"/>
            <w:hideMark/>
          </w:tcPr>
          <w:p w14:paraId="01075B9B" w14:textId="77777777" w:rsidR="007E6F7F" w:rsidRPr="007E6F7F" w:rsidRDefault="007E6F7F" w:rsidP="007E6F7F">
            <w:r w:rsidRPr="007E6F7F">
              <w:t>38</w:t>
            </w:r>
          </w:p>
        </w:tc>
        <w:tc>
          <w:tcPr>
            <w:tcW w:w="0" w:type="auto"/>
            <w:vAlign w:val="center"/>
            <w:hideMark/>
          </w:tcPr>
          <w:p w14:paraId="12520D0C" w14:textId="77777777" w:rsidR="007E6F7F" w:rsidRPr="007E6F7F" w:rsidRDefault="007E6F7F" w:rsidP="007E6F7F">
            <w:r w:rsidRPr="007E6F7F">
              <w:t>65.79</w:t>
            </w:r>
          </w:p>
        </w:tc>
        <w:tc>
          <w:tcPr>
            <w:tcW w:w="0" w:type="auto"/>
            <w:vAlign w:val="center"/>
            <w:hideMark/>
          </w:tcPr>
          <w:p w14:paraId="70CB40A0" w14:textId="77777777" w:rsidR="007E6F7F" w:rsidRPr="007E6F7F" w:rsidRDefault="007E6F7F" w:rsidP="007E6F7F">
            <w:r w:rsidRPr="007E6F7F">
              <w:t>0.77</w:t>
            </w:r>
          </w:p>
        </w:tc>
        <w:tc>
          <w:tcPr>
            <w:tcW w:w="0" w:type="auto"/>
            <w:vAlign w:val="center"/>
            <w:hideMark/>
          </w:tcPr>
          <w:p w14:paraId="407B3977" w14:textId="77777777" w:rsidR="007E6F7F" w:rsidRPr="007E6F7F" w:rsidRDefault="007E6F7F" w:rsidP="007E6F7F">
            <w:r w:rsidRPr="007E6F7F">
              <w:t>29.23</w:t>
            </w:r>
          </w:p>
        </w:tc>
      </w:tr>
    </w:tbl>
    <w:p w14:paraId="25290B06" w14:textId="77777777" w:rsidR="007E6F7F" w:rsidRPr="007E6F7F" w:rsidRDefault="007E6F7F" w:rsidP="007E6F7F">
      <w:r w:rsidRPr="007E6F7F">
        <w:rPr>
          <w:b/>
          <w:bCs/>
        </w:rPr>
        <w:t>4. Strategy Improvement Suggestions</w:t>
      </w:r>
    </w:p>
    <w:p w14:paraId="329899DB" w14:textId="77777777" w:rsidR="007E6F7F" w:rsidRPr="007E6F7F" w:rsidRDefault="007E6F7F" w:rsidP="007E6F7F">
      <w:pPr>
        <w:numPr>
          <w:ilvl w:val="0"/>
          <w:numId w:val="5"/>
        </w:numPr>
      </w:pPr>
      <w:r w:rsidRPr="007E6F7F">
        <w:t>Better signs for change in histogram momentum.</w:t>
      </w:r>
    </w:p>
    <w:p w14:paraId="235334A3" w14:textId="77777777" w:rsidR="007E6F7F" w:rsidRPr="007E6F7F" w:rsidRDefault="007E6F7F" w:rsidP="007E6F7F">
      <w:pPr>
        <w:numPr>
          <w:ilvl w:val="0"/>
          <w:numId w:val="5"/>
        </w:numPr>
      </w:pPr>
      <w:r w:rsidRPr="007E6F7F">
        <w:t>Use any other indicator but also not decreasing the number of trades too much.</w:t>
      </w:r>
      <w:r w:rsidRPr="007E6F7F">
        <w:br/>
        <w:t>Though I was not able to find correct logic with the use of VWAP or RSI or volume, so I used only MACD.</w:t>
      </w:r>
    </w:p>
    <w:p w14:paraId="16858501" w14:textId="77777777" w:rsidR="00E52F8F" w:rsidRDefault="00E52F8F" w:rsidP="007E6F7F"/>
    <w:p w14:paraId="55F7360D" w14:textId="77777777" w:rsidR="00E52F8F" w:rsidRDefault="00E52F8F" w:rsidP="007E6F7F"/>
    <w:p w14:paraId="19FEA7DE" w14:textId="7FB7BA12" w:rsidR="00B94BC0" w:rsidRPr="00B94BC0" w:rsidRDefault="00E52F8F" w:rsidP="00B94BC0">
      <w:r>
        <w:br/>
      </w:r>
      <w:r w:rsidRPr="00E52F8F">
        <w:rPr>
          <w:color w:val="EE0000"/>
        </w:rPr>
        <w:t>made by : Rohit Desale</w:t>
      </w:r>
      <w:r w:rsidR="00B94BC0" w:rsidRPr="00E52F8F">
        <w:rPr>
          <w:color w:val="EE0000"/>
        </w:rPr>
        <w:t xml:space="preserve"> </w:t>
      </w:r>
    </w:p>
    <w:sectPr w:rsidR="00B94BC0" w:rsidRPr="00B9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A634C"/>
    <w:multiLevelType w:val="multilevel"/>
    <w:tmpl w:val="40D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C5DC2"/>
    <w:multiLevelType w:val="multilevel"/>
    <w:tmpl w:val="298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B2762"/>
    <w:multiLevelType w:val="hybridMultilevel"/>
    <w:tmpl w:val="CF325B7E"/>
    <w:lvl w:ilvl="0" w:tplc="429241B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A01E3"/>
    <w:multiLevelType w:val="multilevel"/>
    <w:tmpl w:val="075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1014E"/>
    <w:multiLevelType w:val="hybridMultilevel"/>
    <w:tmpl w:val="A2B8E592"/>
    <w:lvl w:ilvl="0" w:tplc="7FFA3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926642">
    <w:abstractNumId w:val="4"/>
  </w:num>
  <w:num w:numId="2" w16cid:durableId="1044982003">
    <w:abstractNumId w:val="2"/>
  </w:num>
  <w:num w:numId="3" w16cid:durableId="1972205828">
    <w:abstractNumId w:val="0"/>
  </w:num>
  <w:num w:numId="4" w16cid:durableId="1276131115">
    <w:abstractNumId w:val="1"/>
  </w:num>
  <w:num w:numId="5" w16cid:durableId="1145925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C0"/>
    <w:rsid w:val="00344A93"/>
    <w:rsid w:val="003C7BA4"/>
    <w:rsid w:val="004048D6"/>
    <w:rsid w:val="007E6F7F"/>
    <w:rsid w:val="007F5355"/>
    <w:rsid w:val="008A11E1"/>
    <w:rsid w:val="00B94BC0"/>
    <w:rsid w:val="00CD7889"/>
    <w:rsid w:val="00E2193D"/>
    <w:rsid w:val="00E33C11"/>
    <w:rsid w:val="00E5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5732"/>
  <w15:chartTrackingRefBased/>
  <w15:docId w15:val="{1B2185DD-9F38-4815-AF3C-04FE218E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Desale</dc:creator>
  <cp:keywords/>
  <dc:description/>
  <cp:lastModifiedBy>Rohit Desale</cp:lastModifiedBy>
  <cp:revision>4</cp:revision>
  <dcterms:created xsi:type="dcterms:W3CDTF">2025-07-06T15:16:00Z</dcterms:created>
  <dcterms:modified xsi:type="dcterms:W3CDTF">2025-07-06T15:34:00Z</dcterms:modified>
</cp:coreProperties>
</file>